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173" w:rsidRPr="00635478" w:rsidRDefault="00EB1173">
      <w:pPr>
        <w:rPr>
          <w:rFonts w:ascii="Times New Roman" w:hAnsi="Times New Roman" w:cs="Times New Roman"/>
          <w:sz w:val="2"/>
          <w:szCs w:val="2"/>
        </w:rPr>
        <w:sectPr w:rsidR="00EB1173" w:rsidRPr="00635478" w:rsidSect="00D73729">
          <w:footerReference w:type="default" r:id="rId8"/>
          <w:type w:val="continuous"/>
          <w:pgSz w:w="11905" w:h="16837"/>
          <w:pgMar w:top="1134" w:right="567" w:bottom="567" w:left="1134" w:header="0" w:footer="6" w:gutter="0"/>
          <w:cols w:space="720"/>
          <w:noEndnote/>
          <w:titlePg/>
          <w:docGrid w:linePitch="360"/>
        </w:sectPr>
      </w:pPr>
      <w:r>
        <w:t xml:space="preserve"> </w:t>
      </w:r>
    </w:p>
    <w:p w:rsidR="00635478" w:rsidRPr="002538B8" w:rsidRDefault="00AE0D19" w:rsidP="00D35BFA">
      <w:pPr>
        <w:rPr>
          <w:rFonts w:ascii="Times New Roman" w:hAnsi="Times New Roman" w:cs="Times New Roman"/>
          <w:b/>
          <w:sz w:val="26"/>
          <w:szCs w:val="26"/>
        </w:rPr>
      </w:pPr>
      <w:bookmarkStart w:id="0" w:name="bookmark1"/>
      <w:r>
        <w:rPr>
          <w:rFonts w:ascii="Times New Roman" w:hAnsi="Times New Roman" w:cs="Times New Roman"/>
          <w:b/>
          <w:sz w:val="28"/>
          <w:szCs w:val="28"/>
        </w:rPr>
        <w:lastRenderedPageBreak/>
        <w:t xml:space="preserve">        </w:t>
      </w:r>
      <w:r w:rsidR="00047342">
        <w:rPr>
          <w:rFonts w:ascii="Times New Roman" w:hAnsi="Times New Roman" w:cs="Times New Roman"/>
          <w:b/>
          <w:sz w:val="28"/>
          <w:szCs w:val="28"/>
        </w:rPr>
        <w:t xml:space="preserve">   </w:t>
      </w:r>
    </w:p>
    <w:p w:rsidR="00635478" w:rsidRPr="002538B8" w:rsidRDefault="00635478" w:rsidP="00A13D28">
      <w:pPr>
        <w:pStyle w:val="a7"/>
        <w:ind w:left="360"/>
        <w:jc w:val="center"/>
        <w:rPr>
          <w:rFonts w:ascii="Times New Roman" w:hAnsi="Times New Roman" w:cs="Times New Roman"/>
          <w:b/>
          <w:sz w:val="26"/>
          <w:szCs w:val="26"/>
        </w:rPr>
      </w:pPr>
    </w:p>
    <w:p w:rsidR="00635478" w:rsidRPr="00F32F8B" w:rsidRDefault="00635478" w:rsidP="00A13D28">
      <w:pPr>
        <w:pStyle w:val="a7"/>
        <w:ind w:left="360"/>
        <w:jc w:val="center"/>
        <w:rPr>
          <w:rFonts w:ascii="Times New Roman" w:hAnsi="Times New Roman" w:cs="Times New Roman"/>
          <w:b/>
          <w:sz w:val="28"/>
          <w:szCs w:val="28"/>
        </w:rPr>
      </w:pPr>
    </w:p>
    <w:p w:rsidR="00DC7D70" w:rsidRDefault="00DC7D70" w:rsidP="008D6602">
      <w:pPr>
        <w:pStyle w:val="a7"/>
        <w:tabs>
          <w:tab w:val="left" w:pos="0"/>
        </w:tabs>
        <w:jc w:val="center"/>
        <w:rPr>
          <w:rFonts w:ascii="Times New Roman" w:hAnsi="Times New Roman" w:cs="Times New Roman"/>
          <w:b/>
          <w:sz w:val="52"/>
          <w:szCs w:val="52"/>
        </w:rPr>
      </w:pPr>
    </w:p>
    <w:p w:rsidR="00DC7D70" w:rsidRDefault="00DC7D70" w:rsidP="008D6602">
      <w:pPr>
        <w:pStyle w:val="a7"/>
        <w:tabs>
          <w:tab w:val="left" w:pos="0"/>
        </w:tabs>
        <w:jc w:val="center"/>
        <w:rPr>
          <w:rFonts w:ascii="Times New Roman" w:hAnsi="Times New Roman" w:cs="Times New Roman"/>
          <w:b/>
          <w:sz w:val="52"/>
          <w:szCs w:val="52"/>
        </w:rPr>
      </w:pPr>
    </w:p>
    <w:p w:rsidR="00EB1173" w:rsidRPr="00294E87" w:rsidRDefault="00EB1173" w:rsidP="008D6602">
      <w:pPr>
        <w:pStyle w:val="a7"/>
        <w:tabs>
          <w:tab w:val="left" w:pos="0"/>
        </w:tabs>
        <w:jc w:val="center"/>
        <w:rPr>
          <w:rFonts w:ascii="Times New Roman" w:hAnsi="Times New Roman" w:cs="Times New Roman"/>
          <w:b/>
          <w:sz w:val="52"/>
          <w:szCs w:val="52"/>
        </w:rPr>
      </w:pPr>
      <w:r w:rsidRPr="00294E87">
        <w:rPr>
          <w:rFonts w:ascii="Times New Roman" w:hAnsi="Times New Roman" w:cs="Times New Roman"/>
          <w:b/>
          <w:sz w:val="52"/>
          <w:szCs w:val="52"/>
        </w:rPr>
        <w:t>КОЛЛЕКТИВНЫЙ ДОГОВОР</w:t>
      </w:r>
      <w:bookmarkEnd w:id="0"/>
    </w:p>
    <w:p w:rsidR="00EB1173" w:rsidRPr="00294E87" w:rsidRDefault="00294E87" w:rsidP="008D6602">
      <w:pPr>
        <w:pStyle w:val="a7"/>
        <w:tabs>
          <w:tab w:val="left" w:pos="0"/>
        </w:tabs>
        <w:jc w:val="center"/>
        <w:rPr>
          <w:rFonts w:ascii="Times New Roman" w:hAnsi="Times New Roman" w:cs="Times New Roman"/>
          <w:sz w:val="40"/>
          <w:szCs w:val="40"/>
        </w:rPr>
      </w:pPr>
      <w:r w:rsidRPr="00294E87">
        <w:rPr>
          <w:rFonts w:ascii="Times New Roman" w:hAnsi="Times New Roman" w:cs="Times New Roman"/>
          <w:sz w:val="40"/>
          <w:szCs w:val="40"/>
        </w:rPr>
        <w:t>Г</w:t>
      </w:r>
      <w:r w:rsidR="00EB1173" w:rsidRPr="00294E87">
        <w:rPr>
          <w:rFonts w:ascii="Times New Roman" w:hAnsi="Times New Roman" w:cs="Times New Roman"/>
          <w:sz w:val="40"/>
          <w:szCs w:val="40"/>
        </w:rPr>
        <w:t xml:space="preserve">осударственного </w:t>
      </w:r>
      <w:r w:rsidR="00733832">
        <w:rPr>
          <w:rFonts w:ascii="Times New Roman" w:hAnsi="Times New Roman" w:cs="Times New Roman"/>
          <w:sz w:val="40"/>
          <w:szCs w:val="40"/>
        </w:rPr>
        <w:t xml:space="preserve">автономного </w:t>
      </w:r>
      <w:r w:rsidR="00EB1173" w:rsidRPr="00294E87">
        <w:rPr>
          <w:rFonts w:ascii="Times New Roman" w:hAnsi="Times New Roman" w:cs="Times New Roman"/>
          <w:sz w:val="40"/>
          <w:szCs w:val="40"/>
        </w:rPr>
        <w:t>учреждения культуры Владимирской области</w:t>
      </w:r>
    </w:p>
    <w:p w:rsidR="008D6602" w:rsidRPr="00294E87" w:rsidRDefault="00EB1173" w:rsidP="008D6602">
      <w:pPr>
        <w:pStyle w:val="a7"/>
        <w:tabs>
          <w:tab w:val="left" w:pos="0"/>
        </w:tabs>
        <w:jc w:val="center"/>
        <w:rPr>
          <w:rFonts w:ascii="Times New Roman" w:hAnsi="Times New Roman" w:cs="Times New Roman"/>
          <w:sz w:val="40"/>
          <w:szCs w:val="40"/>
        </w:rPr>
      </w:pPr>
      <w:r w:rsidRPr="00294E87">
        <w:rPr>
          <w:rFonts w:ascii="Times New Roman" w:hAnsi="Times New Roman" w:cs="Times New Roman"/>
          <w:sz w:val="40"/>
          <w:szCs w:val="40"/>
        </w:rPr>
        <w:t xml:space="preserve">«Центр классической музыки» </w:t>
      </w:r>
    </w:p>
    <w:p w:rsidR="00294E87" w:rsidRDefault="00294E87" w:rsidP="008D6602">
      <w:pPr>
        <w:pStyle w:val="a7"/>
        <w:tabs>
          <w:tab w:val="left" w:pos="0"/>
        </w:tabs>
        <w:jc w:val="center"/>
        <w:rPr>
          <w:rFonts w:ascii="Times New Roman" w:hAnsi="Times New Roman" w:cs="Times New Roman"/>
          <w:sz w:val="40"/>
          <w:szCs w:val="40"/>
        </w:rPr>
      </w:pPr>
    </w:p>
    <w:p w:rsidR="00E91344" w:rsidRPr="00294E87" w:rsidRDefault="008716DC" w:rsidP="008D6602">
      <w:pPr>
        <w:pStyle w:val="a7"/>
        <w:tabs>
          <w:tab w:val="left" w:pos="0"/>
        </w:tabs>
        <w:jc w:val="center"/>
        <w:rPr>
          <w:rFonts w:ascii="Times New Roman" w:hAnsi="Times New Roman" w:cs="Times New Roman"/>
          <w:sz w:val="40"/>
          <w:szCs w:val="40"/>
        </w:rPr>
      </w:pPr>
      <w:r w:rsidRPr="00C44941">
        <w:rPr>
          <w:rFonts w:ascii="Times New Roman" w:hAnsi="Times New Roman" w:cs="Times New Roman"/>
          <w:sz w:val="40"/>
          <w:szCs w:val="40"/>
        </w:rPr>
        <w:t>на 20</w:t>
      </w:r>
      <w:r w:rsidR="00F2238E">
        <w:rPr>
          <w:rFonts w:ascii="Times New Roman" w:hAnsi="Times New Roman" w:cs="Times New Roman"/>
          <w:sz w:val="40"/>
          <w:szCs w:val="40"/>
        </w:rPr>
        <w:t>2</w:t>
      </w:r>
      <w:r w:rsidR="003F1DF2">
        <w:rPr>
          <w:rFonts w:ascii="Times New Roman" w:hAnsi="Times New Roman" w:cs="Times New Roman"/>
          <w:sz w:val="40"/>
          <w:szCs w:val="40"/>
        </w:rPr>
        <w:t>3</w:t>
      </w:r>
      <w:r w:rsidRPr="00C44941">
        <w:rPr>
          <w:rFonts w:ascii="Times New Roman" w:hAnsi="Times New Roman" w:cs="Times New Roman"/>
          <w:sz w:val="40"/>
          <w:szCs w:val="40"/>
        </w:rPr>
        <w:t>-20</w:t>
      </w:r>
      <w:r w:rsidR="0047291C" w:rsidRPr="00C44941">
        <w:rPr>
          <w:rFonts w:ascii="Times New Roman" w:hAnsi="Times New Roman" w:cs="Times New Roman"/>
          <w:sz w:val="40"/>
          <w:szCs w:val="40"/>
        </w:rPr>
        <w:t>2</w:t>
      </w:r>
      <w:r w:rsidR="003F1DF2">
        <w:rPr>
          <w:rFonts w:ascii="Times New Roman" w:hAnsi="Times New Roman" w:cs="Times New Roman"/>
          <w:sz w:val="40"/>
          <w:szCs w:val="40"/>
        </w:rPr>
        <w:t>6</w:t>
      </w:r>
      <w:r w:rsidR="00824AE6" w:rsidRPr="00C44941">
        <w:rPr>
          <w:rFonts w:ascii="Times New Roman" w:hAnsi="Times New Roman" w:cs="Times New Roman"/>
          <w:sz w:val="40"/>
          <w:szCs w:val="40"/>
        </w:rPr>
        <w:t xml:space="preserve"> </w:t>
      </w:r>
      <w:r w:rsidRPr="00C44941">
        <w:rPr>
          <w:rFonts w:ascii="Times New Roman" w:hAnsi="Times New Roman" w:cs="Times New Roman"/>
          <w:sz w:val="40"/>
          <w:szCs w:val="40"/>
        </w:rPr>
        <w:t>г</w:t>
      </w:r>
      <w:r w:rsidR="00824AE6" w:rsidRPr="00C44941">
        <w:rPr>
          <w:rFonts w:ascii="Times New Roman" w:hAnsi="Times New Roman" w:cs="Times New Roman"/>
          <w:sz w:val="40"/>
          <w:szCs w:val="40"/>
        </w:rPr>
        <w:t>оды</w:t>
      </w:r>
    </w:p>
    <w:p w:rsidR="00EB1173" w:rsidRDefault="00EB1173" w:rsidP="00A13D28">
      <w:pPr>
        <w:pStyle w:val="a7"/>
        <w:ind w:left="360"/>
        <w:jc w:val="center"/>
        <w:rPr>
          <w:rFonts w:ascii="Times New Roman" w:hAnsi="Times New Roman" w:cs="Times New Roman"/>
          <w:sz w:val="26"/>
          <w:szCs w:val="26"/>
        </w:rPr>
      </w:pPr>
    </w:p>
    <w:p w:rsidR="00D35BFA" w:rsidRDefault="00D35BFA" w:rsidP="00A13D28">
      <w:pPr>
        <w:pStyle w:val="a7"/>
        <w:ind w:left="360"/>
        <w:jc w:val="center"/>
        <w:rPr>
          <w:rFonts w:ascii="Times New Roman" w:hAnsi="Times New Roman" w:cs="Times New Roman"/>
          <w:sz w:val="26"/>
          <w:szCs w:val="26"/>
        </w:rPr>
      </w:pPr>
    </w:p>
    <w:p w:rsidR="00D35BFA" w:rsidRDefault="00D35BFA" w:rsidP="00D35BFA">
      <w:pPr>
        <w:pStyle w:val="af1"/>
        <w:rPr>
          <w:b/>
          <w:szCs w:val="28"/>
        </w:rPr>
      </w:pPr>
    </w:p>
    <w:p w:rsidR="00D35BFA" w:rsidRDefault="00D35BFA" w:rsidP="00D35BFA">
      <w:pPr>
        <w:pStyle w:val="af1"/>
        <w:rPr>
          <w:b/>
          <w:sz w:val="26"/>
          <w:szCs w:val="26"/>
        </w:rPr>
      </w:pPr>
      <w:r w:rsidRPr="00846F88">
        <w:rPr>
          <w:b/>
          <w:sz w:val="26"/>
          <w:szCs w:val="26"/>
        </w:rPr>
        <w:t>Договор подписан:</w:t>
      </w:r>
    </w:p>
    <w:p w:rsidR="00846F88" w:rsidRPr="00846F88" w:rsidRDefault="00846F88" w:rsidP="00D35BFA">
      <w:pPr>
        <w:pStyle w:val="af1"/>
        <w:rPr>
          <w:b/>
          <w:sz w:val="26"/>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755"/>
      </w:tblGrid>
      <w:tr w:rsidR="00D35BFA" w:rsidRPr="00846F88" w:rsidTr="00846F88">
        <w:tc>
          <w:tcPr>
            <w:tcW w:w="4644" w:type="dxa"/>
          </w:tcPr>
          <w:p w:rsidR="00D35BFA" w:rsidRPr="00846F88" w:rsidRDefault="00846F88" w:rsidP="00D35BFA">
            <w:pPr>
              <w:rPr>
                <w:rFonts w:ascii="Times New Roman" w:hAnsi="Times New Roman" w:cs="Times New Roman"/>
                <w:sz w:val="26"/>
                <w:szCs w:val="26"/>
              </w:rPr>
            </w:pPr>
            <w:r w:rsidRPr="00846F88">
              <w:rPr>
                <w:rFonts w:ascii="Times New Roman" w:hAnsi="Times New Roman" w:cs="Times New Roman"/>
                <w:sz w:val="26"/>
                <w:szCs w:val="26"/>
              </w:rPr>
              <w:t>От работодателя</w:t>
            </w:r>
          </w:p>
          <w:p w:rsidR="00846F88" w:rsidRDefault="00846F88" w:rsidP="00D35BFA">
            <w:pPr>
              <w:rPr>
                <w:rFonts w:ascii="Times New Roman" w:hAnsi="Times New Roman" w:cs="Times New Roman"/>
                <w:sz w:val="26"/>
                <w:szCs w:val="26"/>
              </w:rPr>
            </w:pPr>
          </w:p>
          <w:p w:rsidR="001040B0" w:rsidRDefault="003F1DF2" w:rsidP="00D35BFA">
            <w:pPr>
              <w:rPr>
                <w:rFonts w:ascii="Times New Roman" w:hAnsi="Times New Roman" w:cs="Times New Roman"/>
                <w:sz w:val="26"/>
                <w:szCs w:val="26"/>
              </w:rPr>
            </w:pPr>
            <w:r>
              <w:rPr>
                <w:rFonts w:ascii="Times New Roman" w:hAnsi="Times New Roman" w:cs="Times New Roman"/>
                <w:sz w:val="26"/>
                <w:szCs w:val="26"/>
              </w:rPr>
              <w:t>Д</w:t>
            </w:r>
            <w:r w:rsidR="00846F88" w:rsidRPr="00846F88">
              <w:rPr>
                <w:rFonts w:ascii="Times New Roman" w:hAnsi="Times New Roman" w:cs="Times New Roman"/>
                <w:sz w:val="26"/>
                <w:szCs w:val="26"/>
              </w:rPr>
              <w:t>иректор</w:t>
            </w:r>
            <w:r w:rsidR="008A2BFA">
              <w:rPr>
                <w:rFonts w:ascii="Times New Roman" w:hAnsi="Times New Roman" w:cs="Times New Roman"/>
                <w:sz w:val="26"/>
                <w:szCs w:val="26"/>
              </w:rPr>
              <w:t xml:space="preserve"> </w:t>
            </w:r>
            <w:r w:rsidR="00846F88" w:rsidRPr="00846F88">
              <w:rPr>
                <w:rFonts w:ascii="Times New Roman" w:hAnsi="Times New Roman" w:cs="Times New Roman"/>
                <w:sz w:val="26"/>
                <w:szCs w:val="26"/>
              </w:rPr>
              <w:t>Г</w:t>
            </w:r>
            <w:r w:rsidR="00733832">
              <w:rPr>
                <w:rFonts w:ascii="Times New Roman" w:hAnsi="Times New Roman" w:cs="Times New Roman"/>
                <w:sz w:val="26"/>
                <w:szCs w:val="26"/>
              </w:rPr>
              <w:t>А</w:t>
            </w:r>
            <w:r w:rsidR="00846F88" w:rsidRPr="00846F88">
              <w:rPr>
                <w:rFonts w:ascii="Times New Roman" w:hAnsi="Times New Roman" w:cs="Times New Roman"/>
                <w:sz w:val="26"/>
                <w:szCs w:val="26"/>
              </w:rPr>
              <w:t xml:space="preserve">УК </w:t>
            </w:r>
            <w:r w:rsidR="00733832">
              <w:rPr>
                <w:rFonts w:ascii="Times New Roman" w:hAnsi="Times New Roman" w:cs="Times New Roman"/>
                <w:sz w:val="26"/>
                <w:szCs w:val="26"/>
              </w:rPr>
              <w:t xml:space="preserve">ВО </w:t>
            </w:r>
          </w:p>
          <w:p w:rsidR="00846F88" w:rsidRPr="00846F88" w:rsidRDefault="00846F88" w:rsidP="00D35BFA">
            <w:pPr>
              <w:rPr>
                <w:rFonts w:ascii="Times New Roman" w:hAnsi="Times New Roman" w:cs="Times New Roman"/>
                <w:sz w:val="26"/>
                <w:szCs w:val="26"/>
              </w:rPr>
            </w:pPr>
            <w:r w:rsidRPr="00846F88">
              <w:rPr>
                <w:rFonts w:ascii="Times New Roman" w:hAnsi="Times New Roman" w:cs="Times New Roman"/>
                <w:sz w:val="26"/>
                <w:szCs w:val="26"/>
              </w:rPr>
              <w:t>«Центр классической музыки»</w:t>
            </w:r>
          </w:p>
          <w:p w:rsidR="00846F88" w:rsidRPr="00846F88" w:rsidRDefault="00846F88" w:rsidP="00D35BFA">
            <w:pPr>
              <w:rPr>
                <w:rFonts w:ascii="Times New Roman" w:hAnsi="Times New Roman" w:cs="Times New Roman"/>
                <w:sz w:val="26"/>
                <w:szCs w:val="26"/>
              </w:rPr>
            </w:pPr>
          </w:p>
          <w:p w:rsidR="00846F88" w:rsidRPr="00846F88" w:rsidRDefault="00846F88" w:rsidP="003F1DF2">
            <w:pPr>
              <w:rPr>
                <w:rFonts w:ascii="Times New Roman" w:hAnsi="Times New Roman" w:cs="Times New Roman"/>
                <w:sz w:val="26"/>
                <w:szCs w:val="26"/>
              </w:rPr>
            </w:pPr>
            <w:r w:rsidRPr="00846F88">
              <w:rPr>
                <w:rFonts w:ascii="Times New Roman" w:hAnsi="Times New Roman" w:cs="Times New Roman"/>
                <w:sz w:val="26"/>
                <w:szCs w:val="26"/>
              </w:rPr>
              <w:t>________________</w:t>
            </w:r>
            <w:r w:rsidR="00C3128A">
              <w:rPr>
                <w:rFonts w:ascii="Times New Roman" w:hAnsi="Times New Roman" w:cs="Times New Roman"/>
                <w:sz w:val="26"/>
                <w:szCs w:val="26"/>
              </w:rPr>
              <w:t>__</w:t>
            </w:r>
            <w:r w:rsidR="00961EDA">
              <w:rPr>
                <w:rFonts w:ascii="Times New Roman" w:hAnsi="Times New Roman" w:cs="Times New Roman"/>
                <w:sz w:val="26"/>
                <w:szCs w:val="26"/>
              </w:rPr>
              <w:t>_</w:t>
            </w:r>
            <w:r w:rsidRPr="00846F88">
              <w:rPr>
                <w:rFonts w:ascii="Times New Roman" w:hAnsi="Times New Roman" w:cs="Times New Roman"/>
                <w:sz w:val="26"/>
                <w:szCs w:val="26"/>
              </w:rPr>
              <w:t>_</w:t>
            </w:r>
            <w:r w:rsidR="003F1DF2">
              <w:rPr>
                <w:rFonts w:ascii="Times New Roman" w:hAnsi="Times New Roman" w:cs="Times New Roman"/>
                <w:sz w:val="26"/>
                <w:szCs w:val="26"/>
              </w:rPr>
              <w:t>А</w:t>
            </w:r>
            <w:r w:rsidRPr="00846F88">
              <w:rPr>
                <w:rFonts w:ascii="Times New Roman" w:hAnsi="Times New Roman" w:cs="Times New Roman"/>
                <w:sz w:val="26"/>
                <w:szCs w:val="26"/>
              </w:rPr>
              <w:t>.</w:t>
            </w:r>
            <w:r w:rsidR="003F1DF2">
              <w:rPr>
                <w:rFonts w:ascii="Times New Roman" w:hAnsi="Times New Roman" w:cs="Times New Roman"/>
                <w:sz w:val="26"/>
                <w:szCs w:val="26"/>
              </w:rPr>
              <w:t>Э</w:t>
            </w:r>
            <w:r w:rsidRPr="00846F88">
              <w:rPr>
                <w:rFonts w:ascii="Times New Roman" w:hAnsi="Times New Roman" w:cs="Times New Roman"/>
                <w:sz w:val="26"/>
                <w:szCs w:val="26"/>
              </w:rPr>
              <w:t xml:space="preserve">. </w:t>
            </w:r>
            <w:r w:rsidR="003F1DF2">
              <w:rPr>
                <w:rFonts w:ascii="Times New Roman" w:hAnsi="Times New Roman" w:cs="Times New Roman"/>
                <w:sz w:val="26"/>
                <w:szCs w:val="26"/>
              </w:rPr>
              <w:t>Маркин</w:t>
            </w:r>
          </w:p>
        </w:tc>
        <w:tc>
          <w:tcPr>
            <w:tcW w:w="567" w:type="dxa"/>
          </w:tcPr>
          <w:p w:rsidR="00D35BFA" w:rsidRPr="00846F88" w:rsidRDefault="00D35BFA" w:rsidP="00D35BFA">
            <w:pPr>
              <w:rPr>
                <w:sz w:val="26"/>
                <w:szCs w:val="26"/>
              </w:rPr>
            </w:pPr>
          </w:p>
        </w:tc>
        <w:tc>
          <w:tcPr>
            <w:tcW w:w="4755" w:type="dxa"/>
          </w:tcPr>
          <w:p w:rsidR="00D35BFA" w:rsidRPr="00846F88" w:rsidRDefault="00846F88" w:rsidP="00D35BFA">
            <w:pPr>
              <w:rPr>
                <w:rFonts w:ascii="Times New Roman" w:hAnsi="Times New Roman" w:cs="Times New Roman"/>
                <w:sz w:val="26"/>
                <w:szCs w:val="26"/>
              </w:rPr>
            </w:pPr>
            <w:r w:rsidRPr="00846F88">
              <w:rPr>
                <w:rFonts w:ascii="Times New Roman" w:hAnsi="Times New Roman" w:cs="Times New Roman"/>
                <w:sz w:val="26"/>
                <w:szCs w:val="26"/>
              </w:rPr>
              <w:t>От имени работников</w:t>
            </w:r>
          </w:p>
          <w:p w:rsidR="00846F88" w:rsidRDefault="00846F88" w:rsidP="00D35BFA">
            <w:pPr>
              <w:rPr>
                <w:rFonts w:ascii="Times New Roman" w:hAnsi="Times New Roman" w:cs="Times New Roman"/>
                <w:sz w:val="26"/>
                <w:szCs w:val="26"/>
              </w:rPr>
            </w:pPr>
          </w:p>
          <w:p w:rsidR="00846F88" w:rsidRDefault="00846F88" w:rsidP="00D35BFA">
            <w:pPr>
              <w:rPr>
                <w:rFonts w:ascii="Times New Roman" w:hAnsi="Times New Roman" w:cs="Times New Roman"/>
                <w:sz w:val="26"/>
                <w:szCs w:val="26"/>
              </w:rPr>
            </w:pPr>
            <w:r w:rsidRPr="00846F88">
              <w:rPr>
                <w:rFonts w:ascii="Times New Roman" w:hAnsi="Times New Roman" w:cs="Times New Roman"/>
                <w:sz w:val="26"/>
                <w:szCs w:val="26"/>
              </w:rPr>
              <w:t>Председатель профсоюзного комитета Г</w:t>
            </w:r>
            <w:r w:rsidR="00733832">
              <w:rPr>
                <w:rFonts w:ascii="Times New Roman" w:hAnsi="Times New Roman" w:cs="Times New Roman"/>
                <w:sz w:val="26"/>
                <w:szCs w:val="26"/>
              </w:rPr>
              <w:t>А</w:t>
            </w:r>
            <w:r w:rsidRPr="00846F88">
              <w:rPr>
                <w:rFonts w:ascii="Times New Roman" w:hAnsi="Times New Roman" w:cs="Times New Roman"/>
                <w:sz w:val="26"/>
                <w:szCs w:val="26"/>
              </w:rPr>
              <w:t xml:space="preserve">УК </w:t>
            </w:r>
            <w:r w:rsidR="00733832">
              <w:rPr>
                <w:rFonts w:ascii="Times New Roman" w:hAnsi="Times New Roman" w:cs="Times New Roman"/>
                <w:sz w:val="26"/>
                <w:szCs w:val="26"/>
              </w:rPr>
              <w:t xml:space="preserve">ВО </w:t>
            </w:r>
            <w:r w:rsidRPr="00846F88">
              <w:rPr>
                <w:rFonts w:ascii="Times New Roman" w:hAnsi="Times New Roman" w:cs="Times New Roman"/>
                <w:sz w:val="26"/>
                <w:szCs w:val="26"/>
              </w:rPr>
              <w:t>«Центр классической музыки»</w:t>
            </w:r>
          </w:p>
          <w:p w:rsidR="00846F88" w:rsidRDefault="00846F88" w:rsidP="00D35BFA">
            <w:pPr>
              <w:rPr>
                <w:rFonts w:ascii="Times New Roman" w:hAnsi="Times New Roman" w:cs="Times New Roman"/>
                <w:sz w:val="26"/>
                <w:szCs w:val="26"/>
              </w:rPr>
            </w:pPr>
          </w:p>
          <w:p w:rsidR="00846F88" w:rsidRPr="00846F88" w:rsidRDefault="00846F88" w:rsidP="00733832">
            <w:pPr>
              <w:rPr>
                <w:sz w:val="26"/>
                <w:szCs w:val="26"/>
              </w:rPr>
            </w:pPr>
            <w:r>
              <w:rPr>
                <w:rFonts w:ascii="Times New Roman" w:hAnsi="Times New Roman" w:cs="Times New Roman"/>
                <w:sz w:val="26"/>
                <w:szCs w:val="26"/>
              </w:rPr>
              <w:t>_________</w:t>
            </w:r>
            <w:r w:rsidR="00C3128A">
              <w:rPr>
                <w:rFonts w:ascii="Times New Roman" w:hAnsi="Times New Roman" w:cs="Times New Roman"/>
                <w:sz w:val="26"/>
                <w:szCs w:val="26"/>
              </w:rPr>
              <w:t>___</w:t>
            </w:r>
            <w:r>
              <w:rPr>
                <w:rFonts w:ascii="Times New Roman" w:hAnsi="Times New Roman" w:cs="Times New Roman"/>
                <w:sz w:val="26"/>
                <w:szCs w:val="26"/>
              </w:rPr>
              <w:t>_______</w:t>
            </w:r>
            <w:r w:rsidR="00733832">
              <w:rPr>
                <w:rFonts w:ascii="Times New Roman" w:hAnsi="Times New Roman" w:cs="Times New Roman"/>
                <w:sz w:val="26"/>
                <w:szCs w:val="26"/>
              </w:rPr>
              <w:t xml:space="preserve">Т.А. </w:t>
            </w:r>
            <w:proofErr w:type="spellStart"/>
            <w:r w:rsidR="00733832">
              <w:rPr>
                <w:rFonts w:ascii="Times New Roman" w:hAnsi="Times New Roman" w:cs="Times New Roman"/>
                <w:sz w:val="26"/>
                <w:szCs w:val="26"/>
              </w:rPr>
              <w:t>Прокушкина</w:t>
            </w:r>
            <w:proofErr w:type="spellEnd"/>
          </w:p>
        </w:tc>
      </w:tr>
      <w:tr w:rsidR="00D35BFA" w:rsidRPr="00846F88" w:rsidTr="00846F88">
        <w:tc>
          <w:tcPr>
            <w:tcW w:w="4644" w:type="dxa"/>
          </w:tcPr>
          <w:p w:rsidR="00D35BFA" w:rsidRPr="00846F88" w:rsidRDefault="00846F88" w:rsidP="003F1DF2">
            <w:pPr>
              <w:rPr>
                <w:sz w:val="26"/>
                <w:szCs w:val="26"/>
              </w:rPr>
            </w:pPr>
            <w:r w:rsidRPr="002538B8">
              <w:rPr>
                <w:rFonts w:ascii="Times New Roman" w:hAnsi="Times New Roman" w:cs="Times New Roman"/>
                <w:sz w:val="28"/>
                <w:szCs w:val="28"/>
              </w:rPr>
              <w:t>«____» ____________ 20</w:t>
            </w:r>
            <w:r w:rsidR="00222E0A">
              <w:rPr>
                <w:rFonts w:ascii="Times New Roman" w:hAnsi="Times New Roman" w:cs="Times New Roman"/>
                <w:sz w:val="28"/>
                <w:szCs w:val="28"/>
              </w:rPr>
              <w:t>2</w:t>
            </w:r>
            <w:r w:rsidR="003F1DF2">
              <w:rPr>
                <w:rFonts w:ascii="Times New Roman" w:hAnsi="Times New Roman" w:cs="Times New Roman"/>
                <w:sz w:val="28"/>
                <w:szCs w:val="28"/>
              </w:rPr>
              <w:t>3</w:t>
            </w:r>
            <w:r w:rsidRPr="002538B8">
              <w:rPr>
                <w:rFonts w:ascii="Times New Roman" w:hAnsi="Times New Roman" w:cs="Times New Roman"/>
                <w:sz w:val="28"/>
                <w:szCs w:val="28"/>
              </w:rPr>
              <w:t xml:space="preserve"> г.</w:t>
            </w:r>
          </w:p>
        </w:tc>
        <w:tc>
          <w:tcPr>
            <w:tcW w:w="567" w:type="dxa"/>
          </w:tcPr>
          <w:p w:rsidR="00D35BFA" w:rsidRPr="00846F88" w:rsidRDefault="00D35BFA" w:rsidP="00D35BFA">
            <w:pPr>
              <w:rPr>
                <w:sz w:val="26"/>
                <w:szCs w:val="26"/>
              </w:rPr>
            </w:pPr>
          </w:p>
        </w:tc>
        <w:tc>
          <w:tcPr>
            <w:tcW w:w="4755" w:type="dxa"/>
          </w:tcPr>
          <w:p w:rsidR="00D35BFA" w:rsidRPr="00846F88" w:rsidRDefault="00846F88" w:rsidP="003F1DF2">
            <w:pPr>
              <w:rPr>
                <w:sz w:val="26"/>
                <w:szCs w:val="26"/>
              </w:rPr>
            </w:pPr>
            <w:r w:rsidRPr="002538B8">
              <w:rPr>
                <w:rFonts w:ascii="Times New Roman" w:hAnsi="Times New Roman" w:cs="Times New Roman"/>
                <w:sz w:val="28"/>
                <w:szCs w:val="28"/>
              </w:rPr>
              <w:t>«____» ____________ 20</w:t>
            </w:r>
            <w:r w:rsidR="00222E0A">
              <w:rPr>
                <w:rFonts w:ascii="Times New Roman" w:hAnsi="Times New Roman" w:cs="Times New Roman"/>
                <w:sz w:val="28"/>
                <w:szCs w:val="28"/>
              </w:rPr>
              <w:t>2</w:t>
            </w:r>
            <w:r w:rsidR="003F1DF2">
              <w:rPr>
                <w:rFonts w:ascii="Times New Roman" w:hAnsi="Times New Roman" w:cs="Times New Roman"/>
                <w:sz w:val="28"/>
                <w:szCs w:val="28"/>
              </w:rPr>
              <w:t>3</w:t>
            </w:r>
            <w:r w:rsidRPr="002538B8">
              <w:rPr>
                <w:rFonts w:ascii="Times New Roman" w:hAnsi="Times New Roman" w:cs="Times New Roman"/>
                <w:sz w:val="28"/>
                <w:szCs w:val="28"/>
              </w:rPr>
              <w:t xml:space="preserve"> г.</w:t>
            </w:r>
          </w:p>
        </w:tc>
      </w:tr>
      <w:tr w:rsidR="00846F88" w:rsidRPr="00846F88" w:rsidTr="00846F88">
        <w:tc>
          <w:tcPr>
            <w:tcW w:w="4644" w:type="dxa"/>
          </w:tcPr>
          <w:p w:rsidR="00846F88" w:rsidRPr="002538B8" w:rsidRDefault="00846F88" w:rsidP="00D35BFA">
            <w:pPr>
              <w:rPr>
                <w:rFonts w:ascii="Times New Roman" w:hAnsi="Times New Roman" w:cs="Times New Roman"/>
                <w:sz w:val="28"/>
                <w:szCs w:val="28"/>
              </w:rPr>
            </w:pPr>
          </w:p>
        </w:tc>
        <w:tc>
          <w:tcPr>
            <w:tcW w:w="567" w:type="dxa"/>
          </w:tcPr>
          <w:p w:rsidR="00846F88" w:rsidRPr="00846F88" w:rsidRDefault="00846F88" w:rsidP="00D35BFA">
            <w:pPr>
              <w:rPr>
                <w:sz w:val="26"/>
                <w:szCs w:val="26"/>
              </w:rPr>
            </w:pPr>
          </w:p>
        </w:tc>
        <w:tc>
          <w:tcPr>
            <w:tcW w:w="4755" w:type="dxa"/>
          </w:tcPr>
          <w:p w:rsidR="00846F88" w:rsidRDefault="00846F88" w:rsidP="00D35BFA">
            <w:pPr>
              <w:rPr>
                <w:rFonts w:ascii="Times New Roman" w:hAnsi="Times New Roman" w:cs="Times New Roman"/>
                <w:sz w:val="28"/>
                <w:szCs w:val="28"/>
              </w:rPr>
            </w:pPr>
          </w:p>
          <w:p w:rsidR="00682995" w:rsidRDefault="001A375E" w:rsidP="00682995">
            <w:pPr>
              <w:rPr>
                <w:rFonts w:ascii="Times New Roman" w:hAnsi="Times New Roman" w:cs="Times New Roman"/>
                <w:sz w:val="28"/>
                <w:szCs w:val="28"/>
              </w:rPr>
            </w:pPr>
            <w:r>
              <w:rPr>
                <w:rFonts w:ascii="Times New Roman" w:hAnsi="Times New Roman" w:cs="Times New Roman"/>
                <w:sz w:val="28"/>
                <w:szCs w:val="28"/>
              </w:rPr>
              <w:t xml:space="preserve">Мотивированное мнение выборного органа первичной профсоюзной организации учтено </w:t>
            </w:r>
          </w:p>
          <w:p w:rsidR="00846F88" w:rsidRPr="002538B8" w:rsidRDefault="001A375E" w:rsidP="00682995">
            <w:pPr>
              <w:rPr>
                <w:rFonts w:ascii="Times New Roman" w:hAnsi="Times New Roman" w:cs="Times New Roman"/>
                <w:sz w:val="28"/>
                <w:szCs w:val="28"/>
              </w:rPr>
            </w:pPr>
            <w:r w:rsidRPr="00682995">
              <w:rPr>
                <w:rFonts w:ascii="Times New Roman" w:hAnsi="Times New Roman" w:cs="Times New Roman"/>
                <w:sz w:val="28"/>
                <w:szCs w:val="28"/>
              </w:rPr>
              <w:t xml:space="preserve">(протокол от </w:t>
            </w:r>
            <w:proofErr w:type="gramStart"/>
            <w:r w:rsidR="003F1DF2" w:rsidRPr="00682995">
              <w:rPr>
                <w:rFonts w:ascii="Times New Roman" w:hAnsi="Times New Roman" w:cs="Times New Roman"/>
                <w:sz w:val="28"/>
                <w:szCs w:val="28"/>
              </w:rPr>
              <w:t>22</w:t>
            </w:r>
            <w:r w:rsidR="00C4377D" w:rsidRPr="00682995">
              <w:rPr>
                <w:rFonts w:ascii="Times New Roman" w:hAnsi="Times New Roman" w:cs="Times New Roman"/>
                <w:color w:val="auto"/>
                <w:sz w:val="28"/>
                <w:szCs w:val="28"/>
              </w:rPr>
              <w:t>.</w:t>
            </w:r>
            <w:r w:rsidR="003F1DF2" w:rsidRPr="00682995">
              <w:rPr>
                <w:rFonts w:ascii="Times New Roman" w:hAnsi="Times New Roman" w:cs="Times New Roman"/>
                <w:color w:val="auto"/>
                <w:sz w:val="28"/>
                <w:szCs w:val="28"/>
              </w:rPr>
              <w:t>12</w:t>
            </w:r>
            <w:r w:rsidRPr="00682995">
              <w:rPr>
                <w:rFonts w:ascii="Times New Roman" w:hAnsi="Times New Roman" w:cs="Times New Roman"/>
                <w:color w:val="auto"/>
                <w:sz w:val="28"/>
                <w:szCs w:val="28"/>
              </w:rPr>
              <w:t>.20</w:t>
            </w:r>
            <w:r w:rsidR="00961EDA" w:rsidRPr="00682995">
              <w:rPr>
                <w:rFonts w:ascii="Times New Roman" w:hAnsi="Times New Roman" w:cs="Times New Roman"/>
                <w:color w:val="auto"/>
                <w:sz w:val="28"/>
                <w:szCs w:val="28"/>
              </w:rPr>
              <w:t>2</w:t>
            </w:r>
            <w:r w:rsidR="003F1DF2" w:rsidRPr="00682995">
              <w:rPr>
                <w:rFonts w:ascii="Times New Roman" w:hAnsi="Times New Roman" w:cs="Times New Roman"/>
                <w:color w:val="auto"/>
                <w:sz w:val="28"/>
                <w:szCs w:val="28"/>
              </w:rPr>
              <w:t>3</w:t>
            </w:r>
            <w:r w:rsidRPr="00682995">
              <w:rPr>
                <w:rFonts w:ascii="Times New Roman" w:hAnsi="Times New Roman" w:cs="Times New Roman"/>
                <w:color w:val="auto"/>
                <w:sz w:val="28"/>
                <w:szCs w:val="28"/>
              </w:rPr>
              <w:t>г</w:t>
            </w:r>
            <w:r w:rsidR="00865F4E" w:rsidRPr="00682995">
              <w:rPr>
                <w:rFonts w:ascii="Times New Roman" w:hAnsi="Times New Roman" w:cs="Times New Roman"/>
                <w:color w:val="auto"/>
                <w:sz w:val="28"/>
                <w:szCs w:val="28"/>
              </w:rPr>
              <w:t xml:space="preserve"> </w:t>
            </w:r>
            <w:r w:rsidRPr="00682995">
              <w:rPr>
                <w:rFonts w:ascii="Times New Roman" w:hAnsi="Times New Roman" w:cs="Times New Roman"/>
                <w:color w:val="auto"/>
                <w:sz w:val="28"/>
                <w:szCs w:val="28"/>
              </w:rPr>
              <w:t xml:space="preserve"> №</w:t>
            </w:r>
            <w:proofErr w:type="gramEnd"/>
            <w:r w:rsidRPr="00682995">
              <w:rPr>
                <w:rFonts w:ascii="Times New Roman" w:hAnsi="Times New Roman" w:cs="Times New Roman"/>
                <w:color w:val="auto"/>
                <w:sz w:val="28"/>
                <w:szCs w:val="28"/>
              </w:rPr>
              <w:t xml:space="preserve"> </w:t>
            </w:r>
            <w:r w:rsidR="00682995" w:rsidRPr="00682995">
              <w:rPr>
                <w:rFonts w:ascii="Times New Roman" w:hAnsi="Times New Roman" w:cs="Times New Roman"/>
                <w:color w:val="auto"/>
                <w:sz w:val="28"/>
                <w:szCs w:val="28"/>
              </w:rPr>
              <w:t>3</w:t>
            </w:r>
            <w:r w:rsidRPr="00682995">
              <w:rPr>
                <w:rFonts w:ascii="Times New Roman" w:hAnsi="Times New Roman" w:cs="Times New Roman"/>
                <w:color w:val="auto"/>
                <w:sz w:val="28"/>
                <w:szCs w:val="28"/>
              </w:rPr>
              <w:t>)</w:t>
            </w:r>
          </w:p>
        </w:tc>
      </w:tr>
    </w:tbl>
    <w:p w:rsidR="00D35BFA" w:rsidRDefault="00D35BFA" w:rsidP="00D35BFA">
      <w:pPr>
        <w:rPr>
          <w:sz w:val="28"/>
        </w:rPr>
      </w:pPr>
      <w:r>
        <w:rPr>
          <w:sz w:val="28"/>
        </w:rPr>
        <w:t xml:space="preserve">     </w:t>
      </w:r>
    </w:p>
    <w:p w:rsidR="00D35BFA" w:rsidRDefault="00D35BFA" w:rsidP="00A13D28">
      <w:pPr>
        <w:pStyle w:val="a7"/>
        <w:ind w:left="360"/>
        <w:jc w:val="center"/>
        <w:rPr>
          <w:rFonts w:ascii="Times New Roman" w:hAnsi="Times New Roman" w:cs="Times New Roman"/>
          <w:sz w:val="26"/>
          <w:szCs w:val="26"/>
        </w:rPr>
      </w:pPr>
    </w:p>
    <w:p w:rsidR="00D35BFA" w:rsidRDefault="00D35BFA" w:rsidP="00A13D28">
      <w:pPr>
        <w:pStyle w:val="a7"/>
        <w:ind w:left="360"/>
        <w:jc w:val="center"/>
        <w:rPr>
          <w:rFonts w:ascii="Times New Roman" w:hAnsi="Times New Roman" w:cs="Times New Roman"/>
          <w:sz w:val="26"/>
          <w:szCs w:val="26"/>
        </w:rPr>
      </w:pPr>
    </w:p>
    <w:p w:rsidR="00D35BFA" w:rsidRDefault="00D35BFA" w:rsidP="00A13D28">
      <w:pPr>
        <w:pStyle w:val="a7"/>
        <w:ind w:left="360"/>
        <w:jc w:val="center"/>
        <w:rPr>
          <w:rFonts w:ascii="Times New Roman" w:hAnsi="Times New Roman" w:cs="Times New Roman"/>
          <w:sz w:val="26"/>
          <w:szCs w:val="26"/>
        </w:rPr>
      </w:pPr>
    </w:p>
    <w:p w:rsidR="00D35BFA" w:rsidRPr="00A13D28" w:rsidRDefault="00D35BFA" w:rsidP="00A13D28">
      <w:pPr>
        <w:pStyle w:val="a7"/>
        <w:ind w:left="360"/>
        <w:jc w:val="center"/>
        <w:rPr>
          <w:rFonts w:ascii="Times New Roman" w:hAnsi="Times New Roman" w:cs="Times New Roman"/>
          <w:sz w:val="26"/>
          <w:szCs w:val="26"/>
        </w:rPr>
      </w:pPr>
    </w:p>
    <w:p w:rsidR="00EB1173" w:rsidRPr="004E39B2" w:rsidRDefault="00EB1173" w:rsidP="00D35BFA">
      <w:pPr>
        <w:pStyle w:val="a7"/>
        <w:pageBreakBefore/>
        <w:numPr>
          <w:ilvl w:val="0"/>
          <w:numId w:val="1"/>
        </w:numPr>
        <w:ind w:left="567" w:hanging="567"/>
        <w:jc w:val="center"/>
        <w:rPr>
          <w:rFonts w:ascii="Times New Roman" w:hAnsi="Times New Roman" w:cs="Times New Roman"/>
          <w:b/>
          <w:sz w:val="26"/>
          <w:szCs w:val="26"/>
        </w:rPr>
      </w:pPr>
      <w:bookmarkStart w:id="1" w:name="bookmark2"/>
      <w:r w:rsidRPr="004E39B2">
        <w:rPr>
          <w:rFonts w:ascii="Times New Roman" w:hAnsi="Times New Roman" w:cs="Times New Roman"/>
          <w:b/>
          <w:sz w:val="26"/>
          <w:szCs w:val="26"/>
        </w:rPr>
        <w:lastRenderedPageBreak/>
        <w:t>ОБЩИЕ ПОЛОЖЕНИЯ</w:t>
      </w:r>
      <w:bookmarkEnd w:id="1"/>
    </w:p>
    <w:p w:rsidR="00B8306A" w:rsidRPr="00C5578C" w:rsidRDefault="00B8306A" w:rsidP="0065115F">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 xml:space="preserve">Настоящий коллективный договор является правовым актом, регулирующим социально-трудовые отношения в </w:t>
      </w:r>
      <w:r w:rsidR="008D6602">
        <w:rPr>
          <w:rFonts w:ascii="Times New Roman" w:hAnsi="Times New Roman" w:cs="Times New Roman"/>
          <w:sz w:val="26"/>
          <w:szCs w:val="26"/>
        </w:rPr>
        <w:t>учреждении</w:t>
      </w:r>
      <w:r>
        <w:rPr>
          <w:rFonts w:ascii="Times New Roman" w:hAnsi="Times New Roman" w:cs="Times New Roman"/>
          <w:sz w:val="26"/>
          <w:szCs w:val="26"/>
        </w:rPr>
        <w:t>.</w:t>
      </w:r>
    </w:p>
    <w:p w:rsidR="00B8306A" w:rsidRPr="00A13D28" w:rsidRDefault="00B8306A" w:rsidP="003F1DF2">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 xml:space="preserve">Сторонами настоящего коллективного договора являются: Работодатель – </w:t>
      </w:r>
      <w:r w:rsidR="00971EE9">
        <w:rPr>
          <w:rFonts w:ascii="Times New Roman" w:hAnsi="Times New Roman" w:cs="Times New Roman"/>
          <w:sz w:val="26"/>
          <w:szCs w:val="26"/>
        </w:rPr>
        <w:t>Г</w:t>
      </w:r>
      <w:r>
        <w:rPr>
          <w:rFonts w:ascii="Times New Roman" w:hAnsi="Times New Roman" w:cs="Times New Roman"/>
          <w:sz w:val="26"/>
          <w:szCs w:val="26"/>
        </w:rPr>
        <w:t xml:space="preserve">осударственное </w:t>
      </w:r>
      <w:r w:rsidR="00733832">
        <w:rPr>
          <w:rFonts w:ascii="Times New Roman" w:hAnsi="Times New Roman" w:cs="Times New Roman"/>
          <w:sz w:val="26"/>
          <w:szCs w:val="26"/>
        </w:rPr>
        <w:t>автономное</w:t>
      </w:r>
      <w:r>
        <w:rPr>
          <w:rFonts w:ascii="Times New Roman" w:hAnsi="Times New Roman" w:cs="Times New Roman"/>
          <w:sz w:val="26"/>
          <w:szCs w:val="26"/>
        </w:rPr>
        <w:t xml:space="preserve"> учреждение культуры Владимирской области «Центр классической музыки (далее Центр) в лице</w:t>
      </w:r>
      <w:r w:rsidR="00C33D1C">
        <w:rPr>
          <w:rFonts w:ascii="Times New Roman" w:hAnsi="Times New Roman" w:cs="Times New Roman"/>
          <w:sz w:val="26"/>
          <w:szCs w:val="26"/>
        </w:rPr>
        <w:t xml:space="preserve"> </w:t>
      </w:r>
      <w:r w:rsidR="003F1DF2">
        <w:rPr>
          <w:rFonts w:ascii="Times New Roman" w:hAnsi="Times New Roman" w:cs="Times New Roman"/>
          <w:sz w:val="26"/>
          <w:szCs w:val="26"/>
        </w:rPr>
        <w:t>д</w:t>
      </w:r>
      <w:r w:rsidR="00C33D1C">
        <w:rPr>
          <w:rFonts w:ascii="Times New Roman" w:hAnsi="Times New Roman" w:cs="Times New Roman"/>
          <w:sz w:val="26"/>
          <w:szCs w:val="26"/>
        </w:rPr>
        <w:t xml:space="preserve">иректора </w:t>
      </w:r>
      <w:r w:rsidR="003F1DF2" w:rsidRPr="003F1DF2">
        <w:rPr>
          <w:rFonts w:ascii="Times New Roman" w:hAnsi="Times New Roman" w:cs="Times New Roman"/>
          <w:sz w:val="26"/>
          <w:szCs w:val="26"/>
        </w:rPr>
        <w:t>Маркин</w:t>
      </w:r>
      <w:r w:rsidR="003F1DF2">
        <w:rPr>
          <w:rFonts w:ascii="Times New Roman" w:hAnsi="Times New Roman" w:cs="Times New Roman"/>
          <w:sz w:val="26"/>
          <w:szCs w:val="26"/>
        </w:rPr>
        <w:t>а</w:t>
      </w:r>
      <w:r w:rsidR="003F1DF2" w:rsidRPr="003F1DF2">
        <w:rPr>
          <w:rFonts w:ascii="Times New Roman" w:hAnsi="Times New Roman" w:cs="Times New Roman"/>
          <w:sz w:val="26"/>
          <w:szCs w:val="26"/>
        </w:rPr>
        <w:t xml:space="preserve"> Артем</w:t>
      </w:r>
      <w:r w:rsidR="003F1DF2">
        <w:rPr>
          <w:rFonts w:ascii="Times New Roman" w:hAnsi="Times New Roman" w:cs="Times New Roman"/>
          <w:sz w:val="26"/>
          <w:szCs w:val="26"/>
        </w:rPr>
        <w:t>а</w:t>
      </w:r>
      <w:r w:rsidR="003F1DF2" w:rsidRPr="003F1DF2">
        <w:rPr>
          <w:rFonts w:ascii="Times New Roman" w:hAnsi="Times New Roman" w:cs="Times New Roman"/>
          <w:sz w:val="26"/>
          <w:szCs w:val="26"/>
        </w:rPr>
        <w:t xml:space="preserve"> </w:t>
      </w:r>
      <w:proofErr w:type="gramStart"/>
      <w:r w:rsidR="003F1DF2" w:rsidRPr="003F1DF2">
        <w:rPr>
          <w:rFonts w:ascii="Times New Roman" w:hAnsi="Times New Roman" w:cs="Times New Roman"/>
          <w:sz w:val="26"/>
          <w:szCs w:val="26"/>
        </w:rPr>
        <w:t>Эдуардович</w:t>
      </w:r>
      <w:r w:rsidR="003F1DF2">
        <w:rPr>
          <w:rFonts w:ascii="Times New Roman" w:hAnsi="Times New Roman" w:cs="Times New Roman"/>
          <w:sz w:val="26"/>
          <w:szCs w:val="26"/>
        </w:rPr>
        <w:t>а</w:t>
      </w:r>
      <w:proofErr w:type="gramEnd"/>
      <w:r>
        <w:rPr>
          <w:rFonts w:ascii="Times New Roman" w:hAnsi="Times New Roman" w:cs="Times New Roman"/>
          <w:sz w:val="26"/>
          <w:szCs w:val="26"/>
        </w:rPr>
        <w:t xml:space="preserve"> и работники Центра в лице председателя профсоюзного комитета </w:t>
      </w:r>
      <w:proofErr w:type="spellStart"/>
      <w:r w:rsidR="00733832">
        <w:rPr>
          <w:rFonts w:ascii="Times New Roman" w:hAnsi="Times New Roman" w:cs="Times New Roman"/>
          <w:sz w:val="26"/>
          <w:szCs w:val="26"/>
        </w:rPr>
        <w:t>Прокушкиной</w:t>
      </w:r>
      <w:proofErr w:type="spellEnd"/>
      <w:r w:rsidR="00733832">
        <w:rPr>
          <w:rFonts w:ascii="Times New Roman" w:hAnsi="Times New Roman" w:cs="Times New Roman"/>
          <w:sz w:val="26"/>
          <w:szCs w:val="26"/>
        </w:rPr>
        <w:t xml:space="preserve"> Татьяны Александровны</w:t>
      </w:r>
      <w:r>
        <w:rPr>
          <w:rFonts w:ascii="Times New Roman" w:hAnsi="Times New Roman" w:cs="Times New Roman"/>
          <w:sz w:val="26"/>
          <w:szCs w:val="26"/>
        </w:rPr>
        <w:t>.</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Коллективный договор разработан в соответствии с требованиями: Трудового кодекса Российской Федерации, Федерального закона от 12.01.1996 № 10-ФЗ «О профессиональных союзах, их правах и гарантиях деятельности», </w:t>
      </w:r>
      <w:r w:rsidR="00E000F4">
        <w:rPr>
          <w:rFonts w:ascii="Times New Roman" w:hAnsi="Times New Roman" w:cs="Times New Roman"/>
          <w:sz w:val="26"/>
          <w:szCs w:val="26"/>
        </w:rPr>
        <w:t>иными нормативными</w:t>
      </w:r>
      <w:r w:rsidRPr="00A13D28">
        <w:rPr>
          <w:rFonts w:ascii="Times New Roman" w:hAnsi="Times New Roman" w:cs="Times New Roman"/>
          <w:sz w:val="26"/>
          <w:szCs w:val="26"/>
        </w:rPr>
        <w:t xml:space="preserve"> правовыми актами Российской Федерации, содержащими нормы трудового права.</w:t>
      </w:r>
    </w:p>
    <w:p w:rsidR="00B8306A" w:rsidRPr="00CA0EC0"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Предметом настоящего коллективного договора являются </w:t>
      </w:r>
      <w:r>
        <w:rPr>
          <w:rFonts w:ascii="Times New Roman" w:hAnsi="Times New Roman" w:cs="Times New Roman"/>
          <w:sz w:val="26"/>
          <w:szCs w:val="26"/>
        </w:rPr>
        <w:t>как установленные действующим законодательством, так и дополнительные положения об условиях и оплат</w:t>
      </w:r>
      <w:r w:rsidR="00C65BF4">
        <w:rPr>
          <w:rFonts w:ascii="Times New Roman" w:hAnsi="Times New Roman" w:cs="Times New Roman"/>
          <w:sz w:val="26"/>
          <w:szCs w:val="26"/>
        </w:rPr>
        <w:t>е</w:t>
      </w:r>
      <w:r>
        <w:rPr>
          <w:rFonts w:ascii="Times New Roman" w:hAnsi="Times New Roman" w:cs="Times New Roman"/>
          <w:sz w:val="26"/>
          <w:szCs w:val="26"/>
        </w:rPr>
        <w:t xml:space="preserve"> труда, гарантии и льготы, представляемые работодателем, а также некоторые иные вопросы.</w:t>
      </w:r>
    </w:p>
    <w:p w:rsidR="00B8306A" w:rsidRDefault="00B8306A" w:rsidP="0065115F">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Целью является обеспечение в рамках социального партнерства благоприятных условий деятельности учреждения, стабильности и эффективности его работы, повышение жизненного уровня работников, обеспечение взаимной ответственности сторон за выполнение трудового законодательства Российской Федерации.</w:t>
      </w:r>
    </w:p>
    <w:p w:rsidR="00B8306A" w:rsidRPr="00CA0EC0" w:rsidRDefault="00B8306A" w:rsidP="0065115F">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 xml:space="preserve">Действие настоящего коллективного договора распространяется на всех работников </w:t>
      </w:r>
      <w:r w:rsidR="004376FC">
        <w:rPr>
          <w:rFonts w:ascii="Times New Roman" w:hAnsi="Times New Roman" w:cs="Times New Roman"/>
          <w:sz w:val="26"/>
          <w:szCs w:val="26"/>
        </w:rPr>
        <w:t>учреждения</w:t>
      </w:r>
      <w:r>
        <w:rPr>
          <w:rFonts w:ascii="Times New Roman" w:hAnsi="Times New Roman" w:cs="Times New Roman"/>
          <w:sz w:val="26"/>
          <w:szCs w:val="26"/>
        </w:rPr>
        <w:t xml:space="preserve">. </w:t>
      </w:r>
      <w:r w:rsidRPr="00A13D28">
        <w:rPr>
          <w:rFonts w:ascii="Times New Roman" w:hAnsi="Times New Roman" w:cs="Times New Roman"/>
          <w:sz w:val="26"/>
          <w:szCs w:val="26"/>
        </w:rPr>
        <w:t xml:space="preserve">Выполнение </w:t>
      </w:r>
      <w:r>
        <w:rPr>
          <w:rFonts w:ascii="Times New Roman" w:hAnsi="Times New Roman" w:cs="Times New Roman"/>
          <w:sz w:val="26"/>
          <w:szCs w:val="26"/>
        </w:rPr>
        <w:t>условий настоящего коллективного договора</w:t>
      </w:r>
      <w:r w:rsidRPr="00A13D28">
        <w:rPr>
          <w:rFonts w:ascii="Times New Roman" w:hAnsi="Times New Roman" w:cs="Times New Roman"/>
          <w:sz w:val="26"/>
          <w:szCs w:val="26"/>
        </w:rPr>
        <w:t xml:space="preserve"> является обязательным </w:t>
      </w:r>
      <w:r>
        <w:rPr>
          <w:rFonts w:ascii="Times New Roman" w:hAnsi="Times New Roman" w:cs="Times New Roman"/>
          <w:sz w:val="26"/>
          <w:szCs w:val="26"/>
        </w:rPr>
        <w:t xml:space="preserve">не только </w:t>
      </w:r>
      <w:r w:rsidRPr="00A13D28">
        <w:rPr>
          <w:rFonts w:ascii="Times New Roman" w:hAnsi="Times New Roman" w:cs="Times New Roman"/>
          <w:sz w:val="26"/>
          <w:szCs w:val="26"/>
        </w:rPr>
        <w:t xml:space="preserve">для </w:t>
      </w:r>
      <w:r>
        <w:rPr>
          <w:rFonts w:ascii="Times New Roman" w:hAnsi="Times New Roman" w:cs="Times New Roman"/>
          <w:sz w:val="26"/>
          <w:szCs w:val="26"/>
        </w:rPr>
        <w:t>сторон, его заключивших, но и</w:t>
      </w:r>
      <w:r w:rsidRPr="00A13D28">
        <w:rPr>
          <w:rFonts w:ascii="Times New Roman" w:hAnsi="Times New Roman" w:cs="Times New Roman"/>
          <w:sz w:val="26"/>
          <w:szCs w:val="26"/>
        </w:rPr>
        <w:t xml:space="preserve"> для каждого работника Центра в отдельности. </w:t>
      </w:r>
    </w:p>
    <w:p w:rsidR="00B8306A" w:rsidRPr="00E53729" w:rsidRDefault="00B8306A" w:rsidP="0065115F">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 xml:space="preserve">Настоящий коллективный договор заключен сроком на 3 (три) года и вступает в силу со дня его подписания. </w:t>
      </w:r>
      <w:r w:rsidRPr="007515E5">
        <w:rPr>
          <w:rFonts w:ascii="Times New Roman" w:hAnsi="Times New Roman" w:cs="Times New Roman"/>
          <w:sz w:val="26"/>
          <w:szCs w:val="26"/>
        </w:rPr>
        <w:t xml:space="preserve">В течение </w:t>
      </w:r>
      <w:r w:rsidR="00766A4B">
        <w:rPr>
          <w:rFonts w:ascii="Times New Roman" w:hAnsi="Times New Roman" w:cs="Times New Roman"/>
          <w:sz w:val="26"/>
          <w:szCs w:val="26"/>
        </w:rPr>
        <w:t>семи</w:t>
      </w:r>
      <w:r w:rsidRPr="007515E5">
        <w:rPr>
          <w:rFonts w:ascii="Times New Roman" w:hAnsi="Times New Roman" w:cs="Times New Roman"/>
          <w:sz w:val="26"/>
          <w:szCs w:val="26"/>
        </w:rPr>
        <w:t xml:space="preserve"> дней со дня подписания Работодатель обязуется направить его на уведомительную регистрацию, а в течение трех рабочих дней после регистрации довести его текст до сведения</w:t>
      </w:r>
      <w:r>
        <w:rPr>
          <w:rFonts w:ascii="Times New Roman" w:hAnsi="Times New Roman" w:cs="Times New Roman"/>
          <w:sz w:val="26"/>
          <w:szCs w:val="26"/>
        </w:rPr>
        <w:t xml:space="preserve"> работников Центра. </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Изменения и дополнения в настоящий коллективный договор </w:t>
      </w:r>
      <w:r w:rsidR="008B6D4F">
        <w:rPr>
          <w:rFonts w:ascii="Times New Roman" w:hAnsi="Times New Roman" w:cs="Times New Roman"/>
          <w:sz w:val="26"/>
          <w:szCs w:val="26"/>
        </w:rPr>
        <w:t>вносятся</w:t>
      </w:r>
      <w:r w:rsidRPr="00A13D28">
        <w:rPr>
          <w:rFonts w:ascii="Times New Roman" w:hAnsi="Times New Roman" w:cs="Times New Roman"/>
          <w:sz w:val="26"/>
          <w:szCs w:val="26"/>
        </w:rPr>
        <w:t xml:space="preserve"> по взаимному </w:t>
      </w:r>
      <w:r w:rsidR="00143756">
        <w:rPr>
          <w:rFonts w:ascii="Times New Roman" w:hAnsi="Times New Roman" w:cs="Times New Roman"/>
          <w:sz w:val="26"/>
          <w:szCs w:val="26"/>
        </w:rPr>
        <w:t>соглашению</w:t>
      </w:r>
      <w:r w:rsidRPr="00A13D28">
        <w:rPr>
          <w:rFonts w:ascii="Times New Roman" w:hAnsi="Times New Roman" w:cs="Times New Roman"/>
          <w:sz w:val="26"/>
          <w:szCs w:val="26"/>
        </w:rPr>
        <w:t xml:space="preserve"> сторон после предварительного рассмотрения предложений заинтересованной стороны на заседании постоянно дей</w:t>
      </w:r>
      <w:r w:rsidR="008B6D4F">
        <w:rPr>
          <w:rFonts w:ascii="Times New Roman" w:hAnsi="Times New Roman" w:cs="Times New Roman"/>
          <w:sz w:val="26"/>
          <w:szCs w:val="26"/>
        </w:rPr>
        <w:t>ствующей двухсторонней комиссии</w:t>
      </w:r>
      <w:r w:rsidRPr="00A13D28">
        <w:rPr>
          <w:rFonts w:ascii="Times New Roman" w:hAnsi="Times New Roman" w:cs="Times New Roman"/>
          <w:sz w:val="26"/>
          <w:szCs w:val="26"/>
        </w:rPr>
        <w:t xml:space="preserve"> по подготовке и проверке хода выполнения данного</w:t>
      </w:r>
      <w:r w:rsidR="008B6D4F">
        <w:rPr>
          <w:rFonts w:ascii="Times New Roman" w:hAnsi="Times New Roman" w:cs="Times New Roman"/>
          <w:sz w:val="26"/>
          <w:szCs w:val="26"/>
        </w:rPr>
        <w:t xml:space="preserve"> коллективного договора,</w:t>
      </w:r>
      <w:r w:rsidRPr="00A13D28">
        <w:rPr>
          <w:rFonts w:ascii="Times New Roman" w:hAnsi="Times New Roman" w:cs="Times New Roman"/>
          <w:sz w:val="26"/>
          <w:szCs w:val="26"/>
        </w:rPr>
        <w:t xml:space="preserve"> и одобрения вносимых изменений и дополнений собранием трудового коллектива.</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Вносимые </w:t>
      </w:r>
      <w:r w:rsidR="00F969D4">
        <w:rPr>
          <w:rFonts w:ascii="Times New Roman" w:hAnsi="Times New Roman" w:cs="Times New Roman"/>
          <w:sz w:val="26"/>
          <w:szCs w:val="26"/>
        </w:rPr>
        <w:t xml:space="preserve">в текст коллективного договора </w:t>
      </w:r>
      <w:r w:rsidRPr="00A13D28">
        <w:rPr>
          <w:rFonts w:ascii="Times New Roman" w:hAnsi="Times New Roman" w:cs="Times New Roman"/>
          <w:sz w:val="26"/>
          <w:szCs w:val="26"/>
        </w:rPr>
        <w:t>изменения и дополнения не могут ухудшать положения работников. Условия коллективного договора, ухудшающие положение работников, недействи</w:t>
      </w:r>
      <w:r w:rsidR="00765A77">
        <w:rPr>
          <w:rFonts w:ascii="Times New Roman" w:hAnsi="Times New Roman" w:cs="Times New Roman"/>
          <w:sz w:val="26"/>
          <w:szCs w:val="26"/>
        </w:rPr>
        <w:t>тельны и не подлежат применению</w:t>
      </w:r>
      <w:r w:rsidRPr="00A13D28">
        <w:rPr>
          <w:rFonts w:ascii="Times New Roman" w:hAnsi="Times New Roman" w:cs="Times New Roman"/>
          <w:sz w:val="26"/>
          <w:szCs w:val="26"/>
        </w:rPr>
        <w:t>.</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Итоги выполнения коллективного договора стороны обязуются обсуждать на </w:t>
      </w:r>
      <w:proofErr w:type="gramStart"/>
      <w:r w:rsidRPr="00A13D28">
        <w:rPr>
          <w:rFonts w:ascii="Times New Roman" w:hAnsi="Times New Roman" w:cs="Times New Roman"/>
          <w:sz w:val="26"/>
          <w:szCs w:val="26"/>
        </w:rPr>
        <w:t>собрании  работников</w:t>
      </w:r>
      <w:proofErr w:type="gramEnd"/>
      <w:r w:rsidRPr="00A13D28">
        <w:rPr>
          <w:rFonts w:ascii="Times New Roman" w:hAnsi="Times New Roman" w:cs="Times New Roman"/>
          <w:sz w:val="26"/>
          <w:szCs w:val="26"/>
        </w:rPr>
        <w:t xml:space="preserve"> не реже одного раза в год.</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Коллективный договор сохраняет свое действие в случаях изменения наименования или реорганизации Центра, а также расторжения трудового договора с директором Центра.</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Соблюдение порядка учета мнения профсоюзного комитета, как выборного профсоюзного органа при принятии локальных нормативных актов, содержащих </w:t>
      </w:r>
      <w:r w:rsidRPr="00A13D28">
        <w:rPr>
          <w:rFonts w:ascii="Times New Roman" w:hAnsi="Times New Roman" w:cs="Times New Roman"/>
          <w:sz w:val="26"/>
          <w:szCs w:val="26"/>
        </w:rPr>
        <w:lastRenderedPageBreak/>
        <w:t>нормы трудового права, обеспечивается в соответствии с</w:t>
      </w:r>
      <w:r w:rsidR="00765A77">
        <w:rPr>
          <w:rFonts w:ascii="Times New Roman" w:hAnsi="Times New Roman" w:cs="Times New Roman"/>
          <w:sz w:val="26"/>
          <w:szCs w:val="26"/>
        </w:rPr>
        <w:t xml:space="preserve"> </w:t>
      </w:r>
      <w:r w:rsidRPr="00A13D28">
        <w:rPr>
          <w:rFonts w:ascii="Times New Roman" w:hAnsi="Times New Roman" w:cs="Times New Roman"/>
          <w:sz w:val="26"/>
          <w:szCs w:val="26"/>
        </w:rPr>
        <w:t>Трудов</w:t>
      </w:r>
      <w:r w:rsidR="00765A77">
        <w:rPr>
          <w:rFonts w:ascii="Times New Roman" w:hAnsi="Times New Roman" w:cs="Times New Roman"/>
          <w:sz w:val="26"/>
          <w:szCs w:val="26"/>
        </w:rPr>
        <w:t>ым</w:t>
      </w:r>
      <w:r w:rsidRPr="00A13D28">
        <w:rPr>
          <w:rFonts w:ascii="Times New Roman" w:hAnsi="Times New Roman" w:cs="Times New Roman"/>
          <w:sz w:val="26"/>
          <w:szCs w:val="26"/>
        </w:rPr>
        <w:t xml:space="preserve"> кодекс</w:t>
      </w:r>
      <w:r w:rsidR="00765A77">
        <w:rPr>
          <w:rFonts w:ascii="Times New Roman" w:hAnsi="Times New Roman" w:cs="Times New Roman"/>
          <w:sz w:val="26"/>
          <w:szCs w:val="26"/>
        </w:rPr>
        <w:t>ом</w:t>
      </w:r>
      <w:r w:rsidRPr="00A13D28">
        <w:rPr>
          <w:rFonts w:ascii="Times New Roman" w:hAnsi="Times New Roman" w:cs="Times New Roman"/>
          <w:sz w:val="26"/>
          <w:szCs w:val="26"/>
        </w:rPr>
        <w:t xml:space="preserve"> Российской Федерации.</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Выборный профсоюзный орган не позднее пяти рабочих дней с момента получения проекта локального нормативного акта направляет работодателю мотивированное мнение по проекту в письменной форме.</w:t>
      </w:r>
    </w:p>
    <w:p w:rsidR="0065115F" w:rsidRDefault="00B8306A" w:rsidP="0065115F">
      <w:pPr>
        <w:pStyle w:val="a7"/>
        <w:numPr>
          <w:ilvl w:val="1"/>
          <w:numId w:val="1"/>
        </w:numPr>
        <w:ind w:left="709" w:hanging="709"/>
        <w:jc w:val="both"/>
        <w:rPr>
          <w:rFonts w:ascii="Times New Roman" w:hAnsi="Times New Roman" w:cs="Times New Roman"/>
          <w:sz w:val="26"/>
          <w:szCs w:val="26"/>
        </w:rPr>
      </w:pPr>
      <w:r w:rsidRPr="004E39B2">
        <w:rPr>
          <w:rFonts w:ascii="Times New Roman" w:hAnsi="Times New Roman" w:cs="Times New Roman"/>
          <w:sz w:val="26"/>
          <w:szCs w:val="26"/>
        </w:rPr>
        <w:t>Неотъемлемой частью коллективного договора являются приложения к нему:</w:t>
      </w:r>
    </w:p>
    <w:p w:rsidR="004E39B2" w:rsidRPr="004E39B2" w:rsidRDefault="004E39B2" w:rsidP="0065115F">
      <w:pPr>
        <w:pStyle w:val="a7"/>
        <w:ind w:left="709"/>
        <w:jc w:val="both"/>
        <w:rPr>
          <w:rFonts w:ascii="Times New Roman" w:hAnsi="Times New Roman" w:cs="Times New Roman"/>
          <w:sz w:val="26"/>
          <w:szCs w:val="26"/>
        </w:rPr>
      </w:pPr>
      <w:r w:rsidRPr="004E39B2">
        <w:rPr>
          <w:rFonts w:ascii="Times New Roman" w:hAnsi="Times New Roman" w:cs="Times New Roman"/>
          <w:sz w:val="26"/>
          <w:szCs w:val="26"/>
        </w:rPr>
        <w:t xml:space="preserve">- </w:t>
      </w:r>
      <w:r w:rsidR="00B8306A" w:rsidRPr="004E39B2">
        <w:rPr>
          <w:rFonts w:ascii="Times New Roman" w:hAnsi="Times New Roman" w:cs="Times New Roman"/>
          <w:sz w:val="26"/>
          <w:szCs w:val="26"/>
        </w:rPr>
        <w:t>«Правила внутреннего трудового распорядка» (приложение № 1);</w:t>
      </w:r>
    </w:p>
    <w:p w:rsidR="004E39B2" w:rsidRDefault="004E39B2" w:rsidP="0065115F">
      <w:pPr>
        <w:pStyle w:val="a7"/>
        <w:ind w:left="709" w:hanging="709"/>
        <w:jc w:val="both"/>
        <w:rPr>
          <w:rFonts w:ascii="Times New Roman" w:hAnsi="Times New Roman" w:cs="Times New Roman"/>
          <w:sz w:val="26"/>
          <w:szCs w:val="26"/>
        </w:rPr>
      </w:pPr>
      <w:r>
        <w:rPr>
          <w:rFonts w:ascii="Times New Roman" w:hAnsi="Times New Roman" w:cs="Times New Roman"/>
          <w:sz w:val="26"/>
          <w:szCs w:val="26"/>
        </w:rPr>
        <w:t xml:space="preserve">           - </w:t>
      </w:r>
      <w:r w:rsidR="00B8306A" w:rsidRPr="00A13D28">
        <w:rPr>
          <w:rFonts w:ascii="Times New Roman" w:hAnsi="Times New Roman" w:cs="Times New Roman"/>
          <w:sz w:val="26"/>
          <w:szCs w:val="26"/>
        </w:rPr>
        <w:t>«Положение об оплате т</w:t>
      </w:r>
      <w:r w:rsidR="00B8306A">
        <w:rPr>
          <w:rFonts w:ascii="Times New Roman" w:hAnsi="Times New Roman" w:cs="Times New Roman"/>
          <w:sz w:val="26"/>
          <w:szCs w:val="26"/>
        </w:rPr>
        <w:t>руда работников» (приложение № 2</w:t>
      </w:r>
      <w:r>
        <w:rPr>
          <w:rFonts w:ascii="Times New Roman" w:hAnsi="Times New Roman" w:cs="Times New Roman"/>
          <w:sz w:val="26"/>
          <w:szCs w:val="26"/>
        </w:rPr>
        <w:t>).</w:t>
      </w:r>
    </w:p>
    <w:p w:rsidR="004E39B2" w:rsidRPr="00781E7B" w:rsidRDefault="00B8306A" w:rsidP="0065115F">
      <w:pPr>
        <w:pStyle w:val="a7"/>
        <w:numPr>
          <w:ilvl w:val="1"/>
          <w:numId w:val="1"/>
        </w:numPr>
        <w:ind w:left="709" w:hanging="709"/>
        <w:jc w:val="both"/>
        <w:rPr>
          <w:rFonts w:ascii="Times New Roman" w:hAnsi="Times New Roman" w:cs="Times New Roman"/>
          <w:sz w:val="25"/>
          <w:szCs w:val="25"/>
        </w:rPr>
      </w:pPr>
      <w:r w:rsidRPr="00A13D28">
        <w:rPr>
          <w:rFonts w:ascii="Times New Roman" w:hAnsi="Times New Roman" w:cs="Times New Roman"/>
          <w:sz w:val="26"/>
          <w:szCs w:val="26"/>
        </w:rPr>
        <w:t xml:space="preserve">Работодатель обязуется ознакомить каждого работника, а также всех вновь поступающих работников при приёме их на работу, с коллективным договором, другими локальными нормативными актами, принятыми в соответствии с его </w:t>
      </w:r>
      <w:proofErr w:type="gramStart"/>
      <w:r w:rsidRPr="00A13D28">
        <w:rPr>
          <w:rFonts w:ascii="Times New Roman" w:hAnsi="Times New Roman" w:cs="Times New Roman"/>
          <w:sz w:val="26"/>
          <w:szCs w:val="26"/>
        </w:rPr>
        <w:t>полномочиями</w:t>
      </w:r>
      <w:r w:rsidR="00781E7B">
        <w:rPr>
          <w:rFonts w:ascii="Times New Roman" w:hAnsi="Times New Roman" w:cs="Times New Roman"/>
          <w:sz w:val="26"/>
          <w:szCs w:val="26"/>
        </w:rPr>
        <w:t xml:space="preserve">, </w:t>
      </w:r>
      <w:r w:rsidRPr="00A13D28">
        <w:rPr>
          <w:rFonts w:ascii="Times New Roman" w:hAnsi="Times New Roman" w:cs="Times New Roman"/>
          <w:sz w:val="26"/>
          <w:szCs w:val="26"/>
        </w:rPr>
        <w:t xml:space="preserve"> и</w:t>
      </w:r>
      <w:proofErr w:type="gramEnd"/>
      <w:r w:rsidRPr="00A13D28">
        <w:rPr>
          <w:rFonts w:ascii="Times New Roman" w:hAnsi="Times New Roman" w:cs="Times New Roman"/>
          <w:sz w:val="26"/>
          <w:szCs w:val="26"/>
        </w:rPr>
        <w:t xml:space="preserve"> обеспечивать гласность выполнения условий коллективного договора (путем проведения собраний, конференций, </w:t>
      </w:r>
      <w:r w:rsidR="00781E7B">
        <w:rPr>
          <w:rFonts w:ascii="Times New Roman" w:hAnsi="Times New Roman" w:cs="Times New Roman"/>
          <w:sz w:val="26"/>
          <w:szCs w:val="26"/>
        </w:rPr>
        <w:t xml:space="preserve">предоставления </w:t>
      </w:r>
      <w:r w:rsidRPr="00A13D28">
        <w:rPr>
          <w:rFonts w:ascii="Times New Roman" w:hAnsi="Times New Roman" w:cs="Times New Roman"/>
          <w:sz w:val="26"/>
          <w:szCs w:val="26"/>
        </w:rPr>
        <w:t xml:space="preserve">отчетов ответственных работников, а также </w:t>
      </w:r>
      <w:r w:rsidR="00781E7B">
        <w:rPr>
          <w:rFonts w:ascii="Times New Roman" w:hAnsi="Times New Roman" w:cs="Times New Roman"/>
          <w:sz w:val="26"/>
          <w:szCs w:val="26"/>
        </w:rPr>
        <w:t xml:space="preserve">посредством информационных стендов и </w:t>
      </w:r>
      <w:r w:rsidR="00781E7B" w:rsidRPr="00781E7B">
        <w:rPr>
          <w:rFonts w:ascii="Times New Roman" w:hAnsi="Times New Roman" w:cs="Times New Roman"/>
          <w:sz w:val="25"/>
          <w:szCs w:val="25"/>
        </w:rPr>
        <w:t>др.</w:t>
      </w:r>
      <w:r w:rsidRPr="00781E7B">
        <w:rPr>
          <w:rFonts w:ascii="Times New Roman" w:hAnsi="Times New Roman" w:cs="Times New Roman"/>
          <w:sz w:val="25"/>
          <w:szCs w:val="25"/>
        </w:rPr>
        <w:t>)</w:t>
      </w:r>
      <w:r w:rsidR="00F32F8B" w:rsidRPr="00781E7B">
        <w:rPr>
          <w:rFonts w:ascii="Times New Roman" w:hAnsi="Times New Roman" w:cs="Times New Roman"/>
          <w:sz w:val="25"/>
          <w:szCs w:val="25"/>
        </w:rPr>
        <w:t>.</w:t>
      </w:r>
    </w:p>
    <w:p w:rsidR="00B8306A" w:rsidRPr="00A13D28" w:rsidRDefault="00B8306A"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В случае невыполнения положений коллективного договора стороны несут ответственность, предусмотренную действующим законодательством.</w:t>
      </w:r>
    </w:p>
    <w:p w:rsidR="00EB1173" w:rsidRPr="004E39B2" w:rsidRDefault="00EB1173" w:rsidP="00A13D28">
      <w:pPr>
        <w:pStyle w:val="a7"/>
        <w:ind w:left="360"/>
        <w:rPr>
          <w:rFonts w:ascii="Times New Roman" w:hAnsi="Times New Roman" w:cs="Times New Roman"/>
          <w:b/>
          <w:i/>
          <w:sz w:val="26"/>
          <w:szCs w:val="26"/>
        </w:rPr>
      </w:pPr>
    </w:p>
    <w:p w:rsidR="00FA50D5" w:rsidRPr="004E39B2" w:rsidRDefault="0065115F" w:rsidP="0065115F">
      <w:pPr>
        <w:pStyle w:val="a7"/>
        <w:jc w:val="center"/>
        <w:rPr>
          <w:rFonts w:ascii="Times New Roman" w:hAnsi="Times New Roman" w:cs="Times New Roman"/>
          <w:b/>
          <w:vanish/>
          <w:sz w:val="26"/>
          <w:szCs w:val="26"/>
        </w:rPr>
      </w:pPr>
      <w:r>
        <w:rPr>
          <w:rFonts w:ascii="Times New Roman" w:hAnsi="Times New Roman" w:cs="Times New Roman"/>
          <w:b/>
          <w:sz w:val="26"/>
          <w:szCs w:val="26"/>
        </w:rPr>
        <w:t xml:space="preserve">2. </w:t>
      </w:r>
      <w:r w:rsidR="00EB1173" w:rsidRPr="004E39B2">
        <w:rPr>
          <w:rFonts w:ascii="Times New Roman" w:hAnsi="Times New Roman" w:cs="Times New Roman"/>
          <w:b/>
          <w:sz w:val="26"/>
          <w:szCs w:val="26"/>
        </w:rPr>
        <w:t>ТРУДОВЫЕ ОТНОШЕНИЯ</w:t>
      </w:r>
      <w:r w:rsidR="004A2118" w:rsidRPr="004E39B2">
        <w:rPr>
          <w:rFonts w:ascii="Times New Roman" w:hAnsi="Times New Roman" w:cs="Times New Roman"/>
          <w:b/>
          <w:sz w:val="26"/>
          <w:szCs w:val="26"/>
        </w:rPr>
        <w:t>, ОБЯЗАННОСТИ СТОРОН</w:t>
      </w:r>
    </w:p>
    <w:p w:rsidR="000C775C" w:rsidRDefault="000C775C" w:rsidP="0065115F">
      <w:pPr>
        <w:pStyle w:val="a7"/>
        <w:numPr>
          <w:ilvl w:val="0"/>
          <w:numId w:val="1"/>
        </w:numPr>
        <w:ind w:left="567" w:hanging="567"/>
        <w:jc w:val="center"/>
        <w:rPr>
          <w:rFonts w:ascii="Times New Roman" w:hAnsi="Times New Roman" w:cs="Times New Roman"/>
        </w:rPr>
      </w:pPr>
    </w:p>
    <w:p w:rsidR="000C775C" w:rsidRDefault="00FA50D5" w:rsidP="0065115F">
      <w:pPr>
        <w:pStyle w:val="a7"/>
        <w:numPr>
          <w:ilvl w:val="1"/>
          <w:numId w:val="1"/>
        </w:numPr>
        <w:ind w:left="709" w:hanging="709"/>
        <w:jc w:val="both"/>
        <w:rPr>
          <w:rFonts w:ascii="Times New Roman" w:hAnsi="Times New Roman" w:cs="Times New Roman"/>
          <w:sz w:val="26"/>
          <w:szCs w:val="26"/>
        </w:rPr>
      </w:pPr>
      <w:r w:rsidRPr="0025491C">
        <w:rPr>
          <w:rFonts w:ascii="Times New Roman" w:hAnsi="Times New Roman" w:cs="Times New Roman"/>
          <w:sz w:val="26"/>
          <w:szCs w:val="26"/>
        </w:rPr>
        <w:t xml:space="preserve">Трудовые отношения основаны на соглашении между работником и работодателем о личном выполнении работником </w:t>
      </w:r>
      <w:r w:rsidR="008C3B66">
        <w:rPr>
          <w:rFonts w:ascii="Times New Roman" w:hAnsi="Times New Roman" w:cs="Times New Roman"/>
          <w:sz w:val="26"/>
          <w:szCs w:val="26"/>
        </w:rPr>
        <w:t xml:space="preserve">за плату </w:t>
      </w:r>
      <w:r w:rsidRPr="0025491C">
        <w:rPr>
          <w:rFonts w:ascii="Times New Roman" w:hAnsi="Times New Roman" w:cs="Times New Roman"/>
          <w:sz w:val="26"/>
          <w:szCs w:val="26"/>
        </w:rPr>
        <w:t xml:space="preserve">трудовой функции, а именно работы в соответствии с должностными обязанностями, соблюдении сторонами действующих в учреждении правил внутреннего трудового распорядка, предусмотренных трудовым законодательством и иными </w:t>
      </w:r>
      <w:r w:rsidR="00B62E30">
        <w:rPr>
          <w:rFonts w:ascii="Times New Roman" w:hAnsi="Times New Roman" w:cs="Times New Roman"/>
          <w:sz w:val="26"/>
          <w:szCs w:val="26"/>
        </w:rPr>
        <w:t>нормативными правовыми актами Российской Федерации</w:t>
      </w:r>
      <w:r w:rsidRPr="0025491C">
        <w:rPr>
          <w:rFonts w:ascii="Times New Roman" w:hAnsi="Times New Roman" w:cs="Times New Roman"/>
          <w:sz w:val="26"/>
          <w:szCs w:val="26"/>
        </w:rPr>
        <w:t>, сод</w:t>
      </w:r>
      <w:r w:rsidR="008C3B66">
        <w:rPr>
          <w:rFonts w:ascii="Times New Roman" w:hAnsi="Times New Roman" w:cs="Times New Roman"/>
          <w:sz w:val="26"/>
          <w:szCs w:val="26"/>
        </w:rPr>
        <w:t>ержащими нормы трудового права.</w:t>
      </w:r>
    </w:p>
    <w:p w:rsidR="004E39B2" w:rsidRDefault="0025491C" w:rsidP="0065115F">
      <w:pPr>
        <w:pStyle w:val="a7"/>
        <w:numPr>
          <w:ilvl w:val="1"/>
          <w:numId w:val="1"/>
        </w:numPr>
        <w:ind w:left="709" w:hanging="709"/>
        <w:jc w:val="both"/>
        <w:rPr>
          <w:rFonts w:ascii="Times New Roman" w:hAnsi="Times New Roman" w:cs="Times New Roman"/>
          <w:sz w:val="26"/>
          <w:szCs w:val="26"/>
        </w:rPr>
      </w:pPr>
      <w:r w:rsidRPr="000C775C">
        <w:rPr>
          <w:rFonts w:ascii="Times New Roman" w:hAnsi="Times New Roman" w:cs="Times New Roman"/>
          <w:sz w:val="26"/>
          <w:szCs w:val="26"/>
        </w:rPr>
        <w:t>Работодатель обязуется:</w:t>
      </w:r>
    </w:p>
    <w:p w:rsidR="00BA1547" w:rsidRPr="004E39B2" w:rsidRDefault="00A769B0"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w:t>
      </w:r>
      <w:r w:rsidR="00374416">
        <w:rPr>
          <w:rFonts w:ascii="Times New Roman" w:hAnsi="Times New Roman" w:cs="Times New Roman"/>
          <w:sz w:val="26"/>
          <w:szCs w:val="26"/>
        </w:rPr>
        <w:t>о</w:t>
      </w:r>
      <w:r w:rsidR="0025491C" w:rsidRPr="004E39B2">
        <w:rPr>
          <w:rFonts w:ascii="Times New Roman" w:hAnsi="Times New Roman" w:cs="Times New Roman"/>
          <w:sz w:val="26"/>
          <w:szCs w:val="26"/>
        </w:rPr>
        <w:t>беспеч</w:t>
      </w:r>
      <w:r w:rsidR="00BA1547" w:rsidRPr="004E39B2">
        <w:rPr>
          <w:rFonts w:ascii="Times New Roman" w:hAnsi="Times New Roman" w:cs="Times New Roman"/>
          <w:sz w:val="26"/>
          <w:szCs w:val="26"/>
        </w:rPr>
        <w:t xml:space="preserve">ивать эффективное управление </w:t>
      </w:r>
      <w:r w:rsidR="00765A77">
        <w:rPr>
          <w:rFonts w:ascii="Times New Roman" w:hAnsi="Times New Roman" w:cs="Times New Roman"/>
          <w:sz w:val="26"/>
          <w:szCs w:val="26"/>
        </w:rPr>
        <w:t>организацией</w:t>
      </w:r>
      <w:r w:rsidR="00BA1547" w:rsidRPr="004E39B2">
        <w:rPr>
          <w:rFonts w:ascii="Times New Roman" w:hAnsi="Times New Roman" w:cs="Times New Roman"/>
          <w:sz w:val="26"/>
          <w:szCs w:val="26"/>
        </w:rPr>
        <w:t>, сохранность е</w:t>
      </w:r>
      <w:r w:rsidR="00765A77">
        <w:rPr>
          <w:rFonts w:ascii="Times New Roman" w:hAnsi="Times New Roman" w:cs="Times New Roman"/>
          <w:sz w:val="26"/>
          <w:szCs w:val="26"/>
        </w:rPr>
        <w:t>е</w:t>
      </w:r>
      <w:r w:rsidR="00374416">
        <w:rPr>
          <w:rFonts w:ascii="Times New Roman" w:hAnsi="Times New Roman" w:cs="Times New Roman"/>
          <w:sz w:val="26"/>
          <w:szCs w:val="26"/>
        </w:rPr>
        <w:t xml:space="preserve"> имущества;</w:t>
      </w:r>
    </w:p>
    <w:p w:rsidR="0025491C" w:rsidRPr="0025491C"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д</w:t>
      </w:r>
      <w:r w:rsidR="00BA1547">
        <w:rPr>
          <w:rFonts w:ascii="Times New Roman" w:hAnsi="Times New Roman" w:cs="Times New Roman"/>
          <w:sz w:val="26"/>
          <w:szCs w:val="26"/>
        </w:rPr>
        <w:t xml:space="preserve">обиваться </w:t>
      </w:r>
      <w:r w:rsidR="0025491C" w:rsidRPr="0025491C">
        <w:rPr>
          <w:rFonts w:ascii="Times New Roman" w:hAnsi="Times New Roman" w:cs="Times New Roman"/>
          <w:sz w:val="26"/>
          <w:szCs w:val="26"/>
        </w:rPr>
        <w:t xml:space="preserve">устойчивой и </w:t>
      </w:r>
      <w:r w:rsidR="00B71359">
        <w:rPr>
          <w:rFonts w:ascii="Times New Roman" w:hAnsi="Times New Roman" w:cs="Times New Roman"/>
          <w:sz w:val="26"/>
          <w:szCs w:val="26"/>
        </w:rPr>
        <w:t>успешной</w:t>
      </w:r>
      <w:r w:rsidR="0025491C" w:rsidRPr="0025491C">
        <w:rPr>
          <w:rFonts w:ascii="Times New Roman" w:hAnsi="Times New Roman" w:cs="Times New Roman"/>
          <w:sz w:val="26"/>
          <w:szCs w:val="26"/>
        </w:rPr>
        <w:t xml:space="preserve"> деятельности </w:t>
      </w:r>
      <w:r w:rsidR="00765A77">
        <w:rPr>
          <w:rFonts w:ascii="Times New Roman" w:hAnsi="Times New Roman" w:cs="Times New Roman"/>
          <w:sz w:val="26"/>
          <w:szCs w:val="26"/>
        </w:rPr>
        <w:t>организации</w:t>
      </w:r>
      <w:r>
        <w:rPr>
          <w:rFonts w:ascii="Times New Roman" w:hAnsi="Times New Roman" w:cs="Times New Roman"/>
          <w:sz w:val="26"/>
          <w:szCs w:val="26"/>
        </w:rPr>
        <w:t>;</w:t>
      </w:r>
    </w:p>
    <w:p w:rsidR="0025491C" w:rsidRPr="0025491C"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у</w:t>
      </w:r>
      <w:r w:rsidR="0025491C" w:rsidRPr="0025491C">
        <w:rPr>
          <w:rFonts w:ascii="Times New Roman" w:hAnsi="Times New Roman" w:cs="Times New Roman"/>
          <w:sz w:val="26"/>
          <w:szCs w:val="26"/>
        </w:rPr>
        <w:t xml:space="preserve">читывать мнение работников по проектам текущих и </w:t>
      </w:r>
      <w:r>
        <w:rPr>
          <w:rFonts w:ascii="Times New Roman" w:hAnsi="Times New Roman" w:cs="Times New Roman"/>
          <w:sz w:val="26"/>
          <w:szCs w:val="26"/>
        </w:rPr>
        <w:t>перспективных планов и программ;</w:t>
      </w:r>
    </w:p>
    <w:p w:rsidR="0025491C"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с</w:t>
      </w:r>
      <w:r w:rsidR="0025491C" w:rsidRPr="0025491C">
        <w:rPr>
          <w:rFonts w:ascii="Times New Roman" w:hAnsi="Times New Roman" w:cs="Times New Roman"/>
          <w:sz w:val="26"/>
          <w:szCs w:val="26"/>
        </w:rPr>
        <w:t xml:space="preserve">пособствовать повышению </w:t>
      </w:r>
      <w:proofErr w:type="gramStart"/>
      <w:r w:rsidR="0025491C" w:rsidRPr="0025491C">
        <w:rPr>
          <w:rFonts w:ascii="Times New Roman" w:hAnsi="Times New Roman" w:cs="Times New Roman"/>
          <w:sz w:val="26"/>
          <w:szCs w:val="26"/>
        </w:rPr>
        <w:t>эффективности  творческого</w:t>
      </w:r>
      <w:proofErr w:type="gramEnd"/>
      <w:r w:rsidR="0025491C" w:rsidRPr="0025491C">
        <w:rPr>
          <w:rFonts w:ascii="Times New Roman" w:hAnsi="Times New Roman" w:cs="Times New Roman"/>
          <w:sz w:val="26"/>
          <w:szCs w:val="26"/>
        </w:rPr>
        <w:t xml:space="preserve">  процесса, повышению качества  предоставляемых услуг</w:t>
      </w:r>
      <w:r w:rsidR="0025491C">
        <w:rPr>
          <w:rFonts w:ascii="Times New Roman" w:hAnsi="Times New Roman" w:cs="Times New Roman"/>
          <w:sz w:val="26"/>
          <w:szCs w:val="26"/>
        </w:rPr>
        <w:t xml:space="preserve">, </w:t>
      </w:r>
      <w:r w:rsidR="00B439CC">
        <w:rPr>
          <w:rFonts w:ascii="Times New Roman" w:hAnsi="Times New Roman" w:cs="Times New Roman"/>
          <w:sz w:val="26"/>
          <w:szCs w:val="26"/>
        </w:rPr>
        <w:t>создание условий для безопасного и высокоэффективного труда, осуществление мероприятий по улучшению условий труда</w:t>
      </w:r>
      <w:r w:rsidR="004D4A3C">
        <w:rPr>
          <w:rFonts w:ascii="Times New Roman" w:hAnsi="Times New Roman" w:cs="Times New Roman"/>
          <w:sz w:val="26"/>
          <w:szCs w:val="26"/>
        </w:rPr>
        <w:t>;</w:t>
      </w:r>
    </w:p>
    <w:p w:rsidR="0025491C" w:rsidRPr="0025491C"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п</w:t>
      </w:r>
      <w:r w:rsidR="0025491C" w:rsidRPr="0025491C">
        <w:rPr>
          <w:rFonts w:ascii="Times New Roman" w:hAnsi="Times New Roman" w:cs="Times New Roman"/>
          <w:sz w:val="26"/>
          <w:szCs w:val="26"/>
        </w:rPr>
        <w:t xml:space="preserve">овышать уровень заработной платы, социальных гарантий по </w:t>
      </w:r>
      <w:proofErr w:type="gramStart"/>
      <w:r w:rsidR="0025491C" w:rsidRPr="0025491C">
        <w:rPr>
          <w:rFonts w:ascii="Times New Roman" w:hAnsi="Times New Roman" w:cs="Times New Roman"/>
          <w:sz w:val="26"/>
          <w:szCs w:val="26"/>
        </w:rPr>
        <w:t>мере  улучшения</w:t>
      </w:r>
      <w:proofErr w:type="gramEnd"/>
      <w:r w:rsidR="0025491C" w:rsidRPr="0025491C">
        <w:rPr>
          <w:rFonts w:ascii="Times New Roman" w:hAnsi="Times New Roman" w:cs="Times New Roman"/>
          <w:sz w:val="26"/>
          <w:szCs w:val="26"/>
        </w:rPr>
        <w:t xml:space="preserve">  финансового  состояния  учреждения  и  в  соответствии  с  действующим законодательством Р</w:t>
      </w:r>
      <w:r w:rsidR="00765A77">
        <w:rPr>
          <w:rFonts w:ascii="Times New Roman" w:hAnsi="Times New Roman" w:cs="Times New Roman"/>
          <w:sz w:val="26"/>
          <w:szCs w:val="26"/>
        </w:rPr>
        <w:t xml:space="preserve">оссийской </w:t>
      </w:r>
      <w:r w:rsidR="0025491C" w:rsidRPr="0025491C">
        <w:rPr>
          <w:rFonts w:ascii="Times New Roman" w:hAnsi="Times New Roman" w:cs="Times New Roman"/>
          <w:sz w:val="26"/>
          <w:szCs w:val="26"/>
        </w:rPr>
        <w:t>Ф</w:t>
      </w:r>
      <w:r w:rsidR="00765A77">
        <w:rPr>
          <w:rFonts w:ascii="Times New Roman" w:hAnsi="Times New Roman" w:cs="Times New Roman"/>
          <w:sz w:val="26"/>
          <w:szCs w:val="26"/>
        </w:rPr>
        <w:t>едерации</w:t>
      </w:r>
      <w:r w:rsidR="0025491C" w:rsidRPr="0025491C">
        <w:rPr>
          <w:rFonts w:ascii="Times New Roman" w:hAnsi="Times New Roman" w:cs="Times New Roman"/>
          <w:sz w:val="26"/>
          <w:szCs w:val="26"/>
        </w:rPr>
        <w:t>.</w:t>
      </w:r>
    </w:p>
    <w:p w:rsidR="000C775C" w:rsidRDefault="00A35299" w:rsidP="0065115F">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Работник обязуется:</w:t>
      </w:r>
    </w:p>
    <w:p w:rsidR="004E39B2"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к</w:t>
      </w:r>
      <w:r w:rsidR="00A35299" w:rsidRPr="000C775C">
        <w:rPr>
          <w:rFonts w:ascii="Times New Roman" w:hAnsi="Times New Roman" w:cs="Times New Roman"/>
          <w:sz w:val="26"/>
          <w:szCs w:val="26"/>
        </w:rPr>
        <w:t xml:space="preserve">ачественно и своевременно выполнять обязательства по трудовому договору, содействовать эффективной работе </w:t>
      </w:r>
      <w:r w:rsidR="00765A77">
        <w:rPr>
          <w:rFonts w:ascii="Times New Roman" w:hAnsi="Times New Roman" w:cs="Times New Roman"/>
          <w:sz w:val="26"/>
          <w:szCs w:val="26"/>
        </w:rPr>
        <w:t>организации</w:t>
      </w:r>
      <w:r w:rsidR="004D4A3C">
        <w:rPr>
          <w:rFonts w:ascii="Times New Roman" w:hAnsi="Times New Roman" w:cs="Times New Roman"/>
          <w:sz w:val="26"/>
          <w:szCs w:val="26"/>
        </w:rPr>
        <w:t>;</w:t>
      </w:r>
    </w:p>
    <w:p w:rsidR="004E39B2"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о</w:t>
      </w:r>
      <w:r w:rsidR="00B439CC" w:rsidRPr="004E39B2">
        <w:rPr>
          <w:rFonts w:ascii="Times New Roman" w:hAnsi="Times New Roman" w:cs="Times New Roman"/>
          <w:sz w:val="26"/>
          <w:szCs w:val="26"/>
        </w:rPr>
        <w:t xml:space="preserve">беспечивать сохранность имущества </w:t>
      </w:r>
      <w:r w:rsidR="00765A77">
        <w:rPr>
          <w:rFonts w:ascii="Times New Roman" w:hAnsi="Times New Roman" w:cs="Times New Roman"/>
          <w:sz w:val="26"/>
          <w:szCs w:val="26"/>
        </w:rPr>
        <w:t>организации</w:t>
      </w:r>
      <w:r w:rsidR="004D4A3C">
        <w:rPr>
          <w:rFonts w:ascii="Times New Roman" w:hAnsi="Times New Roman" w:cs="Times New Roman"/>
          <w:sz w:val="26"/>
          <w:szCs w:val="26"/>
        </w:rPr>
        <w:t>;</w:t>
      </w:r>
    </w:p>
    <w:p w:rsidR="008C3B66" w:rsidRPr="004E39B2"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н</w:t>
      </w:r>
      <w:r w:rsidR="00BA1547" w:rsidRPr="004E39B2">
        <w:rPr>
          <w:rFonts w:ascii="Times New Roman" w:hAnsi="Times New Roman" w:cs="Times New Roman"/>
          <w:sz w:val="26"/>
          <w:szCs w:val="26"/>
        </w:rPr>
        <w:t>еукоснительно с</w:t>
      </w:r>
      <w:r w:rsidR="00A35299" w:rsidRPr="004E39B2">
        <w:rPr>
          <w:rFonts w:ascii="Times New Roman" w:hAnsi="Times New Roman" w:cs="Times New Roman"/>
          <w:sz w:val="26"/>
          <w:szCs w:val="26"/>
        </w:rPr>
        <w:t>облюдать Правила вн</w:t>
      </w:r>
      <w:r w:rsidR="00244DAB">
        <w:rPr>
          <w:rFonts w:ascii="Times New Roman" w:hAnsi="Times New Roman" w:cs="Times New Roman"/>
          <w:sz w:val="26"/>
          <w:szCs w:val="26"/>
        </w:rPr>
        <w:t>утреннего трудового распорядка</w:t>
      </w:r>
      <w:r w:rsidR="00A35299" w:rsidRPr="004E39B2">
        <w:rPr>
          <w:rFonts w:ascii="Times New Roman" w:hAnsi="Times New Roman" w:cs="Times New Roman"/>
          <w:sz w:val="26"/>
          <w:szCs w:val="26"/>
        </w:rPr>
        <w:t>, правил</w:t>
      </w:r>
      <w:r w:rsidR="001811DD">
        <w:rPr>
          <w:rFonts w:ascii="Times New Roman" w:hAnsi="Times New Roman" w:cs="Times New Roman"/>
          <w:sz w:val="26"/>
          <w:szCs w:val="26"/>
        </w:rPr>
        <w:t>а</w:t>
      </w:r>
      <w:r w:rsidR="00A35299" w:rsidRPr="004E39B2">
        <w:rPr>
          <w:rFonts w:ascii="Times New Roman" w:hAnsi="Times New Roman" w:cs="Times New Roman"/>
          <w:sz w:val="26"/>
          <w:szCs w:val="26"/>
        </w:rPr>
        <w:t xml:space="preserve"> и инструкций по охране труда</w:t>
      </w:r>
      <w:r w:rsidR="000957E1">
        <w:rPr>
          <w:rFonts w:ascii="Times New Roman" w:hAnsi="Times New Roman" w:cs="Times New Roman"/>
          <w:sz w:val="26"/>
          <w:szCs w:val="26"/>
        </w:rPr>
        <w:t xml:space="preserve">, </w:t>
      </w:r>
      <w:r w:rsidR="000957E1" w:rsidRPr="00600A4D">
        <w:rPr>
          <w:rFonts w:ascii="Times New Roman" w:hAnsi="Times New Roman" w:cs="Times New Roman"/>
          <w:sz w:val="26"/>
          <w:szCs w:val="26"/>
        </w:rPr>
        <w:t>кодекс профессиональной этики работников культуры Владимирской области</w:t>
      </w:r>
      <w:r w:rsidR="00A35299" w:rsidRPr="00600A4D">
        <w:rPr>
          <w:rFonts w:ascii="Times New Roman" w:hAnsi="Times New Roman" w:cs="Times New Roman"/>
          <w:sz w:val="26"/>
          <w:szCs w:val="26"/>
        </w:rPr>
        <w:t>.</w:t>
      </w:r>
    </w:p>
    <w:p w:rsidR="004E39B2" w:rsidRDefault="00EB1173" w:rsidP="0065115F">
      <w:pPr>
        <w:pStyle w:val="a7"/>
        <w:numPr>
          <w:ilvl w:val="1"/>
          <w:numId w:val="1"/>
        </w:numPr>
        <w:ind w:left="709" w:hanging="709"/>
        <w:jc w:val="both"/>
        <w:rPr>
          <w:rFonts w:ascii="Times New Roman" w:hAnsi="Times New Roman" w:cs="Times New Roman"/>
          <w:sz w:val="26"/>
          <w:szCs w:val="26"/>
        </w:rPr>
      </w:pPr>
      <w:r w:rsidRPr="008C3B66">
        <w:rPr>
          <w:rFonts w:ascii="Times New Roman" w:hAnsi="Times New Roman" w:cs="Times New Roman"/>
          <w:sz w:val="26"/>
          <w:szCs w:val="26"/>
        </w:rPr>
        <w:t>Профсоюзный комитет обязуется:</w:t>
      </w:r>
    </w:p>
    <w:p w:rsidR="004E39B2"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з</w:t>
      </w:r>
      <w:r w:rsidR="00B439CC" w:rsidRPr="004E39B2">
        <w:rPr>
          <w:rFonts w:ascii="Times New Roman" w:hAnsi="Times New Roman" w:cs="Times New Roman"/>
          <w:sz w:val="26"/>
          <w:szCs w:val="26"/>
        </w:rPr>
        <w:t>ащищать интересы работников</w:t>
      </w:r>
      <w:r w:rsidR="004D4A3C">
        <w:rPr>
          <w:rFonts w:ascii="Times New Roman" w:hAnsi="Times New Roman" w:cs="Times New Roman"/>
          <w:sz w:val="26"/>
          <w:szCs w:val="26"/>
        </w:rPr>
        <w:t>;</w:t>
      </w:r>
    </w:p>
    <w:p w:rsidR="004E39B2"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о</w:t>
      </w:r>
      <w:r w:rsidR="00B439CC" w:rsidRPr="004E39B2">
        <w:rPr>
          <w:rFonts w:ascii="Times New Roman" w:hAnsi="Times New Roman" w:cs="Times New Roman"/>
          <w:sz w:val="26"/>
          <w:szCs w:val="26"/>
        </w:rPr>
        <w:t xml:space="preserve">существлять контроль за соблюдением </w:t>
      </w:r>
      <w:r w:rsidR="008C3B66" w:rsidRPr="004E39B2">
        <w:rPr>
          <w:rFonts w:ascii="Times New Roman" w:hAnsi="Times New Roman" w:cs="Times New Roman"/>
          <w:sz w:val="26"/>
          <w:szCs w:val="26"/>
        </w:rPr>
        <w:t>р</w:t>
      </w:r>
      <w:r w:rsidR="00BA1547" w:rsidRPr="004E39B2">
        <w:rPr>
          <w:rFonts w:ascii="Times New Roman" w:hAnsi="Times New Roman" w:cs="Times New Roman"/>
          <w:sz w:val="26"/>
          <w:szCs w:val="26"/>
        </w:rPr>
        <w:t xml:space="preserve">аботодателем </w:t>
      </w:r>
      <w:r w:rsidR="00B439CC" w:rsidRPr="004E39B2">
        <w:rPr>
          <w:rFonts w:ascii="Times New Roman" w:hAnsi="Times New Roman" w:cs="Times New Roman"/>
          <w:sz w:val="26"/>
          <w:szCs w:val="26"/>
        </w:rPr>
        <w:t xml:space="preserve">действующего трудового законодательства, условий коллективного договора </w:t>
      </w:r>
      <w:r w:rsidR="00BA1547" w:rsidRPr="004E39B2">
        <w:rPr>
          <w:rFonts w:ascii="Times New Roman" w:hAnsi="Times New Roman" w:cs="Times New Roman"/>
          <w:sz w:val="26"/>
          <w:szCs w:val="26"/>
        </w:rPr>
        <w:t xml:space="preserve">и иных </w:t>
      </w:r>
      <w:r w:rsidR="00BA1547" w:rsidRPr="004E39B2">
        <w:rPr>
          <w:rFonts w:ascii="Times New Roman" w:hAnsi="Times New Roman" w:cs="Times New Roman"/>
          <w:sz w:val="26"/>
          <w:szCs w:val="26"/>
        </w:rPr>
        <w:lastRenderedPageBreak/>
        <w:t>локальных нормативных правовых актов, содержащих нормы трудового права, действующих в Центре</w:t>
      </w:r>
      <w:r w:rsidR="00E339FD">
        <w:rPr>
          <w:rFonts w:ascii="Times New Roman" w:hAnsi="Times New Roman" w:cs="Times New Roman"/>
          <w:sz w:val="26"/>
          <w:szCs w:val="26"/>
        </w:rPr>
        <w:t>;</w:t>
      </w:r>
    </w:p>
    <w:p w:rsidR="004E39B2"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т</w:t>
      </w:r>
      <w:r w:rsidR="008C3B66" w:rsidRPr="004E39B2">
        <w:rPr>
          <w:rFonts w:ascii="Times New Roman" w:hAnsi="Times New Roman" w:cs="Times New Roman"/>
          <w:sz w:val="26"/>
          <w:szCs w:val="26"/>
        </w:rPr>
        <w:t>ребовать от работников своевременного и качественного выполнения трудовых обязанностей, соблюдения Правил внутреннего трудового распорядка, утвержденных руководств</w:t>
      </w:r>
      <w:r w:rsidR="00E339FD">
        <w:rPr>
          <w:rFonts w:ascii="Times New Roman" w:hAnsi="Times New Roman" w:cs="Times New Roman"/>
          <w:sz w:val="26"/>
          <w:szCs w:val="26"/>
        </w:rPr>
        <w:t>ом и согласованных с профсоюзом;</w:t>
      </w:r>
    </w:p>
    <w:p w:rsidR="008C3B66" w:rsidRPr="004E39B2" w:rsidRDefault="00374416"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р</w:t>
      </w:r>
      <w:r w:rsidR="00B439CC" w:rsidRPr="004E39B2">
        <w:rPr>
          <w:rFonts w:ascii="Times New Roman" w:hAnsi="Times New Roman" w:cs="Times New Roman"/>
          <w:sz w:val="26"/>
          <w:szCs w:val="26"/>
        </w:rPr>
        <w:t>еализовывать мероприятия, обеспечивающие более эффективную деятельность работодателя.</w:t>
      </w:r>
    </w:p>
    <w:p w:rsidR="008C3B66" w:rsidRDefault="00EB1173" w:rsidP="0065115F">
      <w:pPr>
        <w:pStyle w:val="a7"/>
        <w:numPr>
          <w:ilvl w:val="1"/>
          <w:numId w:val="1"/>
        </w:numPr>
        <w:ind w:left="709" w:hanging="709"/>
        <w:jc w:val="both"/>
        <w:rPr>
          <w:rFonts w:ascii="Times New Roman" w:hAnsi="Times New Roman" w:cs="Times New Roman"/>
          <w:sz w:val="26"/>
          <w:szCs w:val="26"/>
        </w:rPr>
      </w:pPr>
      <w:r w:rsidRPr="008C3B66">
        <w:rPr>
          <w:rFonts w:ascii="Times New Roman" w:hAnsi="Times New Roman" w:cs="Times New Roman"/>
          <w:sz w:val="26"/>
          <w:szCs w:val="26"/>
        </w:rPr>
        <w:t xml:space="preserve">Локальные нормативные акты, касающиеся трудовых прав работников, </w:t>
      </w:r>
      <w:r w:rsidRPr="004E39B2">
        <w:rPr>
          <w:rFonts w:ascii="Times New Roman" w:hAnsi="Times New Roman" w:cs="Times New Roman"/>
          <w:sz w:val="26"/>
          <w:szCs w:val="26"/>
        </w:rPr>
        <w:t>принимаются</w:t>
      </w:r>
      <w:r w:rsidRPr="008C3B66">
        <w:rPr>
          <w:rFonts w:ascii="Times New Roman" w:hAnsi="Times New Roman" w:cs="Times New Roman"/>
          <w:sz w:val="26"/>
          <w:szCs w:val="26"/>
        </w:rPr>
        <w:t xml:space="preserve"> по согласованию с профсоюзным комитетом.</w:t>
      </w:r>
    </w:p>
    <w:p w:rsidR="008C3B66" w:rsidRDefault="00EB1173" w:rsidP="006511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Работодатель и профсоюзный комитет Центра в пределах своей компетенции и предоставленных им прав принимают меры к разрешению трудовых </w:t>
      </w:r>
      <w:r w:rsidRPr="00B71359">
        <w:rPr>
          <w:rFonts w:ascii="Times New Roman" w:hAnsi="Times New Roman" w:cs="Times New Roman"/>
          <w:sz w:val="26"/>
          <w:szCs w:val="26"/>
        </w:rPr>
        <w:t>споров.</w:t>
      </w:r>
    </w:p>
    <w:p w:rsidR="00EB1173" w:rsidRPr="00B71359" w:rsidRDefault="00EB1173" w:rsidP="0065115F">
      <w:pPr>
        <w:pStyle w:val="a7"/>
        <w:numPr>
          <w:ilvl w:val="1"/>
          <w:numId w:val="1"/>
        </w:numPr>
        <w:ind w:left="709" w:hanging="709"/>
        <w:jc w:val="both"/>
        <w:rPr>
          <w:rFonts w:ascii="Times New Roman" w:hAnsi="Times New Roman" w:cs="Times New Roman"/>
          <w:sz w:val="26"/>
          <w:szCs w:val="26"/>
        </w:rPr>
      </w:pPr>
      <w:r w:rsidRPr="00B71359">
        <w:rPr>
          <w:rFonts w:ascii="Times New Roman" w:hAnsi="Times New Roman" w:cs="Times New Roman"/>
          <w:sz w:val="26"/>
          <w:szCs w:val="26"/>
        </w:rPr>
        <w:t>В прочих случаях трудовые споры между работником и работодателем по вопросам применения действующего трудового законодательства, настоящего коллективного договора рассматриваются комиссией по трудовым спорам</w:t>
      </w:r>
      <w:r w:rsidR="00765A77">
        <w:rPr>
          <w:rFonts w:ascii="Times New Roman" w:hAnsi="Times New Roman" w:cs="Times New Roman"/>
          <w:sz w:val="26"/>
          <w:szCs w:val="26"/>
        </w:rPr>
        <w:t>.</w:t>
      </w:r>
    </w:p>
    <w:p w:rsidR="00EB1173" w:rsidRPr="00A13D28" w:rsidRDefault="00EB1173" w:rsidP="004A2118">
      <w:pPr>
        <w:pStyle w:val="a7"/>
        <w:ind w:firstLine="360"/>
        <w:jc w:val="center"/>
        <w:rPr>
          <w:rFonts w:ascii="Times New Roman" w:hAnsi="Times New Roman" w:cs="Times New Roman"/>
          <w:sz w:val="26"/>
          <w:szCs w:val="26"/>
        </w:rPr>
      </w:pPr>
    </w:p>
    <w:p w:rsidR="00EB1173" w:rsidRPr="004E39B2" w:rsidRDefault="00EB1173" w:rsidP="0065115F">
      <w:pPr>
        <w:pStyle w:val="a7"/>
        <w:numPr>
          <w:ilvl w:val="0"/>
          <w:numId w:val="1"/>
        </w:numPr>
        <w:ind w:left="0" w:firstLine="0"/>
        <w:jc w:val="center"/>
        <w:rPr>
          <w:rFonts w:ascii="Times New Roman" w:hAnsi="Times New Roman" w:cs="Times New Roman"/>
          <w:b/>
          <w:sz w:val="26"/>
          <w:szCs w:val="26"/>
        </w:rPr>
      </w:pPr>
      <w:r w:rsidRPr="004E39B2">
        <w:rPr>
          <w:rFonts w:ascii="Times New Roman" w:hAnsi="Times New Roman" w:cs="Times New Roman"/>
          <w:b/>
          <w:sz w:val="26"/>
          <w:szCs w:val="26"/>
        </w:rPr>
        <w:t>ТРУДОВОЙ ДОГОВОР</w:t>
      </w:r>
    </w:p>
    <w:p w:rsidR="00635478" w:rsidRDefault="00EB1173" w:rsidP="004E235F">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Трудов</w:t>
      </w:r>
      <w:r w:rsidR="00B32ACE">
        <w:rPr>
          <w:rFonts w:ascii="Times New Roman" w:hAnsi="Times New Roman" w:cs="Times New Roman"/>
          <w:sz w:val="26"/>
          <w:szCs w:val="26"/>
        </w:rPr>
        <w:t xml:space="preserve">ой договор – соглашение </w:t>
      </w:r>
      <w:r w:rsidRPr="00A13D28">
        <w:rPr>
          <w:rFonts w:ascii="Times New Roman" w:hAnsi="Times New Roman" w:cs="Times New Roman"/>
          <w:sz w:val="26"/>
          <w:szCs w:val="26"/>
        </w:rPr>
        <w:t xml:space="preserve">между </w:t>
      </w:r>
      <w:r w:rsidR="00B32ACE" w:rsidRPr="00A13D28">
        <w:rPr>
          <w:rFonts w:ascii="Times New Roman" w:hAnsi="Times New Roman" w:cs="Times New Roman"/>
          <w:sz w:val="26"/>
          <w:szCs w:val="26"/>
        </w:rPr>
        <w:t xml:space="preserve">работодателем </w:t>
      </w:r>
      <w:r w:rsidR="00B32ACE">
        <w:rPr>
          <w:rFonts w:ascii="Times New Roman" w:hAnsi="Times New Roman" w:cs="Times New Roman"/>
          <w:sz w:val="26"/>
          <w:szCs w:val="26"/>
        </w:rPr>
        <w:t xml:space="preserve">и </w:t>
      </w:r>
      <w:r w:rsidRPr="00A13D28">
        <w:rPr>
          <w:rFonts w:ascii="Times New Roman" w:hAnsi="Times New Roman" w:cs="Times New Roman"/>
          <w:sz w:val="26"/>
          <w:szCs w:val="26"/>
        </w:rPr>
        <w:t>работником</w:t>
      </w:r>
      <w:r w:rsidR="00B32ACE">
        <w:rPr>
          <w:rFonts w:ascii="Times New Roman" w:hAnsi="Times New Roman" w:cs="Times New Roman"/>
          <w:sz w:val="26"/>
          <w:szCs w:val="26"/>
        </w:rPr>
        <w:t xml:space="preserve">, которое </w:t>
      </w:r>
      <w:r w:rsidRPr="00A13D28">
        <w:rPr>
          <w:rFonts w:ascii="Times New Roman" w:hAnsi="Times New Roman" w:cs="Times New Roman"/>
          <w:sz w:val="26"/>
          <w:szCs w:val="26"/>
        </w:rPr>
        <w:t>заключ</w:t>
      </w:r>
      <w:r w:rsidR="00B32ACE">
        <w:rPr>
          <w:rFonts w:ascii="Times New Roman" w:hAnsi="Times New Roman" w:cs="Times New Roman"/>
          <w:sz w:val="26"/>
          <w:szCs w:val="26"/>
        </w:rPr>
        <w:t>ается</w:t>
      </w:r>
      <w:r w:rsidRPr="00A13D28">
        <w:rPr>
          <w:rFonts w:ascii="Times New Roman" w:hAnsi="Times New Roman" w:cs="Times New Roman"/>
          <w:sz w:val="26"/>
          <w:szCs w:val="26"/>
        </w:rPr>
        <w:t xml:space="preserve"> в письменной форме в соответствии с Трудовым кодексом Российской Федерации и настоящим коллективным договором. Трудовой договор </w:t>
      </w:r>
      <w:r w:rsidR="00B32ACE">
        <w:rPr>
          <w:rFonts w:ascii="Times New Roman" w:hAnsi="Times New Roman" w:cs="Times New Roman"/>
          <w:sz w:val="26"/>
          <w:szCs w:val="26"/>
        </w:rPr>
        <w:t xml:space="preserve">составляется в двух экземплярах и </w:t>
      </w:r>
      <w:r w:rsidRPr="00A13D28">
        <w:rPr>
          <w:rFonts w:ascii="Times New Roman" w:hAnsi="Times New Roman" w:cs="Times New Roman"/>
          <w:sz w:val="26"/>
          <w:szCs w:val="26"/>
        </w:rPr>
        <w:t>хранится у каждой из сторон.</w:t>
      </w:r>
    </w:p>
    <w:p w:rsidR="00635478" w:rsidRDefault="00B32ACE" w:rsidP="004E235F">
      <w:pPr>
        <w:pStyle w:val="a7"/>
        <w:numPr>
          <w:ilvl w:val="1"/>
          <w:numId w:val="1"/>
        </w:numPr>
        <w:ind w:left="709" w:hanging="709"/>
        <w:jc w:val="both"/>
        <w:rPr>
          <w:rFonts w:ascii="Times New Roman" w:hAnsi="Times New Roman" w:cs="Times New Roman"/>
          <w:sz w:val="26"/>
          <w:szCs w:val="26"/>
        </w:rPr>
      </w:pPr>
      <w:r w:rsidRPr="00B32ACE">
        <w:rPr>
          <w:rFonts w:ascii="Times New Roman" w:hAnsi="Times New Roman" w:cs="Times New Roman"/>
          <w:sz w:val="26"/>
          <w:szCs w:val="26"/>
        </w:rPr>
        <w:t>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Запрещается требовать от работника выполнения работы, не обусловленной трудовым договором, за исключением случаев, предусмотренных Трудовым кодексом</w:t>
      </w:r>
      <w:r w:rsidR="00F32F8B">
        <w:rPr>
          <w:rFonts w:ascii="Times New Roman" w:hAnsi="Times New Roman" w:cs="Times New Roman"/>
          <w:sz w:val="26"/>
          <w:szCs w:val="26"/>
        </w:rPr>
        <w:t xml:space="preserve"> </w:t>
      </w:r>
      <w:r w:rsidRPr="00B32ACE">
        <w:rPr>
          <w:rFonts w:ascii="Times New Roman" w:hAnsi="Times New Roman" w:cs="Times New Roman"/>
          <w:sz w:val="26"/>
          <w:szCs w:val="26"/>
        </w:rPr>
        <w:t>и иными федеральными законами</w:t>
      </w:r>
      <w:r w:rsidR="00F32F8B">
        <w:rPr>
          <w:rFonts w:ascii="Times New Roman" w:hAnsi="Times New Roman" w:cs="Times New Roman"/>
          <w:sz w:val="26"/>
          <w:szCs w:val="26"/>
        </w:rPr>
        <w:t xml:space="preserve"> </w:t>
      </w:r>
      <w:r w:rsidR="00765A77" w:rsidRPr="00A13D28">
        <w:rPr>
          <w:rFonts w:ascii="Times New Roman" w:hAnsi="Times New Roman" w:cs="Times New Roman"/>
          <w:sz w:val="26"/>
          <w:szCs w:val="26"/>
        </w:rPr>
        <w:t>Российской Федерации</w:t>
      </w:r>
      <w:r w:rsidRPr="00B32ACE">
        <w:rPr>
          <w:rFonts w:ascii="Times New Roman" w:hAnsi="Times New Roman" w:cs="Times New Roman"/>
          <w:sz w:val="26"/>
          <w:szCs w:val="26"/>
        </w:rPr>
        <w:t>.</w:t>
      </w:r>
      <w:r w:rsidR="00EB1173" w:rsidRPr="00B32ACE">
        <w:rPr>
          <w:rFonts w:ascii="Times New Roman" w:hAnsi="Times New Roman" w:cs="Times New Roman"/>
          <w:sz w:val="26"/>
          <w:szCs w:val="26"/>
        </w:rPr>
        <w:t xml:space="preserve">  </w:t>
      </w:r>
    </w:p>
    <w:p w:rsidR="00635478" w:rsidRDefault="00EB1173" w:rsidP="004E235F">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r w:rsidR="00B32ACE" w:rsidRPr="00635478">
        <w:rPr>
          <w:rFonts w:ascii="Times New Roman" w:hAnsi="Times New Roman" w:cs="Times New Roman"/>
          <w:sz w:val="26"/>
          <w:szCs w:val="26"/>
        </w:rPr>
        <w:t xml:space="preserve">трудовым законодательством </w:t>
      </w:r>
      <w:r w:rsidRPr="00635478">
        <w:rPr>
          <w:rFonts w:ascii="Times New Roman" w:hAnsi="Times New Roman" w:cs="Times New Roman"/>
          <w:sz w:val="26"/>
          <w:szCs w:val="26"/>
        </w:rPr>
        <w:t>Российской Федерации.</w:t>
      </w:r>
    </w:p>
    <w:p w:rsidR="00635478" w:rsidRDefault="004A3D06" w:rsidP="004E235F">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Работодатель и работники обязуются</w:t>
      </w:r>
      <w:r w:rsidR="00E75FE3" w:rsidRPr="00635478">
        <w:rPr>
          <w:rFonts w:ascii="Times New Roman" w:hAnsi="Times New Roman" w:cs="Times New Roman"/>
          <w:sz w:val="26"/>
          <w:szCs w:val="26"/>
        </w:rPr>
        <w:t xml:space="preserve"> </w:t>
      </w:r>
      <w:r w:rsidR="00EB1173" w:rsidRPr="00635478">
        <w:rPr>
          <w:rFonts w:ascii="Times New Roman" w:hAnsi="Times New Roman" w:cs="Times New Roman"/>
          <w:sz w:val="26"/>
          <w:szCs w:val="26"/>
        </w:rPr>
        <w:t>выполнять условия заключ</w:t>
      </w:r>
      <w:r w:rsidRPr="00635478">
        <w:rPr>
          <w:rFonts w:ascii="Times New Roman" w:hAnsi="Times New Roman" w:cs="Times New Roman"/>
          <w:sz w:val="26"/>
          <w:szCs w:val="26"/>
        </w:rPr>
        <w:t>е</w:t>
      </w:r>
      <w:r w:rsidR="00EB1173" w:rsidRPr="00635478">
        <w:rPr>
          <w:rFonts w:ascii="Times New Roman" w:hAnsi="Times New Roman" w:cs="Times New Roman"/>
          <w:sz w:val="26"/>
          <w:szCs w:val="26"/>
        </w:rPr>
        <w:t>нн</w:t>
      </w:r>
      <w:r w:rsidRPr="00635478">
        <w:rPr>
          <w:rFonts w:ascii="Times New Roman" w:hAnsi="Times New Roman" w:cs="Times New Roman"/>
          <w:sz w:val="26"/>
          <w:szCs w:val="26"/>
        </w:rPr>
        <w:t xml:space="preserve">ого </w:t>
      </w:r>
      <w:r w:rsidR="00EB1173" w:rsidRPr="00635478">
        <w:rPr>
          <w:rFonts w:ascii="Times New Roman" w:hAnsi="Times New Roman" w:cs="Times New Roman"/>
          <w:sz w:val="26"/>
          <w:szCs w:val="26"/>
        </w:rPr>
        <w:t>трудов</w:t>
      </w:r>
      <w:r w:rsidRPr="00635478">
        <w:rPr>
          <w:rFonts w:ascii="Times New Roman" w:hAnsi="Times New Roman" w:cs="Times New Roman"/>
          <w:sz w:val="26"/>
          <w:szCs w:val="26"/>
        </w:rPr>
        <w:t xml:space="preserve">ого </w:t>
      </w:r>
      <w:r w:rsidR="00EB1173" w:rsidRPr="00635478">
        <w:rPr>
          <w:rFonts w:ascii="Times New Roman" w:hAnsi="Times New Roman" w:cs="Times New Roman"/>
          <w:sz w:val="26"/>
          <w:szCs w:val="26"/>
        </w:rPr>
        <w:t>договор</w:t>
      </w:r>
      <w:r w:rsidRPr="00635478">
        <w:rPr>
          <w:rFonts w:ascii="Times New Roman" w:hAnsi="Times New Roman" w:cs="Times New Roman"/>
          <w:sz w:val="26"/>
          <w:szCs w:val="26"/>
        </w:rPr>
        <w:t>а</w:t>
      </w:r>
      <w:r w:rsidR="00E75FE3" w:rsidRPr="00635478">
        <w:rPr>
          <w:rFonts w:ascii="Times New Roman" w:hAnsi="Times New Roman" w:cs="Times New Roman"/>
          <w:sz w:val="26"/>
          <w:szCs w:val="26"/>
        </w:rPr>
        <w:t>.</w:t>
      </w:r>
    </w:p>
    <w:p w:rsidR="00635478" w:rsidRDefault="00EB1173" w:rsidP="004E235F">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 xml:space="preserve">При принятии решения о сокращении численности или штата работников </w:t>
      </w:r>
      <w:r w:rsidR="00765A77">
        <w:rPr>
          <w:rFonts w:ascii="Times New Roman" w:hAnsi="Times New Roman" w:cs="Times New Roman"/>
          <w:sz w:val="26"/>
          <w:szCs w:val="26"/>
        </w:rPr>
        <w:t>организации</w:t>
      </w:r>
      <w:r w:rsidRPr="00635478">
        <w:rPr>
          <w:rFonts w:ascii="Times New Roman" w:hAnsi="Times New Roman" w:cs="Times New Roman"/>
          <w:sz w:val="26"/>
          <w:szCs w:val="26"/>
        </w:rPr>
        <w:t xml:space="preserve"> и возможном расторжении трудовых договоров с работниками</w:t>
      </w:r>
      <w:r w:rsidR="00E75FE3" w:rsidRPr="00635478">
        <w:rPr>
          <w:rFonts w:ascii="Times New Roman" w:hAnsi="Times New Roman" w:cs="Times New Roman"/>
          <w:sz w:val="26"/>
          <w:szCs w:val="26"/>
        </w:rPr>
        <w:t>,</w:t>
      </w:r>
      <w:r w:rsidRPr="00635478">
        <w:rPr>
          <w:rFonts w:ascii="Times New Roman" w:hAnsi="Times New Roman" w:cs="Times New Roman"/>
          <w:sz w:val="26"/>
          <w:szCs w:val="26"/>
        </w:rPr>
        <w:t xml:space="preserve"> </w:t>
      </w:r>
      <w:r w:rsidR="00E75FE3" w:rsidRPr="00635478">
        <w:rPr>
          <w:rFonts w:ascii="Times New Roman" w:hAnsi="Times New Roman" w:cs="Times New Roman"/>
          <w:sz w:val="26"/>
          <w:szCs w:val="26"/>
        </w:rPr>
        <w:t>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w:t>
      </w:r>
      <w:r w:rsidR="00F32F8B">
        <w:rPr>
          <w:rFonts w:ascii="Times New Roman" w:hAnsi="Times New Roman" w:cs="Times New Roman"/>
          <w:sz w:val="26"/>
          <w:szCs w:val="26"/>
        </w:rPr>
        <w:t>.</w:t>
      </w:r>
      <w:r w:rsidR="00E75FE3" w:rsidRPr="00635478">
        <w:rPr>
          <w:rFonts w:ascii="Times New Roman" w:hAnsi="Times New Roman" w:cs="Times New Roman"/>
          <w:sz w:val="26"/>
          <w:szCs w:val="26"/>
        </w:rPr>
        <w:t xml:space="preserve"> </w:t>
      </w:r>
    </w:p>
    <w:p w:rsidR="00635478" w:rsidRDefault="00EB1173" w:rsidP="004E235F">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 xml:space="preserve">Ликвидация </w:t>
      </w:r>
      <w:r w:rsidR="00765A77">
        <w:rPr>
          <w:rFonts w:ascii="Times New Roman" w:hAnsi="Times New Roman" w:cs="Times New Roman"/>
          <w:sz w:val="26"/>
          <w:szCs w:val="26"/>
        </w:rPr>
        <w:t>организации</w:t>
      </w:r>
      <w:r w:rsidR="006B43BE">
        <w:rPr>
          <w:rFonts w:ascii="Times New Roman" w:hAnsi="Times New Roman" w:cs="Times New Roman"/>
          <w:sz w:val="26"/>
          <w:szCs w:val="26"/>
        </w:rPr>
        <w:t xml:space="preserve">, ее подразделений, изменение </w:t>
      </w:r>
      <w:r w:rsidRPr="00635478">
        <w:rPr>
          <w:rFonts w:ascii="Times New Roman" w:hAnsi="Times New Roman" w:cs="Times New Roman"/>
          <w:sz w:val="26"/>
          <w:szCs w:val="26"/>
        </w:rPr>
        <w:t xml:space="preserve">формы собственности или организационно-правовой формы, полное или частичное приостановление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w:t>
      </w:r>
      <w:r w:rsidR="006B43BE">
        <w:rPr>
          <w:rFonts w:ascii="Times New Roman" w:hAnsi="Times New Roman" w:cs="Times New Roman"/>
          <w:sz w:val="26"/>
          <w:szCs w:val="26"/>
        </w:rPr>
        <w:t>профсоюзной организации</w:t>
      </w:r>
      <w:r w:rsidRPr="00635478">
        <w:rPr>
          <w:rFonts w:ascii="Times New Roman" w:hAnsi="Times New Roman" w:cs="Times New Roman"/>
          <w:sz w:val="26"/>
          <w:szCs w:val="26"/>
        </w:rPr>
        <w:t xml:space="preserve"> и проведения </w:t>
      </w:r>
      <w:r w:rsidR="006B43BE">
        <w:rPr>
          <w:rFonts w:ascii="Times New Roman" w:hAnsi="Times New Roman" w:cs="Times New Roman"/>
          <w:sz w:val="26"/>
          <w:szCs w:val="26"/>
        </w:rPr>
        <w:t xml:space="preserve">с ней </w:t>
      </w:r>
      <w:r w:rsidRPr="00635478">
        <w:rPr>
          <w:rFonts w:ascii="Times New Roman" w:hAnsi="Times New Roman" w:cs="Times New Roman"/>
          <w:sz w:val="26"/>
          <w:szCs w:val="26"/>
        </w:rPr>
        <w:t>переговоров о соблюдении прав и интересов членов профсоюза (ст. 12 ФЗ «О профессиональных союзах, их правах и гарантиях деятельности»)</w:t>
      </w:r>
      <w:r w:rsidR="000E4348" w:rsidRPr="00635478">
        <w:rPr>
          <w:rFonts w:ascii="Times New Roman" w:hAnsi="Times New Roman" w:cs="Times New Roman"/>
          <w:sz w:val="26"/>
          <w:szCs w:val="26"/>
        </w:rPr>
        <w:t>.</w:t>
      </w:r>
    </w:p>
    <w:p w:rsidR="00F32F8B" w:rsidRPr="004E235F" w:rsidRDefault="000E4348" w:rsidP="004E235F">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lastRenderedPageBreak/>
        <w:t xml:space="preserve">Расторжение трудового договора с работником - членом профсоюза по инициативе работодателя может быть произведено только с предварительного согласия </w:t>
      </w:r>
      <w:r w:rsidR="006B43BE">
        <w:rPr>
          <w:rFonts w:ascii="Times New Roman" w:hAnsi="Times New Roman" w:cs="Times New Roman"/>
          <w:sz w:val="26"/>
          <w:szCs w:val="26"/>
        </w:rPr>
        <w:t>профсоюзной организации</w:t>
      </w:r>
      <w:r w:rsidRPr="00635478">
        <w:rPr>
          <w:rFonts w:ascii="Times New Roman" w:hAnsi="Times New Roman" w:cs="Times New Roman"/>
          <w:sz w:val="26"/>
          <w:szCs w:val="26"/>
        </w:rPr>
        <w:t xml:space="preserve"> в случаях, предусмотренных </w:t>
      </w:r>
      <w:r w:rsidRPr="00B95CAC">
        <w:rPr>
          <w:rFonts w:ascii="Times New Roman" w:hAnsi="Times New Roman" w:cs="Times New Roman"/>
          <w:sz w:val="26"/>
          <w:szCs w:val="26"/>
        </w:rPr>
        <w:t>законодательством</w:t>
      </w:r>
      <w:r w:rsidR="006B43BE">
        <w:rPr>
          <w:rFonts w:ascii="Times New Roman" w:hAnsi="Times New Roman" w:cs="Times New Roman"/>
          <w:sz w:val="26"/>
          <w:szCs w:val="26"/>
        </w:rPr>
        <w:t xml:space="preserve"> </w:t>
      </w:r>
      <w:r w:rsidRPr="004E235F">
        <w:rPr>
          <w:rFonts w:ascii="Times New Roman" w:hAnsi="Times New Roman" w:cs="Times New Roman"/>
          <w:sz w:val="26"/>
          <w:szCs w:val="26"/>
        </w:rPr>
        <w:t>(ст</w:t>
      </w:r>
      <w:r w:rsidR="00F32F8B" w:rsidRPr="004E235F">
        <w:rPr>
          <w:rFonts w:ascii="Times New Roman" w:hAnsi="Times New Roman" w:cs="Times New Roman"/>
          <w:sz w:val="26"/>
          <w:szCs w:val="26"/>
        </w:rPr>
        <w:t>.</w:t>
      </w:r>
      <w:r w:rsidRPr="004E235F">
        <w:rPr>
          <w:rFonts w:ascii="Times New Roman" w:hAnsi="Times New Roman" w:cs="Times New Roman"/>
          <w:sz w:val="26"/>
          <w:szCs w:val="26"/>
        </w:rPr>
        <w:t xml:space="preserve">12 </w:t>
      </w:r>
      <w:r w:rsidR="00F32F8B" w:rsidRPr="004E235F">
        <w:rPr>
          <w:rFonts w:ascii="Times New Roman" w:hAnsi="Times New Roman" w:cs="Times New Roman"/>
          <w:sz w:val="26"/>
          <w:szCs w:val="26"/>
        </w:rPr>
        <w:t xml:space="preserve">ФЗ </w:t>
      </w:r>
      <w:r w:rsidRPr="004E235F">
        <w:rPr>
          <w:rFonts w:ascii="Times New Roman" w:hAnsi="Times New Roman" w:cs="Times New Roman"/>
          <w:sz w:val="26"/>
          <w:szCs w:val="26"/>
        </w:rPr>
        <w:t>«О профессиональных союзах, их правах и гарантиях деятельности»).</w:t>
      </w:r>
    </w:p>
    <w:p w:rsidR="00F32F8B" w:rsidRDefault="00EB1173" w:rsidP="004E235F">
      <w:pPr>
        <w:pStyle w:val="a7"/>
        <w:numPr>
          <w:ilvl w:val="1"/>
          <w:numId w:val="1"/>
        </w:numPr>
        <w:ind w:left="709" w:hanging="709"/>
        <w:jc w:val="both"/>
        <w:rPr>
          <w:rFonts w:ascii="Times New Roman" w:hAnsi="Times New Roman" w:cs="Times New Roman"/>
          <w:sz w:val="26"/>
          <w:szCs w:val="26"/>
        </w:rPr>
      </w:pPr>
      <w:r w:rsidRPr="00F32F8B">
        <w:rPr>
          <w:rFonts w:ascii="Times New Roman" w:hAnsi="Times New Roman" w:cs="Times New Roman"/>
          <w:sz w:val="26"/>
          <w:szCs w:val="26"/>
        </w:rPr>
        <w:t>Профсоюзный комитет обязуется:</w:t>
      </w:r>
    </w:p>
    <w:p w:rsidR="00F32F8B" w:rsidRDefault="004E235F"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ED26FC" w:rsidRPr="00F32F8B">
        <w:rPr>
          <w:rFonts w:ascii="Times New Roman" w:hAnsi="Times New Roman" w:cs="Times New Roman"/>
          <w:sz w:val="26"/>
          <w:szCs w:val="26"/>
        </w:rPr>
        <w:t>о</w:t>
      </w:r>
      <w:r w:rsidR="00EB1173" w:rsidRPr="00F32F8B">
        <w:rPr>
          <w:rFonts w:ascii="Times New Roman" w:hAnsi="Times New Roman" w:cs="Times New Roman"/>
          <w:sz w:val="26"/>
          <w:szCs w:val="26"/>
        </w:rPr>
        <w:t>существлять контроль за соблюдением работодателем действующего трудового законодательства при заключении, изменении и расторжении трудовых договоров с работниками;</w:t>
      </w:r>
    </w:p>
    <w:p w:rsidR="00F32F8B" w:rsidRDefault="004E235F"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EB1173" w:rsidRPr="00A13D28">
        <w:rPr>
          <w:rFonts w:ascii="Times New Roman" w:hAnsi="Times New Roman" w:cs="Times New Roman"/>
          <w:sz w:val="26"/>
          <w:szCs w:val="26"/>
        </w:rPr>
        <w:t>инициировать формирование комиссии по трудовым спорам в Центре и делегировать в эту комиссию наиболее компетентных представителей профсоюзной организации;</w:t>
      </w:r>
    </w:p>
    <w:p w:rsidR="00F32F8B" w:rsidRDefault="00F32F8B"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EB1173" w:rsidRPr="00A13D28">
        <w:rPr>
          <w:rFonts w:ascii="Times New Roman" w:hAnsi="Times New Roman" w:cs="Times New Roman"/>
          <w:sz w:val="26"/>
          <w:szCs w:val="26"/>
        </w:rPr>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r w:rsidR="00397956">
        <w:rPr>
          <w:rFonts w:ascii="Times New Roman" w:hAnsi="Times New Roman" w:cs="Times New Roman"/>
          <w:sz w:val="26"/>
          <w:szCs w:val="26"/>
        </w:rPr>
        <w:t>;</w:t>
      </w:r>
    </w:p>
    <w:p w:rsidR="00F32F8B" w:rsidRDefault="00F32F8B"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EB1173" w:rsidRPr="00A13D28">
        <w:rPr>
          <w:rFonts w:ascii="Times New Roman" w:hAnsi="Times New Roman" w:cs="Times New Roman"/>
          <w:sz w:val="26"/>
          <w:szCs w:val="26"/>
        </w:rPr>
        <w:t xml:space="preserve">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w:t>
      </w:r>
      <w:r w:rsidR="00397956">
        <w:rPr>
          <w:rFonts w:ascii="Times New Roman" w:hAnsi="Times New Roman" w:cs="Times New Roman"/>
          <w:sz w:val="26"/>
          <w:szCs w:val="26"/>
        </w:rPr>
        <w:t>расторжением трудовых договоров;</w:t>
      </w:r>
    </w:p>
    <w:p w:rsidR="00F32F8B" w:rsidRDefault="00F32F8B"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EB1173" w:rsidRPr="00A13D28">
        <w:rPr>
          <w:rFonts w:ascii="Times New Roman" w:hAnsi="Times New Roman" w:cs="Times New Roman"/>
          <w:sz w:val="26"/>
          <w:szCs w:val="26"/>
        </w:rPr>
        <w:t>участвовать в разработке работодателем мероприятий по обеспечению полной занятости и сохранению рабочих мест;</w:t>
      </w:r>
    </w:p>
    <w:p w:rsidR="00EB1173" w:rsidRPr="00A13D28" w:rsidRDefault="00F32F8B"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EB1173" w:rsidRPr="00A13D28">
        <w:rPr>
          <w:rFonts w:ascii="Times New Roman" w:hAnsi="Times New Roman" w:cs="Times New Roman"/>
          <w:sz w:val="26"/>
          <w:szCs w:val="26"/>
        </w:rPr>
        <w:t>предпринимать предусмотренные действующим законодательством меры по предотвращению массовых сокращений работников.</w:t>
      </w:r>
    </w:p>
    <w:p w:rsidR="00EB1173" w:rsidRDefault="00EB1173" w:rsidP="00A13D28">
      <w:pPr>
        <w:pStyle w:val="a7"/>
        <w:ind w:firstLine="360"/>
        <w:jc w:val="both"/>
        <w:rPr>
          <w:rFonts w:ascii="Times New Roman" w:hAnsi="Times New Roman" w:cs="Times New Roman"/>
          <w:sz w:val="26"/>
          <w:szCs w:val="26"/>
        </w:rPr>
      </w:pPr>
    </w:p>
    <w:p w:rsidR="00397956" w:rsidRPr="004E39B2" w:rsidRDefault="00EB1173" w:rsidP="0065115F">
      <w:pPr>
        <w:pStyle w:val="a7"/>
        <w:numPr>
          <w:ilvl w:val="0"/>
          <w:numId w:val="1"/>
        </w:numPr>
        <w:ind w:left="0" w:firstLine="0"/>
        <w:jc w:val="center"/>
        <w:rPr>
          <w:rFonts w:ascii="Times New Roman" w:hAnsi="Times New Roman" w:cs="Times New Roman"/>
          <w:b/>
          <w:sz w:val="26"/>
          <w:szCs w:val="26"/>
        </w:rPr>
      </w:pPr>
      <w:r w:rsidRPr="004E39B2">
        <w:rPr>
          <w:rFonts w:ascii="Times New Roman" w:hAnsi="Times New Roman" w:cs="Times New Roman"/>
          <w:b/>
          <w:sz w:val="26"/>
          <w:szCs w:val="26"/>
        </w:rPr>
        <w:t>РАБОЧЕЕ ВРЕМЯ</w:t>
      </w:r>
      <w:r w:rsidR="001122CD" w:rsidRPr="004E39B2">
        <w:rPr>
          <w:rFonts w:ascii="Times New Roman" w:hAnsi="Times New Roman" w:cs="Times New Roman"/>
          <w:b/>
          <w:sz w:val="26"/>
          <w:szCs w:val="26"/>
        </w:rPr>
        <w:t xml:space="preserve"> И ВРЕМЯ ОТДЫХА</w:t>
      </w:r>
    </w:p>
    <w:p w:rsidR="00635478" w:rsidRDefault="00397956" w:rsidP="00374416">
      <w:pPr>
        <w:pStyle w:val="a7"/>
        <w:numPr>
          <w:ilvl w:val="1"/>
          <w:numId w:val="1"/>
        </w:numPr>
        <w:ind w:left="709" w:hanging="709"/>
        <w:jc w:val="both"/>
        <w:rPr>
          <w:rFonts w:ascii="Times New Roman" w:hAnsi="Times New Roman" w:cs="Times New Roman"/>
          <w:sz w:val="26"/>
          <w:szCs w:val="26"/>
        </w:rPr>
      </w:pPr>
      <w:r w:rsidRPr="00397956">
        <w:rPr>
          <w:rFonts w:ascii="Times New Roman" w:hAnsi="Times New Roman" w:cs="Times New Roman"/>
          <w:sz w:val="26"/>
          <w:szCs w:val="26"/>
        </w:rPr>
        <w:t xml:space="preserve">Режим рабочего времени в </w:t>
      </w:r>
      <w:r w:rsidR="004376FC">
        <w:rPr>
          <w:rFonts w:ascii="Times New Roman" w:hAnsi="Times New Roman" w:cs="Times New Roman"/>
          <w:sz w:val="26"/>
          <w:szCs w:val="26"/>
        </w:rPr>
        <w:t>учреждении</w:t>
      </w:r>
      <w:r w:rsidRPr="00397956">
        <w:rPr>
          <w:rFonts w:ascii="Times New Roman" w:hAnsi="Times New Roman" w:cs="Times New Roman"/>
          <w:sz w:val="26"/>
          <w:szCs w:val="26"/>
        </w:rPr>
        <w:t xml:space="preserve"> определяется Правилами внутреннего трудового распорядка для работников </w:t>
      </w:r>
      <w:r w:rsidR="00764DF2">
        <w:rPr>
          <w:rFonts w:ascii="Times New Roman" w:hAnsi="Times New Roman" w:cs="Times New Roman"/>
          <w:sz w:val="26"/>
          <w:szCs w:val="26"/>
        </w:rPr>
        <w:t>организации</w:t>
      </w:r>
      <w:r w:rsidR="006B673B">
        <w:rPr>
          <w:rFonts w:ascii="Times New Roman" w:hAnsi="Times New Roman" w:cs="Times New Roman"/>
          <w:sz w:val="26"/>
          <w:szCs w:val="26"/>
        </w:rPr>
        <w:t xml:space="preserve"> </w:t>
      </w:r>
      <w:r w:rsidR="006B673B" w:rsidRPr="00635478">
        <w:rPr>
          <w:rFonts w:ascii="Times New Roman" w:hAnsi="Times New Roman" w:cs="Times New Roman"/>
          <w:sz w:val="26"/>
          <w:szCs w:val="26"/>
        </w:rPr>
        <w:t>(приложение № 1)</w:t>
      </w:r>
      <w:r w:rsidRPr="00397956">
        <w:rPr>
          <w:rFonts w:ascii="Times New Roman" w:hAnsi="Times New Roman" w:cs="Times New Roman"/>
          <w:sz w:val="26"/>
          <w:szCs w:val="26"/>
        </w:rPr>
        <w:t>.</w:t>
      </w:r>
      <w:r w:rsidR="00635478">
        <w:rPr>
          <w:rFonts w:ascii="Times New Roman" w:hAnsi="Times New Roman" w:cs="Times New Roman"/>
          <w:sz w:val="26"/>
          <w:szCs w:val="26"/>
        </w:rPr>
        <w:t xml:space="preserve"> </w:t>
      </w:r>
    </w:p>
    <w:p w:rsidR="00635478" w:rsidRDefault="00EB1173" w:rsidP="00374416">
      <w:pPr>
        <w:pStyle w:val="a7"/>
        <w:numPr>
          <w:ilvl w:val="1"/>
          <w:numId w:val="1"/>
        </w:numPr>
        <w:ind w:left="709" w:hanging="709"/>
        <w:jc w:val="both"/>
        <w:rPr>
          <w:rFonts w:ascii="Times New Roman" w:hAnsi="Times New Roman" w:cs="Times New Roman"/>
          <w:sz w:val="26"/>
          <w:szCs w:val="26"/>
        </w:rPr>
      </w:pPr>
      <w:r w:rsidRPr="00397956">
        <w:rPr>
          <w:rFonts w:ascii="Times New Roman" w:hAnsi="Times New Roman" w:cs="Times New Roman"/>
          <w:sz w:val="26"/>
          <w:szCs w:val="26"/>
        </w:rPr>
        <w:t>Нормальная продолжительность рабочего времени работников Центра составляет 40 часов в неделю.</w:t>
      </w:r>
    </w:p>
    <w:p w:rsidR="00635478" w:rsidRDefault="00EB1173" w:rsidP="00374416">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Для работников устанавливается пятидневная непрерывная рабочая неделя с двумя выходными днями в неделю.</w:t>
      </w:r>
      <w:r w:rsidR="00BA05A7">
        <w:rPr>
          <w:rFonts w:ascii="Times New Roman" w:hAnsi="Times New Roman" w:cs="Times New Roman"/>
          <w:sz w:val="26"/>
          <w:szCs w:val="26"/>
        </w:rPr>
        <w:t xml:space="preserve"> Для работников Детской хоровой капеллы устанавливается шести</w:t>
      </w:r>
      <w:r w:rsidR="00BA05A7" w:rsidRPr="00635478">
        <w:rPr>
          <w:rFonts w:ascii="Times New Roman" w:hAnsi="Times New Roman" w:cs="Times New Roman"/>
          <w:sz w:val="26"/>
          <w:szCs w:val="26"/>
        </w:rPr>
        <w:t xml:space="preserve">дневная непрерывная рабочая неделя с </w:t>
      </w:r>
      <w:r w:rsidR="00BA05A7">
        <w:rPr>
          <w:rFonts w:ascii="Times New Roman" w:hAnsi="Times New Roman" w:cs="Times New Roman"/>
          <w:sz w:val="26"/>
          <w:szCs w:val="26"/>
        </w:rPr>
        <w:t xml:space="preserve">одним </w:t>
      </w:r>
      <w:r w:rsidR="00BA05A7" w:rsidRPr="00635478">
        <w:rPr>
          <w:rFonts w:ascii="Times New Roman" w:hAnsi="Times New Roman" w:cs="Times New Roman"/>
          <w:sz w:val="26"/>
          <w:szCs w:val="26"/>
        </w:rPr>
        <w:t>выходным дн</w:t>
      </w:r>
      <w:r w:rsidR="00BA05A7">
        <w:rPr>
          <w:rFonts w:ascii="Times New Roman" w:hAnsi="Times New Roman" w:cs="Times New Roman"/>
          <w:sz w:val="26"/>
          <w:szCs w:val="26"/>
        </w:rPr>
        <w:t>ем</w:t>
      </w:r>
      <w:r w:rsidR="00BA05A7" w:rsidRPr="00635478">
        <w:rPr>
          <w:rFonts w:ascii="Times New Roman" w:hAnsi="Times New Roman" w:cs="Times New Roman"/>
          <w:sz w:val="26"/>
          <w:szCs w:val="26"/>
        </w:rPr>
        <w:t xml:space="preserve"> в неделю</w:t>
      </w:r>
      <w:r w:rsidR="00BA05A7">
        <w:rPr>
          <w:rFonts w:ascii="Times New Roman" w:hAnsi="Times New Roman" w:cs="Times New Roman"/>
          <w:sz w:val="26"/>
          <w:szCs w:val="26"/>
        </w:rPr>
        <w:t>.</w:t>
      </w:r>
    </w:p>
    <w:p w:rsidR="00635478" w:rsidRDefault="00EB1173" w:rsidP="00374416">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Продолжительность рабочей недели, ежедневной работы определяется Правилами в</w:t>
      </w:r>
      <w:r w:rsidR="006B673B">
        <w:rPr>
          <w:rFonts w:ascii="Times New Roman" w:hAnsi="Times New Roman" w:cs="Times New Roman"/>
          <w:sz w:val="26"/>
          <w:szCs w:val="26"/>
        </w:rPr>
        <w:t>нутреннего трудового распорядка</w:t>
      </w:r>
      <w:r w:rsidR="008D18B5">
        <w:rPr>
          <w:rFonts w:ascii="Times New Roman" w:hAnsi="Times New Roman" w:cs="Times New Roman"/>
          <w:sz w:val="26"/>
          <w:szCs w:val="26"/>
        </w:rPr>
        <w:t>,</w:t>
      </w:r>
      <w:r w:rsidRPr="00635478">
        <w:rPr>
          <w:rFonts w:ascii="Times New Roman" w:hAnsi="Times New Roman" w:cs="Times New Roman"/>
          <w:sz w:val="26"/>
          <w:szCs w:val="26"/>
        </w:rPr>
        <w:t xml:space="preserve"> графиками </w:t>
      </w:r>
      <w:proofErr w:type="gramStart"/>
      <w:r w:rsidRPr="00635478">
        <w:rPr>
          <w:rFonts w:ascii="Times New Roman" w:hAnsi="Times New Roman" w:cs="Times New Roman"/>
          <w:sz w:val="26"/>
          <w:szCs w:val="26"/>
        </w:rPr>
        <w:t xml:space="preserve">сменности, </w:t>
      </w:r>
      <w:r w:rsidR="008D18B5">
        <w:rPr>
          <w:rFonts w:ascii="Times New Roman" w:hAnsi="Times New Roman" w:cs="Times New Roman"/>
          <w:sz w:val="26"/>
          <w:szCs w:val="26"/>
        </w:rPr>
        <w:t xml:space="preserve"> расписанием</w:t>
      </w:r>
      <w:proofErr w:type="gramEnd"/>
      <w:r w:rsidR="008D18B5">
        <w:rPr>
          <w:rFonts w:ascii="Times New Roman" w:hAnsi="Times New Roman" w:cs="Times New Roman"/>
          <w:sz w:val="26"/>
          <w:szCs w:val="26"/>
        </w:rPr>
        <w:t xml:space="preserve">, </w:t>
      </w:r>
      <w:r w:rsidRPr="00635478">
        <w:rPr>
          <w:rFonts w:ascii="Times New Roman" w:hAnsi="Times New Roman" w:cs="Times New Roman"/>
          <w:sz w:val="26"/>
          <w:szCs w:val="26"/>
        </w:rPr>
        <w:t xml:space="preserve">утвержденными работодателем </w:t>
      </w:r>
      <w:r w:rsidR="005A775A" w:rsidRPr="00635478">
        <w:rPr>
          <w:rFonts w:ascii="Times New Roman" w:hAnsi="Times New Roman" w:cs="Times New Roman"/>
          <w:sz w:val="26"/>
          <w:szCs w:val="26"/>
        </w:rPr>
        <w:t xml:space="preserve">в соответствии с трудовым законодательством </w:t>
      </w:r>
      <w:r w:rsidR="00764DF2" w:rsidRPr="00635478">
        <w:rPr>
          <w:rFonts w:ascii="Times New Roman" w:hAnsi="Times New Roman" w:cs="Times New Roman"/>
          <w:sz w:val="26"/>
          <w:szCs w:val="26"/>
        </w:rPr>
        <w:t>Российской Федерации</w:t>
      </w:r>
      <w:r w:rsidR="00635478">
        <w:rPr>
          <w:rFonts w:ascii="Times New Roman" w:hAnsi="Times New Roman" w:cs="Times New Roman"/>
          <w:sz w:val="26"/>
          <w:szCs w:val="26"/>
        </w:rPr>
        <w:t>.</w:t>
      </w:r>
    </w:p>
    <w:p w:rsidR="00635478" w:rsidRDefault="00EB1173" w:rsidP="00374416">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 xml:space="preserve">Работодатель может привлекать работников к сверхурочным работам </w:t>
      </w:r>
      <w:r w:rsidR="005A775A" w:rsidRPr="00635478">
        <w:rPr>
          <w:rFonts w:ascii="Times New Roman" w:hAnsi="Times New Roman" w:cs="Times New Roman"/>
          <w:sz w:val="26"/>
          <w:szCs w:val="26"/>
        </w:rPr>
        <w:t>с письменного согласия работника</w:t>
      </w:r>
      <w:r w:rsidRPr="00635478">
        <w:rPr>
          <w:rFonts w:ascii="Times New Roman" w:hAnsi="Times New Roman" w:cs="Times New Roman"/>
          <w:sz w:val="26"/>
          <w:szCs w:val="26"/>
        </w:rPr>
        <w:t>.</w:t>
      </w:r>
    </w:p>
    <w:p w:rsidR="00635478" w:rsidRDefault="00EB1173" w:rsidP="00374416">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 xml:space="preserve">Работа за пределами нормальной продолжительности рабочего времени допускается только в случаях, </w:t>
      </w:r>
      <w:r w:rsidRPr="004E4F12">
        <w:rPr>
          <w:rFonts w:ascii="Times New Roman" w:hAnsi="Times New Roman" w:cs="Times New Roman"/>
          <w:sz w:val="26"/>
          <w:szCs w:val="26"/>
        </w:rPr>
        <w:t xml:space="preserve">регулируемых </w:t>
      </w:r>
      <w:r w:rsidRPr="004E4F12">
        <w:rPr>
          <w:rFonts w:ascii="Times New Roman" w:hAnsi="Times New Roman" w:cs="Times New Roman"/>
        </w:rPr>
        <w:t>Трудов</w:t>
      </w:r>
      <w:r w:rsidR="00764DF2" w:rsidRPr="004E4F12">
        <w:rPr>
          <w:rFonts w:ascii="Times New Roman" w:hAnsi="Times New Roman" w:cs="Times New Roman"/>
        </w:rPr>
        <w:t>ым</w:t>
      </w:r>
      <w:r w:rsidRPr="004E4F12">
        <w:rPr>
          <w:rFonts w:ascii="Times New Roman" w:hAnsi="Times New Roman" w:cs="Times New Roman"/>
          <w:sz w:val="26"/>
          <w:szCs w:val="26"/>
        </w:rPr>
        <w:t xml:space="preserve"> кодекс</w:t>
      </w:r>
      <w:r w:rsidR="00764DF2" w:rsidRPr="004E4F12">
        <w:rPr>
          <w:rFonts w:ascii="Times New Roman" w:hAnsi="Times New Roman" w:cs="Times New Roman"/>
          <w:sz w:val="26"/>
          <w:szCs w:val="26"/>
        </w:rPr>
        <w:t>ом</w:t>
      </w:r>
      <w:r w:rsidRPr="004E4F12">
        <w:rPr>
          <w:rFonts w:ascii="Times New Roman" w:hAnsi="Times New Roman" w:cs="Times New Roman"/>
          <w:sz w:val="26"/>
          <w:szCs w:val="26"/>
        </w:rPr>
        <w:t xml:space="preserve"> Российской</w:t>
      </w:r>
      <w:r w:rsidRPr="00635478">
        <w:rPr>
          <w:rFonts w:ascii="Times New Roman" w:hAnsi="Times New Roman" w:cs="Times New Roman"/>
          <w:sz w:val="26"/>
          <w:szCs w:val="26"/>
        </w:rPr>
        <w:t xml:space="preserve"> Федерации. Перечень профессии и должностей работников с ненормированным рабочим днем утверждается работодателем по согласованию с профсоюзным комитетом (приложение № 1 к Правилам внутреннего трудового распорядка)</w:t>
      </w:r>
      <w:r w:rsidR="00060115" w:rsidRPr="00635478">
        <w:rPr>
          <w:rFonts w:ascii="Times New Roman" w:hAnsi="Times New Roman" w:cs="Times New Roman"/>
          <w:sz w:val="26"/>
          <w:szCs w:val="26"/>
        </w:rPr>
        <w:t>.</w:t>
      </w:r>
    </w:p>
    <w:p w:rsidR="00C3546A" w:rsidRPr="005D64C8" w:rsidRDefault="00DD661F" w:rsidP="00DD661F">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П</w:t>
      </w:r>
      <w:r w:rsidR="00C3546A" w:rsidRPr="00DD661F">
        <w:rPr>
          <w:rFonts w:ascii="Times New Roman" w:hAnsi="Times New Roman" w:cs="Times New Roman"/>
          <w:sz w:val="26"/>
          <w:szCs w:val="26"/>
        </w:rPr>
        <w:t xml:space="preserve">ривлечение </w:t>
      </w:r>
      <w:r w:rsidR="009E6A00">
        <w:rPr>
          <w:rFonts w:ascii="Times New Roman" w:hAnsi="Times New Roman" w:cs="Times New Roman"/>
          <w:sz w:val="26"/>
          <w:szCs w:val="26"/>
        </w:rPr>
        <w:t xml:space="preserve">работников к работе в выходные и нерабочие праздничные дни </w:t>
      </w:r>
      <w:r w:rsidR="0075731F">
        <w:rPr>
          <w:rFonts w:ascii="Times New Roman" w:hAnsi="Times New Roman" w:cs="Times New Roman"/>
          <w:sz w:val="26"/>
          <w:szCs w:val="26"/>
        </w:rPr>
        <w:t>осуществляется</w:t>
      </w:r>
      <w:r w:rsidR="009E6A00">
        <w:rPr>
          <w:rFonts w:ascii="Times New Roman" w:hAnsi="Times New Roman" w:cs="Times New Roman"/>
          <w:sz w:val="26"/>
          <w:szCs w:val="26"/>
        </w:rPr>
        <w:t xml:space="preserve"> приказом директора учреждения. Т</w:t>
      </w:r>
      <w:r>
        <w:rPr>
          <w:rFonts w:ascii="Times New Roman" w:hAnsi="Times New Roman" w:cs="Times New Roman"/>
          <w:sz w:val="26"/>
          <w:szCs w:val="26"/>
        </w:rPr>
        <w:t>ворчески</w:t>
      </w:r>
      <w:r w:rsidR="009E6A00">
        <w:rPr>
          <w:rFonts w:ascii="Times New Roman" w:hAnsi="Times New Roman" w:cs="Times New Roman"/>
          <w:sz w:val="26"/>
          <w:szCs w:val="26"/>
        </w:rPr>
        <w:t>е</w:t>
      </w:r>
      <w:r>
        <w:rPr>
          <w:rFonts w:ascii="Times New Roman" w:hAnsi="Times New Roman" w:cs="Times New Roman"/>
          <w:sz w:val="26"/>
          <w:szCs w:val="26"/>
        </w:rPr>
        <w:t xml:space="preserve"> работник</w:t>
      </w:r>
      <w:r w:rsidR="009E6A00">
        <w:rPr>
          <w:rFonts w:ascii="Times New Roman" w:hAnsi="Times New Roman" w:cs="Times New Roman"/>
          <w:sz w:val="26"/>
          <w:szCs w:val="26"/>
        </w:rPr>
        <w:t>и</w:t>
      </w:r>
      <w:r>
        <w:rPr>
          <w:rFonts w:ascii="Times New Roman" w:hAnsi="Times New Roman" w:cs="Times New Roman"/>
          <w:sz w:val="26"/>
          <w:szCs w:val="26"/>
        </w:rPr>
        <w:t xml:space="preserve"> согласно трудового кодекса Российской Федерации </w:t>
      </w:r>
      <w:r w:rsidR="009E6A00">
        <w:rPr>
          <w:rFonts w:ascii="Times New Roman" w:hAnsi="Times New Roman" w:cs="Times New Roman"/>
          <w:sz w:val="26"/>
          <w:szCs w:val="26"/>
        </w:rPr>
        <w:t xml:space="preserve">могут привлекаться к работе в выходные и нерабочие праздничные дни </w:t>
      </w:r>
      <w:r w:rsidR="00350CA2" w:rsidRPr="00DD661F">
        <w:rPr>
          <w:rFonts w:ascii="Times New Roman" w:hAnsi="Times New Roman" w:cs="Times New Roman"/>
          <w:sz w:val="26"/>
          <w:szCs w:val="26"/>
        </w:rPr>
        <w:t>без письменного согласия</w:t>
      </w:r>
      <w:r w:rsidR="0014186C" w:rsidRPr="00DD661F">
        <w:rPr>
          <w:rFonts w:ascii="Times New Roman" w:hAnsi="Times New Roman" w:cs="Times New Roman"/>
          <w:sz w:val="26"/>
          <w:szCs w:val="26"/>
        </w:rPr>
        <w:t xml:space="preserve"> работника</w:t>
      </w:r>
      <w:r w:rsidR="009E6A00">
        <w:rPr>
          <w:rFonts w:ascii="Times New Roman" w:hAnsi="Times New Roman" w:cs="Times New Roman"/>
          <w:sz w:val="26"/>
          <w:szCs w:val="26"/>
        </w:rPr>
        <w:t>, административно-управленческий</w:t>
      </w:r>
      <w:r w:rsidR="0073219C">
        <w:rPr>
          <w:rFonts w:ascii="Times New Roman" w:hAnsi="Times New Roman" w:cs="Times New Roman"/>
          <w:sz w:val="26"/>
          <w:szCs w:val="26"/>
        </w:rPr>
        <w:t xml:space="preserve">, </w:t>
      </w:r>
      <w:r w:rsidR="009E6A00">
        <w:rPr>
          <w:rFonts w:ascii="Times New Roman" w:hAnsi="Times New Roman" w:cs="Times New Roman"/>
          <w:sz w:val="26"/>
          <w:szCs w:val="26"/>
        </w:rPr>
        <w:t xml:space="preserve">технический </w:t>
      </w:r>
      <w:r w:rsidR="0073219C">
        <w:rPr>
          <w:rFonts w:ascii="Times New Roman" w:hAnsi="Times New Roman" w:cs="Times New Roman"/>
          <w:sz w:val="26"/>
          <w:szCs w:val="26"/>
        </w:rPr>
        <w:t xml:space="preserve">и педагогический </w:t>
      </w:r>
      <w:r w:rsidR="009E6A00">
        <w:rPr>
          <w:rFonts w:ascii="Times New Roman" w:hAnsi="Times New Roman" w:cs="Times New Roman"/>
          <w:sz w:val="26"/>
          <w:szCs w:val="26"/>
        </w:rPr>
        <w:t xml:space="preserve">персонал – </w:t>
      </w:r>
      <w:r w:rsidR="009E6A00">
        <w:rPr>
          <w:rFonts w:ascii="Times New Roman" w:hAnsi="Times New Roman" w:cs="Times New Roman"/>
          <w:sz w:val="26"/>
          <w:szCs w:val="26"/>
        </w:rPr>
        <w:lastRenderedPageBreak/>
        <w:t>только по письменному согласию</w:t>
      </w:r>
      <w:r w:rsidR="0075731F">
        <w:rPr>
          <w:rFonts w:ascii="Times New Roman" w:hAnsi="Times New Roman" w:cs="Times New Roman"/>
          <w:sz w:val="26"/>
          <w:szCs w:val="26"/>
        </w:rPr>
        <w:t xml:space="preserve"> работника</w:t>
      </w:r>
      <w:r w:rsidR="00350CA2" w:rsidRPr="00DD661F">
        <w:rPr>
          <w:rFonts w:ascii="Times New Roman" w:hAnsi="Times New Roman" w:cs="Times New Roman"/>
          <w:sz w:val="26"/>
          <w:szCs w:val="26"/>
        </w:rPr>
        <w:t xml:space="preserve">. </w:t>
      </w:r>
      <w:r w:rsidR="00EE0329" w:rsidRPr="005D64C8">
        <w:rPr>
          <w:rFonts w:ascii="Times New Roman" w:hAnsi="Times New Roman" w:cs="Times New Roman"/>
          <w:sz w:val="26"/>
          <w:szCs w:val="26"/>
        </w:rPr>
        <w:t xml:space="preserve">За работу в выходные и нерабочие праздничные дни творческим работникам предоставляется другой день отдыха или </w:t>
      </w:r>
      <w:r w:rsidR="00D952EC">
        <w:rPr>
          <w:rFonts w:ascii="Times New Roman" w:hAnsi="Times New Roman" w:cs="Times New Roman"/>
          <w:sz w:val="26"/>
          <w:szCs w:val="26"/>
        </w:rPr>
        <w:t xml:space="preserve">работа </w:t>
      </w:r>
      <w:r w:rsidR="00EE0329" w:rsidRPr="005D64C8">
        <w:rPr>
          <w:rFonts w:ascii="Times New Roman" w:hAnsi="Times New Roman" w:cs="Times New Roman"/>
          <w:sz w:val="26"/>
          <w:szCs w:val="26"/>
        </w:rPr>
        <w:t>оплачивается в двойном ра</w:t>
      </w:r>
      <w:r w:rsidR="007D02DE">
        <w:rPr>
          <w:rFonts w:ascii="Times New Roman" w:hAnsi="Times New Roman" w:cs="Times New Roman"/>
          <w:sz w:val="26"/>
          <w:szCs w:val="26"/>
        </w:rPr>
        <w:t>змере</w:t>
      </w:r>
      <w:r w:rsidR="00EE0329" w:rsidRPr="005D64C8">
        <w:rPr>
          <w:rFonts w:ascii="Times New Roman" w:hAnsi="Times New Roman" w:cs="Times New Roman"/>
          <w:sz w:val="26"/>
          <w:szCs w:val="26"/>
        </w:rPr>
        <w:t xml:space="preserve"> по решению </w:t>
      </w:r>
      <w:r w:rsidR="00EF64FA" w:rsidRPr="005D64C8">
        <w:rPr>
          <w:rFonts w:ascii="Times New Roman" w:hAnsi="Times New Roman" w:cs="Times New Roman"/>
          <w:sz w:val="26"/>
          <w:szCs w:val="26"/>
        </w:rPr>
        <w:t>работодателя</w:t>
      </w:r>
      <w:r w:rsidR="00EE0329" w:rsidRPr="005D64C8">
        <w:rPr>
          <w:rFonts w:ascii="Times New Roman" w:hAnsi="Times New Roman" w:cs="Times New Roman"/>
          <w:sz w:val="26"/>
          <w:szCs w:val="26"/>
        </w:rPr>
        <w:t>.</w:t>
      </w:r>
    </w:p>
    <w:p w:rsidR="00635478" w:rsidRPr="00C3546A" w:rsidRDefault="00EB1173" w:rsidP="00C3546A">
      <w:pPr>
        <w:pStyle w:val="a7"/>
        <w:numPr>
          <w:ilvl w:val="1"/>
          <w:numId w:val="1"/>
        </w:numPr>
        <w:ind w:left="709" w:hanging="709"/>
        <w:jc w:val="both"/>
        <w:rPr>
          <w:rFonts w:ascii="Times New Roman" w:hAnsi="Times New Roman" w:cs="Times New Roman"/>
          <w:sz w:val="26"/>
          <w:szCs w:val="26"/>
        </w:rPr>
      </w:pPr>
      <w:r w:rsidRPr="00C3546A">
        <w:rPr>
          <w:rFonts w:ascii="Times New Roman" w:hAnsi="Times New Roman" w:cs="Times New Roman"/>
          <w:sz w:val="26"/>
          <w:szCs w:val="26"/>
        </w:rPr>
        <w:t>В течение рабочего дня работникам предоставляется перерыв для отдыха и питания, время и продолжительность которого определяется Правилами внутреннего трудово</w:t>
      </w:r>
      <w:r w:rsidR="00F568EB">
        <w:rPr>
          <w:rFonts w:ascii="Times New Roman" w:hAnsi="Times New Roman" w:cs="Times New Roman"/>
          <w:sz w:val="26"/>
          <w:szCs w:val="26"/>
        </w:rPr>
        <w:t>го распорядка</w:t>
      </w:r>
      <w:r w:rsidRPr="00C3546A">
        <w:rPr>
          <w:rFonts w:ascii="Times New Roman" w:hAnsi="Times New Roman" w:cs="Times New Roman"/>
          <w:sz w:val="26"/>
          <w:szCs w:val="26"/>
        </w:rPr>
        <w:t xml:space="preserve">. </w:t>
      </w:r>
      <w:r w:rsidR="00D952EC">
        <w:rPr>
          <w:rFonts w:ascii="Times New Roman" w:hAnsi="Times New Roman" w:cs="Times New Roman"/>
          <w:sz w:val="26"/>
          <w:szCs w:val="26"/>
        </w:rPr>
        <w:t xml:space="preserve">Правилами </w:t>
      </w:r>
      <w:r w:rsidRPr="00C3546A">
        <w:rPr>
          <w:rFonts w:ascii="Times New Roman" w:hAnsi="Times New Roman" w:cs="Times New Roman"/>
          <w:sz w:val="26"/>
          <w:szCs w:val="26"/>
        </w:rPr>
        <w:t>также определяется продолжительность еженедельного непрерывного отдыха.</w:t>
      </w:r>
    </w:p>
    <w:p w:rsidR="00635478" w:rsidRDefault="0073219C" w:rsidP="00374416">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Р</w:t>
      </w:r>
      <w:r w:rsidR="00EB1173" w:rsidRPr="00635478">
        <w:rPr>
          <w:rFonts w:ascii="Times New Roman" w:hAnsi="Times New Roman" w:cs="Times New Roman"/>
          <w:sz w:val="26"/>
          <w:szCs w:val="26"/>
        </w:rPr>
        <w:t>аботникам предоставляется ежегодный основной оплачиваемый отпуск продолжительностью 28 календарных дней</w:t>
      </w:r>
      <w:r>
        <w:rPr>
          <w:rFonts w:ascii="Times New Roman" w:hAnsi="Times New Roman" w:cs="Times New Roman"/>
          <w:sz w:val="26"/>
          <w:szCs w:val="26"/>
        </w:rPr>
        <w:t>, педагогическим работникам 42 календарных дня</w:t>
      </w:r>
      <w:r w:rsidR="001122CD" w:rsidRPr="00635478">
        <w:rPr>
          <w:rFonts w:ascii="Times New Roman" w:hAnsi="Times New Roman" w:cs="Times New Roman"/>
          <w:sz w:val="26"/>
          <w:szCs w:val="26"/>
        </w:rPr>
        <w:t xml:space="preserve">. </w:t>
      </w:r>
    </w:p>
    <w:p w:rsidR="00635478" w:rsidRDefault="001122CD" w:rsidP="00374416">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не позднее, чем за две недели до наступления календарного года</w:t>
      </w:r>
      <w:r w:rsidR="00060115" w:rsidRPr="00635478">
        <w:rPr>
          <w:rFonts w:ascii="Times New Roman" w:hAnsi="Times New Roman" w:cs="Times New Roman"/>
          <w:sz w:val="26"/>
          <w:szCs w:val="26"/>
        </w:rPr>
        <w:t>.</w:t>
      </w:r>
    </w:p>
    <w:p w:rsidR="006C09C1" w:rsidRDefault="00732D2B" w:rsidP="00374416">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 xml:space="preserve">Работникам, которым установлен ненормируемый рабочий </w:t>
      </w:r>
      <w:r w:rsidR="00374416">
        <w:rPr>
          <w:rFonts w:ascii="Times New Roman" w:hAnsi="Times New Roman" w:cs="Times New Roman"/>
          <w:sz w:val="26"/>
          <w:szCs w:val="26"/>
        </w:rPr>
        <w:t>день,</w:t>
      </w:r>
      <w:r>
        <w:rPr>
          <w:rFonts w:ascii="Times New Roman" w:hAnsi="Times New Roman" w:cs="Times New Roman"/>
          <w:sz w:val="26"/>
          <w:szCs w:val="26"/>
        </w:rPr>
        <w:t xml:space="preserve"> предоставляется</w:t>
      </w:r>
      <w:r w:rsidR="00027A96">
        <w:rPr>
          <w:rFonts w:ascii="Times New Roman" w:hAnsi="Times New Roman" w:cs="Times New Roman"/>
          <w:sz w:val="26"/>
          <w:szCs w:val="26"/>
        </w:rPr>
        <w:t xml:space="preserve"> ежегодный </w:t>
      </w:r>
      <w:r w:rsidR="006E0BCA">
        <w:rPr>
          <w:rFonts w:ascii="Times New Roman" w:hAnsi="Times New Roman" w:cs="Times New Roman"/>
          <w:sz w:val="26"/>
          <w:szCs w:val="26"/>
        </w:rPr>
        <w:t xml:space="preserve">дополнительный </w:t>
      </w:r>
      <w:r w:rsidR="004760A3">
        <w:rPr>
          <w:rFonts w:ascii="Times New Roman" w:hAnsi="Times New Roman" w:cs="Times New Roman"/>
          <w:sz w:val="26"/>
          <w:szCs w:val="26"/>
        </w:rPr>
        <w:t xml:space="preserve">оплачиваемый </w:t>
      </w:r>
      <w:r w:rsidR="006E0BCA">
        <w:rPr>
          <w:rFonts w:ascii="Times New Roman" w:hAnsi="Times New Roman" w:cs="Times New Roman"/>
          <w:sz w:val="26"/>
          <w:szCs w:val="26"/>
        </w:rPr>
        <w:t xml:space="preserve">отпуск </w:t>
      </w:r>
      <w:r w:rsidR="00222E0A">
        <w:rPr>
          <w:rFonts w:ascii="Times New Roman" w:hAnsi="Times New Roman" w:cs="Times New Roman"/>
          <w:sz w:val="26"/>
          <w:szCs w:val="26"/>
        </w:rPr>
        <w:t>7</w:t>
      </w:r>
      <w:r w:rsidR="00027A96">
        <w:rPr>
          <w:rFonts w:ascii="Times New Roman" w:hAnsi="Times New Roman" w:cs="Times New Roman"/>
          <w:sz w:val="26"/>
          <w:szCs w:val="26"/>
        </w:rPr>
        <w:t xml:space="preserve"> </w:t>
      </w:r>
      <w:r w:rsidR="00F568EB">
        <w:rPr>
          <w:rFonts w:ascii="Times New Roman" w:hAnsi="Times New Roman" w:cs="Times New Roman"/>
          <w:sz w:val="26"/>
          <w:szCs w:val="26"/>
        </w:rPr>
        <w:t xml:space="preserve">календарных </w:t>
      </w:r>
      <w:r w:rsidR="00027A96">
        <w:rPr>
          <w:rFonts w:ascii="Times New Roman" w:hAnsi="Times New Roman" w:cs="Times New Roman"/>
          <w:sz w:val="26"/>
          <w:szCs w:val="26"/>
        </w:rPr>
        <w:t>дней</w:t>
      </w:r>
      <w:r w:rsidR="006C09C1" w:rsidRPr="006C09C1">
        <w:rPr>
          <w:rFonts w:ascii="Times New Roman" w:hAnsi="Times New Roman" w:cs="Times New Roman"/>
          <w:sz w:val="26"/>
          <w:szCs w:val="26"/>
        </w:rPr>
        <w:t xml:space="preserve"> </w:t>
      </w:r>
      <w:r w:rsidR="0062787B">
        <w:rPr>
          <w:rFonts w:ascii="Times New Roman" w:hAnsi="Times New Roman" w:cs="Times New Roman"/>
          <w:sz w:val="26"/>
          <w:szCs w:val="26"/>
        </w:rPr>
        <w:t>(п</w:t>
      </w:r>
      <w:r w:rsidR="006C09C1">
        <w:rPr>
          <w:rFonts w:ascii="Times New Roman" w:hAnsi="Times New Roman" w:cs="Times New Roman"/>
          <w:sz w:val="26"/>
          <w:szCs w:val="26"/>
        </w:rPr>
        <w:t>риложение № 1 к Правилам внутреннего трудового распорядка)</w:t>
      </w:r>
      <w:r w:rsidR="006C09C1" w:rsidRPr="00520CFF">
        <w:rPr>
          <w:rFonts w:ascii="Times New Roman" w:hAnsi="Times New Roman" w:cs="Times New Roman"/>
          <w:sz w:val="26"/>
          <w:szCs w:val="26"/>
        </w:rPr>
        <w:t>.</w:t>
      </w:r>
    </w:p>
    <w:p w:rsidR="00635478" w:rsidRPr="006E0BCA" w:rsidRDefault="005A7215" w:rsidP="00374416">
      <w:pPr>
        <w:pStyle w:val="a7"/>
        <w:numPr>
          <w:ilvl w:val="1"/>
          <w:numId w:val="1"/>
        </w:numPr>
        <w:ind w:left="709" w:hanging="709"/>
        <w:jc w:val="both"/>
        <w:rPr>
          <w:rFonts w:ascii="Times New Roman" w:hAnsi="Times New Roman" w:cs="Times New Roman"/>
          <w:sz w:val="26"/>
          <w:szCs w:val="26"/>
        </w:rPr>
      </w:pPr>
      <w:r w:rsidRPr="006E0BCA">
        <w:rPr>
          <w:rFonts w:ascii="Times New Roman" w:hAnsi="Times New Roman" w:cs="Times New Roman"/>
          <w:sz w:val="26"/>
          <w:szCs w:val="26"/>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635478" w:rsidRDefault="004A31B5" w:rsidP="00374416">
      <w:pPr>
        <w:pStyle w:val="a7"/>
        <w:numPr>
          <w:ilvl w:val="1"/>
          <w:numId w:val="1"/>
        </w:numPr>
        <w:ind w:left="709" w:hanging="709"/>
        <w:jc w:val="both"/>
        <w:rPr>
          <w:rFonts w:ascii="Times New Roman" w:hAnsi="Times New Roman" w:cs="Times New Roman"/>
          <w:sz w:val="26"/>
          <w:szCs w:val="26"/>
        </w:rPr>
      </w:pPr>
      <w:r w:rsidRPr="00635478">
        <w:rPr>
          <w:rFonts w:ascii="Times New Roman" w:hAnsi="Times New Roman" w:cs="Times New Roman"/>
          <w:sz w:val="26"/>
          <w:szCs w:val="26"/>
        </w:rPr>
        <w:t xml:space="preserve">По соглашению между работником и </w:t>
      </w:r>
      <w:r w:rsidRPr="004E4F12">
        <w:rPr>
          <w:rFonts w:ascii="Times New Roman" w:hAnsi="Times New Roman" w:cs="Times New Roman"/>
          <w:sz w:val="26"/>
          <w:szCs w:val="26"/>
        </w:rPr>
        <w:t xml:space="preserve">работодателем </w:t>
      </w:r>
      <w:r w:rsidRPr="00A13ED8">
        <w:rPr>
          <w:rFonts w:ascii="Times New Roman" w:hAnsi="Times New Roman" w:cs="Times New Roman"/>
          <w:sz w:val="26"/>
          <w:szCs w:val="26"/>
        </w:rPr>
        <w:t>оплачиваемый</w:t>
      </w:r>
      <w:r w:rsidRPr="004E4F12">
        <w:rPr>
          <w:rFonts w:ascii="Times New Roman" w:hAnsi="Times New Roman" w:cs="Times New Roman"/>
          <w:sz w:val="26"/>
          <w:szCs w:val="26"/>
        </w:rPr>
        <w:t xml:space="preserve"> отпуск</w:t>
      </w:r>
      <w:r w:rsidRPr="00635478">
        <w:rPr>
          <w:rFonts w:ascii="Times New Roman" w:hAnsi="Times New Roman" w:cs="Times New Roman"/>
          <w:sz w:val="26"/>
          <w:szCs w:val="26"/>
        </w:rPr>
        <w:t xml:space="preserve"> может быть разделен на части.</w:t>
      </w:r>
    </w:p>
    <w:p w:rsidR="00635478" w:rsidRDefault="00C57865" w:rsidP="00374416">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В</w:t>
      </w:r>
      <w:r w:rsidR="00EB1173" w:rsidRPr="00635478">
        <w:rPr>
          <w:rFonts w:ascii="Times New Roman" w:hAnsi="Times New Roman" w:cs="Times New Roman"/>
          <w:sz w:val="26"/>
          <w:szCs w:val="26"/>
        </w:rPr>
        <w:t xml:space="preserve"> случае временн</w:t>
      </w:r>
      <w:r w:rsidR="008A1534">
        <w:rPr>
          <w:rFonts w:ascii="Times New Roman" w:hAnsi="Times New Roman" w:cs="Times New Roman"/>
          <w:sz w:val="26"/>
          <w:szCs w:val="26"/>
        </w:rPr>
        <w:t xml:space="preserve">ой нетрудоспособности работника, </w:t>
      </w:r>
      <w:r w:rsidR="00EB1173" w:rsidRPr="00635478">
        <w:rPr>
          <w:rFonts w:ascii="Times New Roman" w:hAnsi="Times New Roman" w:cs="Times New Roman"/>
          <w:sz w:val="26"/>
          <w:szCs w:val="26"/>
        </w:rPr>
        <w:t>наступившей во время отпуска</w:t>
      </w:r>
      <w:r w:rsidR="008A1534">
        <w:rPr>
          <w:rFonts w:ascii="Times New Roman" w:hAnsi="Times New Roman" w:cs="Times New Roman"/>
          <w:sz w:val="26"/>
          <w:szCs w:val="26"/>
        </w:rPr>
        <w:t>,</w:t>
      </w:r>
      <w:r>
        <w:rPr>
          <w:rFonts w:ascii="Times New Roman" w:hAnsi="Times New Roman" w:cs="Times New Roman"/>
          <w:sz w:val="26"/>
          <w:szCs w:val="26"/>
        </w:rPr>
        <w:t xml:space="preserve"> ежегодный оплачиваемый отпуск может быть продлен по письменному заявлению работника</w:t>
      </w:r>
      <w:r w:rsidR="008A1534">
        <w:rPr>
          <w:rFonts w:ascii="Times New Roman" w:hAnsi="Times New Roman" w:cs="Times New Roman"/>
          <w:sz w:val="26"/>
          <w:szCs w:val="26"/>
        </w:rPr>
        <w:t xml:space="preserve"> либо перенес на другой срок</w:t>
      </w:r>
      <w:r w:rsidR="00EB1173" w:rsidRPr="00635478">
        <w:rPr>
          <w:rFonts w:ascii="Times New Roman" w:hAnsi="Times New Roman" w:cs="Times New Roman"/>
          <w:sz w:val="26"/>
          <w:szCs w:val="26"/>
        </w:rPr>
        <w:t>.</w:t>
      </w:r>
    </w:p>
    <w:p w:rsidR="00635478" w:rsidRDefault="005908BD" w:rsidP="00374416">
      <w:pPr>
        <w:pStyle w:val="a7"/>
        <w:numPr>
          <w:ilvl w:val="1"/>
          <w:numId w:val="1"/>
        </w:numPr>
        <w:ind w:left="709" w:hanging="709"/>
        <w:jc w:val="both"/>
        <w:rPr>
          <w:rFonts w:ascii="Times New Roman" w:hAnsi="Times New Roman" w:cs="Times New Roman"/>
          <w:sz w:val="26"/>
          <w:szCs w:val="26"/>
        </w:rPr>
      </w:pPr>
      <w:r w:rsidRPr="00374416">
        <w:rPr>
          <w:rFonts w:ascii="Times New Roman" w:hAnsi="Times New Roman" w:cs="Times New Roman"/>
          <w:sz w:val="26"/>
          <w:szCs w:val="26"/>
        </w:rPr>
        <w:t>При увольнении р</w:t>
      </w:r>
      <w:r w:rsidR="00EB1173" w:rsidRPr="00374416">
        <w:rPr>
          <w:rFonts w:ascii="Times New Roman" w:hAnsi="Times New Roman" w:cs="Times New Roman"/>
          <w:sz w:val="26"/>
          <w:szCs w:val="26"/>
        </w:rPr>
        <w:t>аботник</w:t>
      </w:r>
      <w:r w:rsidRPr="00374416">
        <w:rPr>
          <w:rFonts w:ascii="Times New Roman" w:hAnsi="Times New Roman" w:cs="Times New Roman"/>
          <w:sz w:val="26"/>
          <w:szCs w:val="26"/>
        </w:rPr>
        <w:t xml:space="preserve">у </w:t>
      </w:r>
      <w:r w:rsidR="00EB1173" w:rsidRPr="00635478">
        <w:rPr>
          <w:rFonts w:ascii="Times New Roman" w:hAnsi="Times New Roman" w:cs="Times New Roman"/>
          <w:sz w:val="26"/>
          <w:szCs w:val="26"/>
        </w:rPr>
        <w:t>выплачивается денежная компенсация за все неиспользованные отпуска.</w:t>
      </w:r>
    </w:p>
    <w:p w:rsidR="00EB1173" w:rsidRPr="00635478" w:rsidRDefault="00554F29" w:rsidP="00374416">
      <w:pPr>
        <w:pStyle w:val="a7"/>
        <w:numPr>
          <w:ilvl w:val="1"/>
          <w:numId w:val="1"/>
        </w:numPr>
        <w:ind w:left="709" w:hanging="709"/>
        <w:jc w:val="both"/>
        <w:rPr>
          <w:rFonts w:ascii="Times New Roman" w:hAnsi="Times New Roman" w:cs="Times New Roman"/>
          <w:sz w:val="26"/>
          <w:szCs w:val="26"/>
        </w:rPr>
      </w:pPr>
      <w:r w:rsidRPr="000D32F1">
        <w:rPr>
          <w:rFonts w:ascii="Times New Roman" w:hAnsi="Times New Roman" w:cs="Times New Roman"/>
          <w:sz w:val="26"/>
          <w:szCs w:val="26"/>
        </w:rPr>
        <w:t>Работнику</w:t>
      </w:r>
      <w:r w:rsidR="005908BD" w:rsidRPr="00635478">
        <w:rPr>
          <w:rFonts w:ascii="Times New Roman" w:hAnsi="Times New Roman" w:cs="Times New Roman"/>
          <w:sz w:val="26"/>
          <w:szCs w:val="26"/>
        </w:rPr>
        <w:t xml:space="preserve"> </w:t>
      </w:r>
      <w:r w:rsidR="004A31B5" w:rsidRPr="00635478">
        <w:rPr>
          <w:rFonts w:ascii="Times New Roman" w:hAnsi="Times New Roman" w:cs="Times New Roman"/>
          <w:sz w:val="26"/>
          <w:szCs w:val="26"/>
        </w:rPr>
        <w:t>по семейным обстоятельствам и другим уважительным причинам по его письменному заявлению может быть предоставлен отпуск бе</w:t>
      </w:r>
      <w:r w:rsidR="008A1534">
        <w:rPr>
          <w:rFonts w:ascii="Times New Roman" w:hAnsi="Times New Roman" w:cs="Times New Roman"/>
          <w:sz w:val="26"/>
          <w:szCs w:val="26"/>
        </w:rPr>
        <w:t>з сохранения заработной платы. П</w:t>
      </w:r>
      <w:r w:rsidR="004A31B5" w:rsidRPr="00635478">
        <w:rPr>
          <w:rFonts w:ascii="Times New Roman" w:hAnsi="Times New Roman" w:cs="Times New Roman"/>
          <w:sz w:val="26"/>
          <w:szCs w:val="26"/>
        </w:rPr>
        <w:t xml:space="preserve">родолжительность </w:t>
      </w:r>
      <w:r w:rsidR="008A1534">
        <w:rPr>
          <w:rFonts w:ascii="Times New Roman" w:hAnsi="Times New Roman" w:cs="Times New Roman"/>
          <w:sz w:val="26"/>
          <w:szCs w:val="26"/>
        </w:rPr>
        <w:t xml:space="preserve">отпуска без сохранения заработной платы </w:t>
      </w:r>
      <w:proofErr w:type="gramStart"/>
      <w:r w:rsidR="008A1534">
        <w:rPr>
          <w:rFonts w:ascii="Times New Roman" w:hAnsi="Times New Roman" w:cs="Times New Roman"/>
          <w:sz w:val="26"/>
          <w:szCs w:val="26"/>
        </w:rPr>
        <w:t>определяется  соглашением</w:t>
      </w:r>
      <w:proofErr w:type="gramEnd"/>
      <w:r w:rsidR="004A31B5" w:rsidRPr="00635478">
        <w:rPr>
          <w:rFonts w:ascii="Times New Roman" w:hAnsi="Times New Roman" w:cs="Times New Roman"/>
          <w:sz w:val="26"/>
          <w:szCs w:val="26"/>
        </w:rPr>
        <w:t xml:space="preserve"> между работником и работодателем</w:t>
      </w:r>
      <w:r w:rsidR="00263B09" w:rsidRPr="00635478">
        <w:rPr>
          <w:rFonts w:ascii="Times New Roman" w:hAnsi="Times New Roman" w:cs="Times New Roman"/>
          <w:sz w:val="26"/>
          <w:szCs w:val="26"/>
        </w:rPr>
        <w:t>.</w:t>
      </w:r>
    </w:p>
    <w:p w:rsidR="00D0043E" w:rsidRDefault="00D0043E" w:rsidP="00D0043E">
      <w:pPr>
        <w:pStyle w:val="a7"/>
        <w:jc w:val="center"/>
        <w:rPr>
          <w:rFonts w:ascii="Times New Roman" w:hAnsi="Times New Roman" w:cs="Times New Roman"/>
          <w:b/>
          <w:sz w:val="26"/>
          <w:szCs w:val="26"/>
        </w:rPr>
      </w:pPr>
    </w:p>
    <w:p w:rsidR="00A15F84" w:rsidRPr="00A15F84" w:rsidRDefault="00A15F84" w:rsidP="0065115F">
      <w:pPr>
        <w:pStyle w:val="a7"/>
        <w:numPr>
          <w:ilvl w:val="0"/>
          <w:numId w:val="1"/>
        </w:numPr>
        <w:ind w:left="0" w:firstLine="0"/>
        <w:jc w:val="center"/>
        <w:rPr>
          <w:rFonts w:ascii="Times New Roman" w:hAnsi="Times New Roman" w:cs="Times New Roman"/>
          <w:b/>
          <w:sz w:val="26"/>
          <w:szCs w:val="26"/>
        </w:rPr>
      </w:pPr>
      <w:r w:rsidRPr="00A15F84">
        <w:rPr>
          <w:rFonts w:ascii="Times New Roman" w:hAnsi="Times New Roman" w:cs="Times New Roman"/>
          <w:b/>
          <w:sz w:val="26"/>
          <w:szCs w:val="26"/>
        </w:rPr>
        <w:t>ОПЛАТА ТРУДА И ПРЕМИРОВАНИЕ</w:t>
      </w:r>
    </w:p>
    <w:p w:rsidR="00A15F84" w:rsidRDefault="00A15F84" w:rsidP="00374416">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 xml:space="preserve">Заработная плата каждого работника зависит от его квалификации, </w:t>
      </w:r>
      <w:r w:rsidR="002D78F6">
        <w:rPr>
          <w:rFonts w:ascii="Times New Roman" w:hAnsi="Times New Roman" w:cs="Times New Roman"/>
          <w:sz w:val="26"/>
          <w:szCs w:val="26"/>
        </w:rPr>
        <w:t>уровня образования</w:t>
      </w:r>
      <w:r w:rsidR="002D78F6" w:rsidRPr="007C688A">
        <w:rPr>
          <w:rFonts w:ascii="Times New Roman" w:hAnsi="Times New Roman" w:cs="Times New Roman"/>
          <w:sz w:val="26"/>
          <w:szCs w:val="26"/>
        </w:rPr>
        <w:t>, объема</w:t>
      </w:r>
      <w:r w:rsidRPr="00A13D28">
        <w:rPr>
          <w:rFonts w:ascii="Times New Roman" w:hAnsi="Times New Roman" w:cs="Times New Roman"/>
          <w:sz w:val="26"/>
          <w:szCs w:val="26"/>
        </w:rPr>
        <w:t xml:space="preserve"> выполняемой работы, </w:t>
      </w:r>
      <w:r w:rsidR="002D78F6">
        <w:rPr>
          <w:rFonts w:ascii="Times New Roman" w:hAnsi="Times New Roman" w:cs="Times New Roman"/>
          <w:sz w:val="26"/>
          <w:szCs w:val="26"/>
        </w:rPr>
        <w:t>эффективности</w:t>
      </w:r>
      <w:r w:rsidRPr="00A13D28">
        <w:rPr>
          <w:rFonts w:ascii="Times New Roman" w:hAnsi="Times New Roman" w:cs="Times New Roman"/>
          <w:sz w:val="26"/>
          <w:szCs w:val="26"/>
        </w:rPr>
        <w:t xml:space="preserve"> труда и максимал</w:t>
      </w:r>
      <w:r>
        <w:rPr>
          <w:rFonts w:ascii="Times New Roman" w:hAnsi="Times New Roman" w:cs="Times New Roman"/>
          <w:sz w:val="26"/>
          <w:szCs w:val="26"/>
        </w:rPr>
        <w:t>ьным размером не ограничивается.</w:t>
      </w:r>
    </w:p>
    <w:p w:rsidR="00A15F84" w:rsidRDefault="00A15F84" w:rsidP="00374416">
      <w:pPr>
        <w:pStyle w:val="a7"/>
        <w:numPr>
          <w:ilvl w:val="1"/>
          <w:numId w:val="1"/>
        </w:numPr>
        <w:ind w:left="709" w:hanging="709"/>
        <w:jc w:val="both"/>
        <w:rPr>
          <w:rFonts w:ascii="Times New Roman" w:hAnsi="Times New Roman" w:cs="Times New Roman"/>
          <w:sz w:val="26"/>
          <w:szCs w:val="26"/>
        </w:rPr>
      </w:pPr>
      <w:r w:rsidRPr="00A15F84">
        <w:rPr>
          <w:rFonts w:ascii="Times New Roman" w:hAnsi="Times New Roman" w:cs="Times New Roman"/>
          <w:sz w:val="26"/>
          <w:szCs w:val="26"/>
        </w:rPr>
        <w:t>Оплата труда производится на основе Пол</w:t>
      </w:r>
      <w:r w:rsidR="00776DDE">
        <w:rPr>
          <w:rFonts w:ascii="Times New Roman" w:hAnsi="Times New Roman" w:cs="Times New Roman"/>
          <w:sz w:val="26"/>
          <w:szCs w:val="26"/>
        </w:rPr>
        <w:t>ожения о системе оплаты труда,</w:t>
      </w:r>
      <w:r w:rsidRPr="00A15F84">
        <w:rPr>
          <w:rFonts w:ascii="Times New Roman" w:hAnsi="Times New Roman" w:cs="Times New Roman"/>
          <w:sz w:val="26"/>
          <w:szCs w:val="26"/>
        </w:rPr>
        <w:t xml:space="preserve"> премировании, выплате надбавок, доплат и материальной помощи работников </w:t>
      </w:r>
      <w:r w:rsidR="00764DF2">
        <w:rPr>
          <w:rFonts w:ascii="Times New Roman" w:hAnsi="Times New Roman" w:cs="Times New Roman"/>
          <w:sz w:val="26"/>
          <w:szCs w:val="26"/>
        </w:rPr>
        <w:t>г</w:t>
      </w:r>
      <w:r w:rsidRPr="00A15F84">
        <w:rPr>
          <w:rFonts w:ascii="Times New Roman" w:hAnsi="Times New Roman" w:cs="Times New Roman"/>
          <w:sz w:val="26"/>
          <w:szCs w:val="26"/>
        </w:rPr>
        <w:t xml:space="preserve">осударственного </w:t>
      </w:r>
      <w:r w:rsidR="0073219C">
        <w:rPr>
          <w:rFonts w:ascii="Times New Roman" w:hAnsi="Times New Roman" w:cs="Times New Roman"/>
          <w:sz w:val="26"/>
          <w:szCs w:val="26"/>
        </w:rPr>
        <w:t xml:space="preserve">автономного </w:t>
      </w:r>
      <w:r w:rsidRPr="00A15F84">
        <w:rPr>
          <w:rFonts w:ascii="Times New Roman" w:hAnsi="Times New Roman" w:cs="Times New Roman"/>
          <w:sz w:val="26"/>
          <w:szCs w:val="26"/>
        </w:rPr>
        <w:t>учреждения культуры Владимирской области «Цент</w:t>
      </w:r>
      <w:r w:rsidR="00764DF2">
        <w:rPr>
          <w:rFonts w:ascii="Times New Roman" w:hAnsi="Times New Roman" w:cs="Times New Roman"/>
          <w:sz w:val="26"/>
          <w:szCs w:val="26"/>
        </w:rPr>
        <w:t>р</w:t>
      </w:r>
      <w:r w:rsidRPr="00A15F84">
        <w:rPr>
          <w:rFonts w:ascii="Times New Roman" w:hAnsi="Times New Roman" w:cs="Times New Roman"/>
          <w:sz w:val="26"/>
          <w:szCs w:val="26"/>
        </w:rPr>
        <w:t xml:space="preserve"> классической музыки» </w:t>
      </w:r>
      <w:r w:rsidRPr="00374416">
        <w:rPr>
          <w:rFonts w:ascii="Times New Roman" w:hAnsi="Times New Roman" w:cs="Times New Roman"/>
          <w:sz w:val="26"/>
          <w:szCs w:val="26"/>
        </w:rPr>
        <w:t>(приложение № 2</w:t>
      </w:r>
      <w:r w:rsidR="00C738B8">
        <w:rPr>
          <w:rFonts w:ascii="Times New Roman" w:hAnsi="Times New Roman" w:cs="Times New Roman"/>
          <w:sz w:val="26"/>
          <w:szCs w:val="26"/>
        </w:rPr>
        <w:t>)</w:t>
      </w:r>
      <w:r w:rsidRPr="00A15F84">
        <w:rPr>
          <w:rFonts w:ascii="Times New Roman" w:hAnsi="Times New Roman" w:cs="Times New Roman"/>
          <w:sz w:val="26"/>
          <w:szCs w:val="26"/>
        </w:rPr>
        <w:t>.</w:t>
      </w:r>
    </w:p>
    <w:p w:rsidR="00A15F84" w:rsidRPr="009F7CC0" w:rsidRDefault="00A15F84" w:rsidP="00374416">
      <w:pPr>
        <w:pStyle w:val="a7"/>
        <w:numPr>
          <w:ilvl w:val="1"/>
          <w:numId w:val="1"/>
        </w:numPr>
        <w:ind w:left="709" w:hanging="709"/>
        <w:jc w:val="both"/>
        <w:rPr>
          <w:rFonts w:ascii="Times New Roman" w:hAnsi="Times New Roman" w:cs="Times New Roman"/>
          <w:sz w:val="26"/>
          <w:szCs w:val="26"/>
        </w:rPr>
      </w:pPr>
      <w:r w:rsidRPr="009F7CC0">
        <w:rPr>
          <w:rFonts w:ascii="Times New Roman" w:hAnsi="Times New Roman" w:cs="Times New Roman"/>
          <w:sz w:val="26"/>
          <w:szCs w:val="26"/>
        </w:rPr>
        <w:t xml:space="preserve">Минимальный размер оплаты труда и </w:t>
      </w:r>
      <w:r w:rsidRPr="009F7CC0">
        <w:rPr>
          <w:rFonts w:ascii="Times New Roman" w:hAnsi="Times New Roman" w:cs="Times New Roman"/>
          <w:color w:val="auto"/>
          <w:sz w:val="26"/>
          <w:szCs w:val="26"/>
        </w:rPr>
        <w:t xml:space="preserve">размер ставки заработной платы (должностного оклада) в </w:t>
      </w:r>
      <w:r w:rsidRPr="009F7CC0">
        <w:rPr>
          <w:rFonts w:ascii="Times New Roman" w:hAnsi="Times New Roman" w:cs="Times New Roman"/>
          <w:sz w:val="26"/>
          <w:szCs w:val="26"/>
        </w:rPr>
        <w:t>Центра устанавливается в соответствии с действующим законодательством.</w:t>
      </w:r>
    </w:p>
    <w:p w:rsidR="00A15F84" w:rsidRDefault="00A15F84" w:rsidP="00374416">
      <w:pPr>
        <w:pStyle w:val="a7"/>
        <w:numPr>
          <w:ilvl w:val="1"/>
          <w:numId w:val="1"/>
        </w:numPr>
        <w:ind w:left="709" w:hanging="709"/>
        <w:jc w:val="both"/>
        <w:rPr>
          <w:rFonts w:ascii="Times New Roman" w:hAnsi="Times New Roman" w:cs="Times New Roman"/>
          <w:sz w:val="26"/>
          <w:szCs w:val="26"/>
        </w:rPr>
      </w:pPr>
      <w:r w:rsidRPr="00A15F84">
        <w:rPr>
          <w:rFonts w:ascii="Times New Roman" w:hAnsi="Times New Roman" w:cs="Times New Roman"/>
          <w:sz w:val="26"/>
          <w:szCs w:val="26"/>
        </w:rPr>
        <w:t>Месячная заработная плата работника, отработавшего за этот период норму рабочего времени и выполнившие нормы труда (трудовые обязанности) не может быть ниже установленного минимального размера оплаты труда.</w:t>
      </w:r>
    </w:p>
    <w:p w:rsidR="00A15F84" w:rsidRDefault="00A15F84" w:rsidP="00374416">
      <w:pPr>
        <w:pStyle w:val="a7"/>
        <w:numPr>
          <w:ilvl w:val="1"/>
          <w:numId w:val="1"/>
        </w:numPr>
        <w:ind w:left="709" w:hanging="709"/>
        <w:jc w:val="both"/>
        <w:rPr>
          <w:rFonts w:ascii="Times New Roman" w:hAnsi="Times New Roman" w:cs="Times New Roman"/>
          <w:sz w:val="26"/>
          <w:szCs w:val="26"/>
        </w:rPr>
      </w:pPr>
      <w:r w:rsidRPr="00A15F84">
        <w:rPr>
          <w:rFonts w:ascii="Times New Roman" w:hAnsi="Times New Roman" w:cs="Times New Roman"/>
          <w:sz w:val="26"/>
          <w:szCs w:val="26"/>
        </w:rPr>
        <w:t>Работодатель обязуется:</w:t>
      </w:r>
    </w:p>
    <w:p w:rsidR="00A15F84" w:rsidRDefault="00A15F84"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A15F84">
        <w:rPr>
          <w:rFonts w:ascii="Times New Roman" w:hAnsi="Times New Roman" w:cs="Times New Roman"/>
          <w:sz w:val="26"/>
          <w:szCs w:val="26"/>
        </w:rPr>
        <w:t>оплачивать время простоя по вине работодателя, в размере не менее двух третей средней заработной платы работника;</w:t>
      </w:r>
    </w:p>
    <w:p w:rsidR="00A15F84" w:rsidRDefault="00A15F84"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A13D28">
        <w:rPr>
          <w:rFonts w:ascii="Times New Roman" w:hAnsi="Times New Roman" w:cs="Times New Roman"/>
          <w:sz w:val="26"/>
          <w:szCs w:val="26"/>
        </w:rPr>
        <w:t xml:space="preserve">оплачивать время простоя, не зависящего от работника и работодателя, в размере не менее двух третей тарифной ставки (оклада), рассчитанных </w:t>
      </w:r>
      <w:r>
        <w:rPr>
          <w:rFonts w:ascii="Times New Roman" w:hAnsi="Times New Roman" w:cs="Times New Roman"/>
          <w:sz w:val="26"/>
          <w:szCs w:val="26"/>
        </w:rPr>
        <w:t>пропорционально времени простоя. Время</w:t>
      </w:r>
      <w:r w:rsidRPr="00A13D28">
        <w:rPr>
          <w:rFonts w:ascii="Times New Roman" w:hAnsi="Times New Roman" w:cs="Times New Roman"/>
          <w:sz w:val="26"/>
          <w:szCs w:val="26"/>
        </w:rPr>
        <w:t xml:space="preserve"> простоя по вине работника не оплачивается.</w:t>
      </w:r>
    </w:p>
    <w:p w:rsidR="00A15F84" w:rsidRDefault="00A15F84"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A13D28">
        <w:rPr>
          <w:rFonts w:ascii="Times New Roman" w:hAnsi="Times New Roman" w:cs="Times New Roman"/>
          <w:sz w:val="26"/>
          <w:szCs w:val="26"/>
        </w:rPr>
        <w:t>оплачивать сверхурочную работу за первые два часа в полуторном, а за</w:t>
      </w:r>
      <w:r>
        <w:rPr>
          <w:rFonts w:ascii="Times New Roman" w:hAnsi="Times New Roman" w:cs="Times New Roman"/>
          <w:sz w:val="26"/>
          <w:szCs w:val="26"/>
        </w:rPr>
        <w:t xml:space="preserve"> </w:t>
      </w:r>
      <w:r w:rsidRPr="00A13D28">
        <w:rPr>
          <w:rFonts w:ascii="Times New Roman" w:hAnsi="Times New Roman" w:cs="Times New Roman"/>
          <w:sz w:val="26"/>
          <w:szCs w:val="26"/>
        </w:rPr>
        <w:t>последующие часы - в двойном размере;</w:t>
      </w:r>
    </w:p>
    <w:p w:rsidR="006A0D5B" w:rsidRDefault="006A0D5B"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оплачивать работу в выходные и праздничные дни – в двойном размере;</w:t>
      </w:r>
    </w:p>
    <w:p w:rsidR="00A15F84" w:rsidRDefault="00A15F84"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A13D28">
        <w:rPr>
          <w:rFonts w:ascii="Times New Roman" w:hAnsi="Times New Roman" w:cs="Times New Roman"/>
          <w:sz w:val="26"/>
          <w:szCs w:val="26"/>
        </w:rPr>
        <w:t>выплачивать надбавки</w:t>
      </w:r>
      <w:r>
        <w:rPr>
          <w:rFonts w:ascii="Times New Roman" w:hAnsi="Times New Roman" w:cs="Times New Roman"/>
          <w:sz w:val="26"/>
          <w:szCs w:val="26"/>
        </w:rPr>
        <w:t xml:space="preserve"> и доплаты</w:t>
      </w:r>
      <w:r w:rsidRPr="00A13D28">
        <w:rPr>
          <w:rFonts w:ascii="Times New Roman" w:hAnsi="Times New Roman" w:cs="Times New Roman"/>
          <w:sz w:val="26"/>
          <w:szCs w:val="26"/>
        </w:rPr>
        <w:t xml:space="preserve"> согласно Положения об оплате труда;</w:t>
      </w:r>
    </w:p>
    <w:p w:rsidR="00A15F84" w:rsidRDefault="00A15F84"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A13D28">
        <w:rPr>
          <w:rFonts w:ascii="Times New Roman" w:hAnsi="Times New Roman" w:cs="Times New Roman"/>
          <w:sz w:val="26"/>
          <w:szCs w:val="26"/>
        </w:rPr>
        <w:t>производить индексацию заработной платы в порядке, установленном трудовым законодательством и иными нормативными правовыми актами</w:t>
      </w:r>
      <w:r w:rsidR="00EA27FE">
        <w:rPr>
          <w:rFonts w:ascii="Times New Roman" w:hAnsi="Times New Roman" w:cs="Times New Roman"/>
          <w:sz w:val="26"/>
          <w:szCs w:val="26"/>
        </w:rPr>
        <w:t>;</w:t>
      </w:r>
      <w:r w:rsidRPr="00A13D28">
        <w:rPr>
          <w:rFonts w:ascii="Times New Roman" w:hAnsi="Times New Roman" w:cs="Times New Roman"/>
          <w:sz w:val="26"/>
          <w:szCs w:val="26"/>
        </w:rPr>
        <w:t xml:space="preserve"> </w:t>
      </w:r>
    </w:p>
    <w:p w:rsidR="00A15F84" w:rsidRDefault="00A15F84"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A13D28">
        <w:rPr>
          <w:rFonts w:ascii="Times New Roman" w:hAnsi="Times New Roman" w:cs="Times New Roman"/>
          <w:sz w:val="26"/>
          <w:szCs w:val="26"/>
        </w:rPr>
        <w:t>выплачивать заработную плату не реже чем каждые полмесяца 6 и 21 числа;</w:t>
      </w:r>
    </w:p>
    <w:p w:rsidR="00A15F84" w:rsidRPr="00A13D28" w:rsidRDefault="00A15F84" w:rsidP="0037441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A13D28">
        <w:rPr>
          <w:rFonts w:ascii="Times New Roman" w:hAnsi="Times New Roman" w:cs="Times New Roman"/>
          <w:sz w:val="26"/>
          <w:szCs w:val="26"/>
        </w:rPr>
        <w:t>извещать в письменной форме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w:t>
      </w:r>
      <w:r w:rsidRPr="00374416">
        <w:rPr>
          <w:rFonts w:ascii="Times New Roman" w:hAnsi="Times New Roman" w:cs="Times New Roman"/>
          <w:sz w:val="26"/>
          <w:szCs w:val="26"/>
        </w:rPr>
        <w:t xml:space="preserve"> выплате. Форма</w:t>
      </w:r>
      <w:r w:rsidRPr="00A13D28">
        <w:rPr>
          <w:rFonts w:ascii="Times New Roman" w:hAnsi="Times New Roman" w:cs="Times New Roman"/>
          <w:sz w:val="26"/>
          <w:szCs w:val="26"/>
        </w:rPr>
        <w:t xml:space="preserve"> расчетного листка утверждается работодателем по согласованию с профсоюзным комитетом.</w:t>
      </w:r>
    </w:p>
    <w:p w:rsidR="00A15F84" w:rsidRDefault="00A15F84" w:rsidP="00374416">
      <w:pPr>
        <w:pStyle w:val="a7"/>
        <w:numPr>
          <w:ilvl w:val="1"/>
          <w:numId w:val="1"/>
        </w:numPr>
        <w:ind w:left="709" w:hanging="709"/>
        <w:jc w:val="both"/>
        <w:rPr>
          <w:rFonts w:ascii="Times New Roman" w:hAnsi="Times New Roman" w:cs="Times New Roman"/>
          <w:sz w:val="26"/>
          <w:szCs w:val="26"/>
        </w:rPr>
      </w:pPr>
      <w:r w:rsidRPr="00A13D28">
        <w:rPr>
          <w:rFonts w:ascii="Times New Roman" w:hAnsi="Times New Roman" w:cs="Times New Roman"/>
          <w:sz w:val="26"/>
          <w:szCs w:val="26"/>
        </w:rPr>
        <w:t>При совпадении дня выплаты</w:t>
      </w:r>
      <w:r>
        <w:rPr>
          <w:rFonts w:ascii="Times New Roman" w:hAnsi="Times New Roman" w:cs="Times New Roman"/>
          <w:sz w:val="26"/>
          <w:szCs w:val="26"/>
        </w:rPr>
        <w:t xml:space="preserve"> заработной платы</w:t>
      </w:r>
      <w:r w:rsidRPr="00A13D28">
        <w:rPr>
          <w:rFonts w:ascii="Times New Roman" w:hAnsi="Times New Roman" w:cs="Times New Roman"/>
          <w:sz w:val="26"/>
          <w:szCs w:val="26"/>
        </w:rPr>
        <w:t xml:space="preserve"> с выходным или нерабочим праздничным днем выплата заработной платы производится накануне этого дня.</w:t>
      </w:r>
    </w:p>
    <w:p w:rsidR="00A15F84" w:rsidRDefault="00A15F84" w:rsidP="00374416">
      <w:pPr>
        <w:pStyle w:val="a7"/>
        <w:numPr>
          <w:ilvl w:val="1"/>
          <w:numId w:val="1"/>
        </w:numPr>
        <w:ind w:left="709" w:hanging="709"/>
        <w:jc w:val="both"/>
        <w:rPr>
          <w:rFonts w:ascii="Times New Roman" w:hAnsi="Times New Roman" w:cs="Times New Roman"/>
          <w:sz w:val="26"/>
          <w:szCs w:val="26"/>
        </w:rPr>
      </w:pPr>
      <w:r w:rsidRPr="00A15F84">
        <w:rPr>
          <w:rFonts w:ascii="Times New Roman" w:hAnsi="Times New Roman" w:cs="Times New Roman"/>
          <w:sz w:val="26"/>
          <w:szCs w:val="26"/>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или в выходной оплачивается в одинарном размере, а день отдыха оплате не подлежит.</w:t>
      </w:r>
    </w:p>
    <w:p w:rsidR="00A15F84" w:rsidRDefault="00CD77E2" w:rsidP="00374416">
      <w:pPr>
        <w:pStyle w:val="a7"/>
        <w:numPr>
          <w:ilvl w:val="1"/>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Выплата отпускных производится</w:t>
      </w:r>
      <w:r w:rsidR="00A15F84" w:rsidRPr="00A15F84">
        <w:rPr>
          <w:rFonts w:ascii="Times New Roman" w:hAnsi="Times New Roman" w:cs="Times New Roman"/>
          <w:sz w:val="26"/>
          <w:szCs w:val="26"/>
        </w:rPr>
        <w:t xml:space="preserve"> не позднее, чем за 3 (три) дня до начала отпуска.</w:t>
      </w:r>
    </w:p>
    <w:p w:rsidR="00A15F84" w:rsidRDefault="00EB1173" w:rsidP="0065115F">
      <w:pPr>
        <w:pStyle w:val="a7"/>
        <w:numPr>
          <w:ilvl w:val="0"/>
          <w:numId w:val="1"/>
        </w:numPr>
        <w:ind w:left="0" w:firstLine="0"/>
        <w:jc w:val="center"/>
        <w:rPr>
          <w:rFonts w:ascii="Times New Roman" w:hAnsi="Times New Roman" w:cs="Times New Roman"/>
          <w:b/>
          <w:sz w:val="26"/>
          <w:szCs w:val="26"/>
        </w:rPr>
      </w:pPr>
      <w:r w:rsidRPr="00280D7E">
        <w:rPr>
          <w:rFonts w:ascii="Times New Roman" w:hAnsi="Times New Roman" w:cs="Times New Roman"/>
          <w:b/>
          <w:sz w:val="26"/>
          <w:szCs w:val="26"/>
        </w:rPr>
        <w:t>ОХРАНА ТРУДА</w:t>
      </w:r>
    </w:p>
    <w:p w:rsidR="00A15F84" w:rsidRPr="00217B15" w:rsidRDefault="00B8306A" w:rsidP="00217B15">
      <w:pPr>
        <w:pStyle w:val="a7"/>
        <w:numPr>
          <w:ilvl w:val="1"/>
          <w:numId w:val="1"/>
        </w:numPr>
        <w:ind w:left="709" w:hanging="709"/>
        <w:jc w:val="both"/>
        <w:rPr>
          <w:rFonts w:ascii="Times New Roman" w:hAnsi="Times New Roman" w:cs="Times New Roman"/>
          <w:sz w:val="26"/>
          <w:szCs w:val="26"/>
        </w:rPr>
      </w:pPr>
      <w:r w:rsidRPr="00A15F84">
        <w:rPr>
          <w:rFonts w:ascii="Times New Roman" w:hAnsi="Times New Roman" w:cs="Times New Roman"/>
          <w:sz w:val="26"/>
          <w:szCs w:val="26"/>
        </w:rPr>
        <w:t xml:space="preserve">Обязанности по обеспечению безопасных условий труда в </w:t>
      </w:r>
      <w:r w:rsidR="00F32F8B">
        <w:rPr>
          <w:rFonts w:ascii="Times New Roman" w:hAnsi="Times New Roman" w:cs="Times New Roman"/>
          <w:sz w:val="26"/>
          <w:szCs w:val="26"/>
        </w:rPr>
        <w:t xml:space="preserve">учреждении </w:t>
      </w:r>
      <w:r w:rsidRPr="00A15F84">
        <w:rPr>
          <w:rFonts w:ascii="Times New Roman" w:hAnsi="Times New Roman" w:cs="Times New Roman"/>
          <w:sz w:val="26"/>
          <w:szCs w:val="26"/>
        </w:rPr>
        <w:t xml:space="preserve">возлагаются на </w:t>
      </w:r>
      <w:r w:rsidR="00764DF2">
        <w:rPr>
          <w:rFonts w:ascii="Times New Roman" w:hAnsi="Times New Roman" w:cs="Times New Roman"/>
          <w:sz w:val="26"/>
          <w:szCs w:val="26"/>
        </w:rPr>
        <w:t>р</w:t>
      </w:r>
      <w:r w:rsidRPr="00A15F84">
        <w:rPr>
          <w:rFonts w:ascii="Times New Roman" w:hAnsi="Times New Roman" w:cs="Times New Roman"/>
          <w:sz w:val="26"/>
          <w:szCs w:val="26"/>
        </w:rPr>
        <w:t>аботодателя.</w:t>
      </w:r>
    </w:p>
    <w:p w:rsidR="00A15F84" w:rsidRPr="00217B15" w:rsidRDefault="00B8306A" w:rsidP="00217B15">
      <w:pPr>
        <w:pStyle w:val="a7"/>
        <w:numPr>
          <w:ilvl w:val="1"/>
          <w:numId w:val="1"/>
        </w:numPr>
        <w:ind w:left="709" w:hanging="709"/>
        <w:jc w:val="both"/>
        <w:rPr>
          <w:rFonts w:ascii="Times New Roman" w:hAnsi="Times New Roman" w:cs="Times New Roman"/>
          <w:sz w:val="26"/>
          <w:szCs w:val="26"/>
        </w:rPr>
      </w:pPr>
      <w:r w:rsidRPr="00A15F84">
        <w:rPr>
          <w:rFonts w:ascii="Times New Roman" w:hAnsi="Times New Roman" w:cs="Times New Roman"/>
          <w:sz w:val="26"/>
          <w:szCs w:val="26"/>
        </w:rPr>
        <w:t>Работодатель обязан обеспечить:</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Pr>
          <w:rFonts w:ascii="Times New Roman" w:hAnsi="Times New Roman" w:cs="Times New Roman"/>
          <w:sz w:val="26"/>
          <w:szCs w:val="26"/>
        </w:rPr>
        <w:t>безопасность работников при эксплуатации зданий, сооружений, оборудования, инструментов и материалов;</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приобретение и выдачу средств индивидуальной защиты в соответствии с установленными нормами;</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соответствующие требованиям охраны труда условия труда на каждом рабочем месте;</w:t>
      </w:r>
    </w:p>
    <w:p w:rsidR="00A15F84" w:rsidRDefault="00217B15" w:rsidP="00217B15">
      <w:pPr>
        <w:pStyle w:val="a7"/>
        <w:ind w:left="1288"/>
        <w:jc w:val="both"/>
        <w:rPr>
          <w:rFonts w:ascii="Times New Roman" w:hAnsi="Times New Roman" w:cs="Times New Roman"/>
          <w:sz w:val="26"/>
          <w:szCs w:val="26"/>
        </w:rPr>
      </w:pPr>
      <w:r w:rsidRPr="0047291C">
        <w:rPr>
          <w:rFonts w:ascii="Times New Roman" w:hAnsi="Times New Roman" w:cs="Times New Roman"/>
          <w:sz w:val="26"/>
          <w:szCs w:val="26"/>
        </w:rPr>
        <w:t xml:space="preserve">- </w:t>
      </w:r>
      <w:r w:rsidR="00B8306A" w:rsidRPr="0047291C">
        <w:rPr>
          <w:rFonts w:ascii="Times New Roman" w:hAnsi="Times New Roman" w:cs="Times New Roman"/>
          <w:sz w:val="26"/>
          <w:szCs w:val="26"/>
        </w:rPr>
        <w:t>обучение безопасным методам и приемам вып</w:t>
      </w:r>
      <w:r w:rsidR="007C688A" w:rsidRPr="0047291C">
        <w:rPr>
          <w:rFonts w:ascii="Times New Roman" w:hAnsi="Times New Roman" w:cs="Times New Roman"/>
          <w:sz w:val="26"/>
          <w:szCs w:val="26"/>
        </w:rPr>
        <w:t xml:space="preserve">олнения работ, </w:t>
      </w:r>
      <w:r w:rsidR="00B8306A" w:rsidRPr="0047291C">
        <w:rPr>
          <w:rFonts w:ascii="Times New Roman" w:hAnsi="Times New Roman" w:cs="Times New Roman"/>
          <w:sz w:val="26"/>
          <w:szCs w:val="26"/>
        </w:rPr>
        <w:t>оказанию первой медицинской помощи,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проведение специальной оценки условий труда рабочих мест, подлежащих специальной оценке в соответствии с нормами действующего законодательства;</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 xml:space="preserve">проведение обязательных предварительных (при поступлении на работу) и периодических (в течение трудовой деятельности) медицинских осмотров </w:t>
      </w:r>
      <w:r w:rsidR="00B8306A" w:rsidRPr="00A15F84">
        <w:rPr>
          <w:rFonts w:ascii="Times New Roman" w:hAnsi="Times New Roman" w:cs="Times New Roman"/>
          <w:sz w:val="26"/>
          <w:szCs w:val="26"/>
        </w:rPr>
        <w:lastRenderedPageBreak/>
        <w:t>работников, занятых на работах с вредными условиями труда, несовершеннолетних, а также работников, занятых на работах, связанных с движением транспорта, с сохранением за ними места работы и среднего заработка на время прохождения указанных медицинских осмотров;</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недопущение работников к исполнению ими трудовых обязанностей без прохождения обязательных медицинских осмотров, а также в случаях медицинских показаний;</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информирование работников о состоянии условий труда на их рабочих местах, существующем риске повреждения здоровья и полагающихся им компенсациях</w:t>
      </w:r>
      <w:r w:rsidR="00A15F84">
        <w:rPr>
          <w:rFonts w:ascii="Times New Roman" w:hAnsi="Times New Roman" w:cs="Times New Roman"/>
          <w:sz w:val="26"/>
          <w:szCs w:val="26"/>
        </w:rPr>
        <w:t>;</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w:t>
      </w:r>
      <w:r w:rsidR="00967071">
        <w:rPr>
          <w:rFonts w:ascii="Times New Roman" w:hAnsi="Times New Roman" w:cs="Times New Roman"/>
          <w:sz w:val="26"/>
          <w:szCs w:val="26"/>
        </w:rPr>
        <w:t>м</w:t>
      </w:r>
      <w:r w:rsidR="00B8306A" w:rsidRPr="00A15F84">
        <w:rPr>
          <w:rFonts w:ascii="Times New Roman" w:hAnsi="Times New Roman" w:cs="Times New Roman"/>
          <w:sz w:val="26"/>
          <w:szCs w:val="26"/>
        </w:rPr>
        <w:t xml:space="preserve"> первой помощи;</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расследование и учет несчастных случаев и профессиональных заболеваний;</w:t>
      </w:r>
    </w:p>
    <w:p w:rsidR="00A15F84" w:rsidRDefault="008C4833"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участие профсоюзного комитета Центра в работе комиссии по расследованию несчастных случаев</w:t>
      </w:r>
      <w:r w:rsidR="00AC5B95">
        <w:rPr>
          <w:rFonts w:ascii="Times New Roman" w:hAnsi="Times New Roman" w:cs="Times New Roman"/>
          <w:sz w:val="26"/>
          <w:szCs w:val="26"/>
        </w:rPr>
        <w:t xml:space="preserve"> на производстве</w:t>
      </w:r>
      <w:r w:rsidR="00B8306A" w:rsidRPr="00A15F84">
        <w:rPr>
          <w:rFonts w:ascii="Times New Roman" w:hAnsi="Times New Roman" w:cs="Times New Roman"/>
          <w:sz w:val="26"/>
          <w:szCs w:val="26"/>
        </w:rPr>
        <w:t>;</w:t>
      </w:r>
    </w:p>
    <w:p w:rsidR="00A15F84" w:rsidRDefault="00217B15"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обязательное социальное страхование работников от несчастных случаев на производстве и профессиональных заболеваний;</w:t>
      </w:r>
    </w:p>
    <w:p w:rsidR="00A15F84" w:rsidRDefault="00217B15" w:rsidP="00217B15">
      <w:pPr>
        <w:pStyle w:val="a7"/>
        <w:ind w:left="1288"/>
        <w:jc w:val="both"/>
        <w:rPr>
          <w:rFonts w:ascii="Times New Roman" w:hAnsi="Times New Roman" w:cs="Times New Roman"/>
          <w:sz w:val="26"/>
          <w:szCs w:val="26"/>
        </w:rPr>
      </w:pPr>
      <w:r w:rsidRPr="0060611F">
        <w:rPr>
          <w:rFonts w:ascii="Times New Roman" w:hAnsi="Times New Roman" w:cs="Times New Roman"/>
          <w:sz w:val="26"/>
          <w:szCs w:val="26"/>
        </w:rPr>
        <w:t xml:space="preserve">- </w:t>
      </w:r>
      <w:r w:rsidR="00B8306A" w:rsidRPr="0060611F">
        <w:rPr>
          <w:rFonts w:ascii="Times New Roman" w:hAnsi="Times New Roman" w:cs="Times New Roman"/>
          <w:sz w:val="26"/>
          <w:szCs w:val="26"/>
        </w:rPr>
        <w:t>ознакомление работни</w:t>
      </w:r>
      <w:r w:rsidR="0060611F" w:rsidRPr="0060611F">
        <w:rPr>
          <w:rFonts w:ascii="Times New Roman" w:hAnsi="Times New Roman" w:cs="Times New Roman"/>
          <w:sz w:val="26"/>
          <w:szCs w:val="26"/>
        </w:rPr>
        <w:t>ков с требованиями охраны труда.</w:t>
      </w:r>
    </w:p>
    <w:p w:rsidR="00B8306A" w:rsidRDefault="00217B15" w:rsidP="00217B15">
      <w:pPr>
        <w:pStyle w:val="a7"/>
        <w:ind w:left="1288"/>
        <w:jc w:val="both"/>
        <w:rPr>
          <w:rFonts w:ascii="Times New Roman" w:hAnsi="Times New Roman" w:cs="Times New Roman"/>
          <w:sz w:val="26"/>
          <w:szCs w:val="26"/>
        </w:rPr>
      </w:pPr>
      <w:r w:rsidRPr="0047291C">
        <w:rPr>
          <w:rFonts w:ascii="Times New Roman" w:hAnsi="Times New Roman" w:cs="Times New Roman"/>
          <w:sz w:val="26"/>
          <w:szCs w:val="26"/>
        </w:rPr>
        <w:t xml:space="preserve">- </w:t>
      </w:r>
      <w:r w:rsidR="00B8306A" w:rsidRPr="0047291C">
        <w:rPr>
          <w:rFonts w:ascii="Times New Roman" w:hAnsi="Times New Roman" w:cs="Times New Roman"/>
          <w:sz w:val="26"/>
          <w:szCs w:val="26"/>
        </w:rPr>
        <w:t>разработку и утверждение с учетом мнения выборного профсоюзного органа инструкций по охране труда для работников.</w:t>
      </w:r>
    </w:p>
    <w:p w:rsidR="00A15F84" w:rsidRDefault="00B8306A" w:rsidP="00217B15">
      <w:pPr>
        <w:pStyle w:val="a7"/>
        <w:numPr>
          <w:ilvl w:val="1"/>
          <w:numId w:val="1"/>
        </w:numPr>
        <w:ind w:left="709" w:hanging="709"/>
        <w:jc w:val="both"/>
        <w:rPr>
          <w:rFonts w:ascii="Times New Roman" w:hAnsi="Times New Roman" w:cs="Times New Roman"/>
          <w:sz w:val="26"/>
          <w:szCs w:val="26"/>
        </w:rPr>
      </w:pPr>
      <w:r w:rsidRPr="00B8306A">
        <w:rPr>
          <w:rFonts w:ascii="Times New Roman" w:hAnsi="Times New Roman" w:cs="Times New Roman"/>
          <w:sz w:val="26"/>
          <w:szCs w:val="26"/>
        </w:rPr>
        <w:t>Работники Центра обязаны:</w:t>
      </w:r>
    </w:p>
    <w:p w:rsidR="00A15F84" w:rsidRDefault="00A15F84"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5F84">
        <w:rPr>
          <w:rFonts w:ascii="Times New Roman" w:hAnsi="Times New Roman" w:cs="Times New Roman"/>
          <w:sz w:val="26"/>
          <w:szCs w:val="26"/>
        </w:rPr>
        <w:t xml:space="preserve">соблюдать требования охраны труда, установленные действующим законодательством, а также локальными нормативно-правовыми актами </w:t>
      </w:r>
      <w:r>
        <w:rPr>
          <w:rFonts w:ascii="Times New Roman" w:hAnsi="Times New Roman" w:cs="Times New Roman"/>
          <w:sz w:val="26"/>
          <w:szCs w:val="26"/>
        </w:rPr>
        <w:t>учреждения</w:t>
      </w:r>
      <w:r w:rsidR="00B8306A" w:rsidRPr="00A15F84">
        <w:rPr>
          <w:rFonts w:ascii="Times New Roman" w:hAnsi="Times New Roman" w:cs="Times New Roman"/>
          <w:sz w:val="26"/>
          <w:szCs w:val="26"/>
        </w:rPr>
        <w:t>;</w:t>
      </w:r>
    </w:p>
    <w:p w:rsidR="00A15F84" w:rsidRDefault="00A15F84"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3D28">
        <w:rPr>
          <w:rFonts w:ascii="Times New Roman" w:hAnsi="Times New Roman" w:cs="Times New Roman"/>
          <w:sz w:val="26"/>
          <w:szCs w:val="26"/>
        </w:rPr>
        <w:t>правильно применять средства индивидуальной защиты;</w:t>
      </w:r>
    </w:p>
    <w:p w:rsidR="00A15F84" w:rsidRDefault="00A15F84"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217B15">
        <w:rPr>
          <w:rFonts w:ascii="Times New Roman" w:hAnsi="Times New Roman" w:cs="Times New Roman"/>
          <w:sz w:val="26"/>
          <w:szCs w:val="26"/>
        </w:rPr>
        <w:t>своевременно проходить обучение безопасным методам и приемам выполнения работ, оказанию первой помощи</w:t>
      </w:r>
      <w:r w:rsidR="00B8306A" w:rsidRPr="00A13D28">
        <w:rPr>
          <w:rFonts w:ascii="Times New Roman" w:hAnsi="Times New Roman" w:cs="Times New Roman"/>
          <w:sz w:val="26"/>
          <w:szCs w:val="26"/>
        </w:rPr>
        <w:t>, инструктаж по охране труда, стажировку на рабочем месте, проверку знаний требовании охраны труда;</w:t>
      </w:r>
    </w:p>
    <w:p w:rsidR="00A15F84" w:rsidRDefault="00A15F84"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B8306A">
        <w:rPr>
          <w:rFonts w:ascii="Times New Roman" w:hAnsi="Times New Roman" w:cs="Times New Roman"/>
          <w:sz w:val="26"/>
          <w:szCs w:val="26"/>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A15F84" w:rsidRDefault="00A15F84" w:rsidP="00217B15">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B8306A" w:rsidRPr="00A13D28">
        <w:rPr>
          <w:rFonts w:ascii="Times New Roman" w:hAnsi="Times New Roman" w:cs="Times New Roman"/>
          <w:sz w:val="26"/>
          <w:szCs w:val="26"/>
        </w:rPr>
        <w:t xml:space="preserve">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w:t>
      </w:r>
      <w:r w:rsidR="00AC5B95">
        <w:rPr>
          <w:rFonts w:ascii="Times New Roman" w:hAnsi="Times New Roman" w:cs="Times New Roman"/>
          <w:sz w:val="26"/>
          <w:szCs w:val="26"/>
        </w:rPr>
        <w:t>происшедшем на производстве,</w:t>
      </w:r>
      <w:r w:rsidR="00B8306A" w:rsidRPr="00A13D28">
        <w:rPr>
          <w:rFonts w:ascii="Times New Roman" w:hAnsi="Times New Roman" w:cs="Times New Roman"/>
          <w:sz w:val="26"/>
          <w:szCs w:val="26"/>
        </w:rPr>
        <w:t xml:space="preserve"> об ухудшении состояния своего здоровья, в том числе о проявлении признаков острого профессионального заболевания;</w:t>
      </w:r>
    </w:p>
    <w:p w:rsidR="00217B15" w:rsidRPr="004E4F12" w:rsidRDefault="00C15DC2" w:rsidP="00C15DC2">
      <w:pPr>
        <w:pStyle w:val="a7"/>
        <w:numPr>
          <w:ilvl w:val="1"/>
          <w:numId w:val="1"/>
        </w:numPr>
        <w:ind w:left="709" w:hanging="709"/>
        <w:jc w:val="both"/>
        <w:rPr>
          <w:rFonts w:ascii="Times New Roman" w:hAnsi="Times New Roman" w:cs="Times New Roman"/>
          <w:sz w:val="26"/>
          <w:szCs w:val="26"/>
        </w:rPr>
      </w:pPr>
      <w:r w:rsidRPr="004E4F12">
        <w:rPr>
          <w:rFonts w:ascii="Times New Roman" w:hAnsi="Times New Roman" w:cs="Times New Roman"/>
          <w:sz w:val="26"/>
          <w:szCs w:val="26"/>
        </w:rPr>
        <w:t>Профсоюз</w:t>
      </w:r>
      <w:r w:rsidR="004E4F12">
        <w:rPr>
          <w:rFonts w:ascii="Times New Roman" w:hAnsi="Times New Roman" w:cs="Times New Roman"/>
          <w:sz w:val="26"/>
          <w:szCs w:val="26"/>
        </w:rPr>
        <w:t>ный комитет</w:t>
      </w:r>
      <w:r w:rsidRPr="004E4F12">
        <w:rPr>
          <w:rFonts w:ascii="Times New Roman" w:hAnsi="Times New Roman" w:cs="Times New Roman"/>
          <w:sz w:val="26"/>
          <w:szCs w:val="26"/>
        </w:rPr>
        <w:t xml:space="preserve"> </w:t>
      </w:r>
      <w:r w:rsidR="004E4F12">
        <w:rPr>
          <w:rFonts w:ascii="Times New Roman" w:hAnsi="Times New Roman" w:cs="Times New Roman"/>
          <w:sz w:val="26"/>
          <w:szCs w:val="26"/>
        </w:rPr>
        <w:t xml:space="preserve">Центра </w:t>
      </w:r>
      <w:r w:rsidRPr="004E4F12">
        <w:rPr>
          <w:rFonts w:ascii="Times New Roman" w:hAnsi="Times New Roman" w:cs="Times New Roman"/>
          <w:sz w:val="26"/>
          <w:szCs w:val="26"/>
        </w:rPr>
        <w:t>обязан:</w:t>
      </w:r>
    </w:p>
    <w:p w:rsidR="004E4F12" w:rsidRPr="004E4F12" w:rsidRDefault="004E4F12" w:rsidP="004E4F12">
      <w:pPr>
        <w:pStyle w:val="a7"/>
        <w:ind w:left="1288"/>
        <w:jc w:val="both"/>
        <w:rPr>
          <w:rFonts w:ascii="Times New Roman" w:hAnsi="Times New Roman" w:cs="Times New Roman"/>
          <w:sz w:val="26"/>
          <w:szCs w:val="26"/>
        </w:rPr>
      </w:pPr>
      <w:r w:rsidRPr="004E4F12">
        <w:rPr>
          <w:rFonts w:ascii="Times New Roman" w:hAnsi="Times New Roman" w:cs="Times New Roman"/>
          <w:sz w:val="26"/>
          <w:szCs w:val="26"/>
        </w:rPr>
        <w:t xml:space="preserve">- представлять интересы пострадавших работников при расследовании </w:t>
      </w:r>
      <w:r w:rsidRPr="007C688A">
        <w:rPr>
          <w:rFonts w:ascii="Times New Roman" w:hAnsi="Times New Roman" w:cs="Times New Roman"/>
          <w:sz w:val="26"/>
          <w:szCs w:val="26"/>
        </w:rPr>
        <w:t xml:space="preserve">несчастных </w:t>
      </w:r>
      <w:r w:rsidRPr="004E4F12">
        <w:rPr>
          <w:rFonts w:ascii="Times New Roman" w:hAnsi="Times New Roman" w:cs="Times New Roman"/>
          <w:sz w:val="26"/>
          <w:szCs w:val="26"/>
        </w:rPr>
        <w:t>случаев на производстве и профзаболеваний, интересы работников по вопросам условий и охраны труда, безопасности на производстве;</w:t>
      </w:r>
    </w:p>
    <w:p w:rsidR="004E4F12" w:rsidRPr="004E4F12" w:rsidRDefault="004E4F12" w:rsidP="004E4F12">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4E4F12">
        <w:rPr>
          <w:rFonts w:ascii="Times New Roman" w:hAnsi="Times New Roman" w:cs="Times New Roman"/>
          <w:sz w:val="26"/>
          <w:szCs w:val="26"/>
        </w:rPr>
        <w:t xml:space="preserve">готовить предложения, направленные на улучшение </w:t>
      </w:r>
      <w:r w:rsidR="00AC5B95">
        <w:rPr>
          <w:rFonts w:ascii="Times New Roman" w:hAnsi="Times New Roman" w:cs="Times New Roman"/>
          <w:sz w:val="26"/>
          <w:szCs w:val="26"/>
        </w:rPr>
        <w:t>состояния условий труда на рабочих местах</w:t>
      </w:r>
      <w:r w:rsidRPr="004E4F12">
        <w:rPr>
          <w:rFonts w:ascii="Times New Roman" w:hAnsi="Times New Roman" w:cs="Times New Roman"/>
          <w:sz w:val="26"/>
          <w:szCs w:val="26"/>
        </w:rPr>
        <w:t>;</w:t>
      </w:r>
    </w:p>
    <w:p w:rsidR="004E4F12" w:rsidRPr="004E4F12" w:rsidRDefault="004E4F12" w:rsidP="004E4F12">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Pr="004E4F12">
        <w:rPr>
          <w:rFonts w:ascii="Times New Roman" w:hAnsi="Times New Roman" w:cs="Times New Roman"/>
          <w:sz w:val="26"/>
          <w:szCs w:val="26"/>
        </w:rPr>
        <w:t>контролировать расходование средств на охрану труда, социальную защиту работников;</w:t>
      </w:r>
      <w:r w:rsidR="00766A4B">
        <w:rPr>
          <w:rFonts w:ascii="Times New Roman" w:hAnsi="Times New Roman" w:cs="Times New Roman"/>
          <w:sz w:val="26"/>
          <w:szCs w:val="26"/>
        </w:rPr>
        <w:t xml:space="preserve"> </w:t>
      </w:r>
    </w:p>
    <w:p w:rsidR="004E4F12" w:rsidRPr="004E4F12" w:rsidRDefault="004E4F12" w:rsidP="004E4F12">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AC5B95">
        <w:rPr>
          <w:rFonts w:ascii="Times New Roman" w:hAnsi="Times New Roman" w:cs="Times New Roman"/>
          <w:sz w:val="26"/>
          <w:szCs w:val="26"/>
        </w:rPr>
        <w:t>участвовать в работе комиссий по расследованию несчастных случаев.</w:t>
      </w:r>
    </w:p>
    <w:p w:rsidR="00CD77E2" w:rsidRDefault="00CD77E2" w:rsidP="00CD77E2">
      <w:pPr>
        <w:rPr>
          <w:rFonts w:ascii="Times New Roman" w:hAnsi="Times New Roman" w:cs="Times New Roman"/>
          <w:sz w:val="20"/>
          <w:szCs w:val="20"/>
        </w:rPr>
      </w:pPr>
    </w:p>
    <w:p w:rsidR="00F01EF6" w:rsidRPr="00E21C8A" w:rsidRDefault="00DA559B" w:rsidP="00E21C8A">
      <w:pPr>
        <w:pageBreakBefore/>
        <w:rPr>
          <w:rFonts w:ascii="Times New Roman" w:hAnsi="Times New Roman" w:cs="Times New Roman"/>
          <w:sz w:val="26"/>
          <w:szCs w:val="26"/>
        </w:rPr>
      </w:pPr>
      <w:r>
        <w:rPr>
          <w:rFonts w:ascii="Times New Roman" w:hAnsi="Times New Roman" w:cs="Times New Roman"/>
          <w:sz w:val="20"/>
          <w:szCs w:val="20"/>
        </w:rPr>
        <w:lastRenderedPageBreak/>
        <w:t xml:space="preserve">                                                                                                  </w:t>
      </w:r>
      <w:r w:rsidR="00E647E8">
        <w:rPr>
          <w:rFonts w:ascii="Times New Roman" w:hAnsi="Times New Roman" w:cs="Times New Roman"/>
          <w:sz w:val="20"/>
          <w:szCs w:val="20"/>
        </w:rPr>
        <w:t xml:space="preserve"> </w:t>
      </w:r>
      <w:r w:rsidR="00E21C8A">
        <w:rPr>
          <w:rFonts w:ascii="Times New Roman" w:hAnsi="Times New Roman" w:cs="Times New Roman"/>
          <w:sz w:val="20"/>
          <w:szCs w:val="20"/>
        </w:rPr>
        <w:t xml:space="preserve">                                   </w:t>
      </w:r>
      <w:r w:rsidR="00F01EF6" w:rsidRPr="00E21C8A">
        <w:rPr>
          <w:rFonts w:ascii="Times New Roman" w:hAnsi="Times New Roman" w:cs="Times New Roman"/>
          <w:sz w:val="26"/>
          <w:szCs w:val="26"/>
        </w:rPr>
        <w:t>Приложение №1</w:t>
      </w:r>
    </w:p>
    <w:p w:rsidR="00E21C8A" w:rsidRDefault="00F01EF6" w:rsidP="00E21C8A">
      <w:pPr>
        <w:rPr>
          <w:rFonts w:ascii="Times New Roman" w:hAnsi="Times New Roman" w:cs="Times New Roman"/>
          <w:sz w:val="26"/>
          <w:szCs w:val="26"/>
        </w:rPr>
      </w:pPr>
      <w:r w:rsidRPr="00E21C8A">
        <w:rPr>
          <w:rFonts w:ascii="Times New Roman" w:hAnsi="Times New Roman" w:cs="Times New Roman"/>
          <w:sz w:val="26"/>
          <w:szCs w:val="26"/>
        </w:rPr>
        <w:t xml:space="preserve">                                                               </w:t>
      </w:r>
      <w:r w:rsidR="00E21C8A">
        <w:rPr>
          <w:rFonts w:ascii="Times New Roman" w:hAnsi="Times New Roman" w:cs="Times New Roman"/>
          <w:sz w:val="26"/>
          <w:szCs w:val="26"/>
        </w:rPr>
        <w:t xml:space="preserve">                                 </w:t>
      </w:r>
      <w:r w:rsidRPr="00E21C8A">
        <w:rPr>
          <w:rFonts w:ascii="Times New Roman" w:hAnsi="Times New Roman" w:cs="Times New Roman"/>
          <w:sz w:val="26"/>
          <w:szCs w:val="26"/>
        </w:rPr>
        <w:t>к коллективному договору</w:t>
      </w:r>
    </w:p>
    <w:p w:rsidR="00F01EF6" w:rsidRDefault="00E21C8A" w:rsidP="00E21C8A">
      <w:pPr>
        <w:ind w:left="4963"/>
        <w:jc w:val="right"/>
        <w:rPr>
          <w:rFonts w:ascii="Times New Roman" w:hAnsi="Times New Roman" w:cs="Times New Roman"/>
          <w:sz w:val="26"/>
          <w:szCs w:val="26"/>
        </w:rPr>
      </w:pPr>
      <w:r>
        <w:rPr>
          <w:rFonts w:ascii="Times New Roman" w:hAnsi="Times New Roman" w:cs="Times New Roman"/>
          <w:sz w:val="26"/>
          <w:szCs w:val="26"/>
        </w:rPr>
        <w:t>Г</w:t>
      </w:r>
      <w:r w:rsidR="0073219C">
        <w:rPr>
          <w:rFonts w:ascii="Times New Roman" w:hAnsi="Times New Roman" w:cs="Times New Roman"/>
          <w:sz w:val="26"/>
          <w:szCs w:val="26"/>
        </w:rPr>
        <w:t>А</w:t>
      </w:r>
      <w:r>
        <w:rPr>
          <w:rFonts w:ascii="Times New Roman" w:hAnsi="Times New Roman" w:cs="Times New Roman"/>
          <w:sz w:val="26"/>
          <w:szCs w:val="26"/>
        </w:rPr>
        <w:t xml:space="preserve">УК </w:t>
      </w:r>
      <w:r w:rsidR="0073219C">
        <w:rPr>
          <w:rFonts w:ascii="Times New Roman" w:hAnsi="Times New Roman" w:cs="Times New Roman"/>
          <w:sz w:val="26"/>
          <w:szCs w:val="26"/>
        </w:rPr>
        <w:t xml:space="preserve">ВО </w:t>
      </w:r>
      <w:r>
        <w:rPr>
          <w:rFonts w:ascii="Times New Roman" w:hAnsi="Times New Roman" w:cs="Times New Roman"/>
          <w:sz w:val="26"/>
          <w:szCs w:val="26"/>
        </w:rPr>
        <w:t>«Центр классической музыки»</w:t>
      </w:r>
    </w:p>
    <w:p w:rsidR="00CB02E0" w:rsidRPr="00E21C8A" w:rsidRDefault="00CB02E0" w:rsidP="00CB02E0">
      <w:pPr>
        <w:ind w:left="5672" w:firstLine="709"/>
        <w:rPr>
          <w:rFonts w:ascii="Times New Roman" w:hAnsi="Times New Roman" w:cs="Times New Roman"/>
          <w:sz w:val="26"/>
          <w:szCs w:val="26"/>
        </w:rPr>
      </w:pPr>
      <w:r>
        <w:rPr>
          <w:rFonts w:ascii="Times New Roman" w:hAnsi="Times New Roman" w:cs="Times New Roman"/>
          <w:sz w:val="26"/>
          <w:szCs w:val="26"/>
        </w:rPr>
        <w:t xml:space="preserve">   </w:t>
      </w:r>
      <w:r w:rsidRPr="007F6DA5">
        <w:rPr>
          <w:rFonts w:ascii="Times New Roman" w:hAnsi="Times New Roman" w:cs="Times New Roman"/>
          <w:sz w:val="26"/>
          <w:szCs w:val="26"/>
        </w:rPr>
        <w:t>на 20</w:t>
      </w:r>
      <w:r w:rsidR="00FD012C">
        <w:rPr>
          <w:rFonts w:ascii="Times New Roman" w:hAnsi="Times New Roman" w:cs="Times New Roman"/>
          <w:sz w:val="26"/>
          <w:szCs w:val="26"/>
        </w:rPr>
        <w:t>2</w:t>
      </w:r>
      <w:r w:rsidR="003F1DF2">
        <w:rPr>
          <w:rFonts w:ascii="Times New Roman" w:hAnsi="Times New Roman" w:cs="Times New Roman"/>
          <w:sz w:val="26"/>
          <w:szCs w:val="26"/>
        </w:rPr>
        <w:t>3</w:t>
      </w:r>
      <w:r w:rsidRPr="007F6DA5">
        <w:rPr>
          <w:rFonts w:ascii="Times New Roman" w:hAnsi="Times New Roman" w:cs="Times New Roman"/>
          <w:sz w:val="26"/>
          <w:szCs w:val="26"/>
        </w:rPr>
        <w:t>-20</w:t>
      </w:r>
      <w:r w:rsidR="0047291C" w:rsidRPr="007F6DA5">
        <w:rPr>
          <w:rFonts w:ascii="Times New Roman" w:hAnsi="Times New Roman" w:cs="Times New Roman"/>
          <w:sz w:val="26"/>
          <w:szCs w:val="26"/>
        </w:rPr>
        <w:t>2</w:t>
      </w:r>
      <w:r w:rsidR="003F1DF2">
        <w:rPr>
          <w:rFonts w:ascii="Times New Roman" w:hAnsi="Times New Roman" w:cs="Times New Roman"/>
          <w:sz w:val="26"/>
          <w:szCs w:val="26"/>
        </w:rPr>
        <w:t>6</w:t>
      </w:r>
      <w:r w:rsidR="005C7BE8">
        <w:rPr>
          <w:rFonts w:ascii="Times New Roman" w:hAnsi="Times New Roman" w:cs="Times New Roman"/>
          <w:sz w:val="26"/>
          <w:szCs w:val="26"/>
        </w:rPr>
        <w:t xml:space="preserve"> </w:t>
      </w:r>
      <w:r w:rsidRPr="007F6DA5">
        <w:rPr>
          <w:rFonts w:ascii="Times New Roman" w:hAnsi="Times New Roman" w:cs="Times New Roman"/>
          <w:sz w:val="26"/>
          <w:szCs w:val="26"/>
        </w:rPr>
        <w:t>годы</w:t>
      </w:r>
    </w:p>
    <w:p w:rsidR="00F01EF6" w:rsidRDefault="00F01EF6" w:rsidP="00F01EF6">
      <w:pPr>
        <w:rPr>
          <w:rFonts w:ascii="Times New Roman" w:hAnsi="Times New Roman" w:cs="Times New Roman"/>
          <w:sz w:val="26"/>
          <w:szCs w:val="26"/>
        </w:rPr>
      </w:pPr>
    </w:p>
    <w:p w:rsidR="00F01EF6" w:rsidRPr="00F01EF6" w:rsidRDefault="00F01EF6" w:rsidP="00F01EF6">
      <w:pPr>
        <w:jc w:val="center"/>
        <w:rPr>
          <w:rFonts w:ascii="Times New Roman" w:hAnsi="Times New Roman" w:cs="Times New Roman"/>
          <w:b/>
          <w:sz w:val="26"/>
          <w:szCs w:val="26"/>
        </w:rPr>
      </w:pPr>
      <w:r w:rsidRPr="00F01EF6">
        <w:rPr>
          <w:rFonts w:ascii="Times New Roman" w:hAnsi="Times New Roman" w:cs="Times New Roman"/>
          <w:b/>
          <w:sz w:val="26"/>
          <w:szCs w:val="26"/>
        </w:rPr>
        <w:t>ПРАВИЛА ВНУТРЕННЕГО ТРУДОВОГО РАСПОРЯДКА</w:t>
      </w:r>
    </w:p>
    <w:p w:rsidR="00887F21" w:rsidRDefault="00971EE9" w:rsidP="00F01EF6">
      <w:pPr>
        <w:jc w:val="center"/>
        <w:rPr>
          <w:rFonts w:ascii="Times New Roman" w:hAnsi="Times New Roman" w:cs="Times New Roman"/>
          <w:sz w:val="26"/>
          <w:szCs w:val="26"/>
        </w:rPr>
      </w:pPr>
      <w:r>
        <w:rPr>
          <w:rFonts w:ascii="Times New Roman" w:hAnsi="Times New Roman" w:cs="Times New Roman"/>
          <w:sz w:val="26"/>
          <w:szCs w:val="26"/>
        </w:rPr>
        <w:t>Г</w:t>
      </w:r>
      <w:r w:rsidR="00F01EF6" w:rsidRPr="00F01EF6">
        <w:rPr>
          <w:rFonts w:ascii="Times New Roman" w:hAnsi="Times New Roman" w:cs="Times New Roman"/>
          <w:sz w:val="26"/>
          <w:szCs w:val="26"/>
        </w:rPr>
        <w:t xml:space="preserve">осударственного </w:t>
      </w:r>
      <w:r w:rsidR="00887F21">
        <w:rPr>
          <w:rFonts w:ascii="Times New Roman" w:hAnsi="Times New Roman" w:cs="Times New Roman"/>
          <w:sz w:val="26"/>
          <w:szCs w:val="26"/>
        </w:rPr>
        <w:t xml:space="preserve">автономного </w:t>
      </w:r>
      <w:r w:rsidR="00F01EF6" w:rsidRPr="00F01EF6">
        <w:rPr>
          <w:rFonts w:ascii="Times New Roman" w:hAnsi="Times New Roman" w:cs="Times New Roman"/>
          <w:sz w:val="26"/>
          <w:szCs w:val="26"/>
        </w:rPr>
        <w:t xml:space="preserve">учреждения культуры Владимирской области </w:t>
      </w:r>
    </w:p>
    <w:p w:rsidR="00F01EF6" w:rsidRPr="00F01EF6" w:rsidRDefault="00F01EF6" w:rsidP="00F01EF6">
      <w:pPr>
        <w:jc w:val="center"/>
        <w:rPr>
          <w:rFonts w:ascii="Times New Roman" w:hAnsi="Times New Roman" w:cs="Times New Roman"/>
          <w:sz w:val="26"/>
          <w:szCs w:val="26"/>
        </w:rPr>
      </w:pPr>
      <w:r w:rsidRPr="00F01EF6">
        <w:rPr>
          <w:rFonts w:ascii="Times New Roman" w:hAnsi="Times New Roman" w:cs="Times New Roman"/>
          <w:sz w:val="26"/>
          <w:szCs w:val="26"/>
        </w:rPr>
        <w:t>«Центр классической музыки»</w:t>
      </w:r>
    </w:p>
    <w:p w:rsidR="00F01EF6" w:rsidRPr="00F01EF6" w:rsidRDefault="00F01EF6" w:rsidP="00F01EF6">
      <w:pPr>
        <w:jc w:val="center"/>
        <w:rPr>
          <w:rFonts w:ascii="Times New Roman" w:hAnsi="Times New Roman" w:cs="Times New Roman"/>
          <w:b/>
          <w:sz w:val="26"/>
          <w:szCs w:val="26"/>
        </w:rPr>
      </w:pPr>
    </w:p>
    <w:p w:rsidR="00F01EF6" w:rsidRPr="00F01EF6" w:rsidRDefault="00F01EF6" w:rsidP="00F01EF6">
      <w:pPr>
        <w:pStyle w:val="a7"/>
        <w:numPr>
          <w:ilvl w:val="0"/>
          <w:numId w:val="28"/>
        </w:numPr>
        <w:ind w:left="0" w:firstLine="0"/>
        <w:jc w:val="center"/>
        <w:rPr>
          <w:rFonts w:ascii="Times New Roman" w:hAnsi="Times New Roman" w:cs="Times New Roman"/>
          <w:b/>
          <w:sz w:val="26"/>
          <w:szCs w:val="26"/>
        </w:rPr>
      </w:pPr>
      <w:r w:rsidRPr="00F01EF6">
        <w:rPr>
          <w:rFonts w:ascii="Times New Roman" w:hAnsi="Times New Roman" w:cs="Times New Roman"/>
          <w:b/>
          <w:sz w:val="26"/>
          <w:szCs w:val="26"/>
        </w:rPr>
        <w:t>ОБЩИЕ ПОЛОЖЕНИЯ</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b/>
          <w:i/>
          <w:sz w:val="26"/>
          <w:szCs w:val="26"/>
          <w:u w:val="single"/>
        </w:rPr>
        <w:t xml:space="preserve"> Правила внутреннего трудового распорядка</w:t>
      </w:r>
      <w:r w:rsidRPr="00F01EF6">
        <w:rPr>
          <w:rFonts w:ascii="Times New Roman" w:hAnsi="Times New Roman" w:cs="Times New Roman"/>
          <w:sz w:val="26"/>
          <w:szCs w:val="26"/>
        </w:rPr>
        <w:t xml:space="preserve"> - локальный нормативный акт </w:t>
      </w:r>
      <w:r w:rsidR="00971EE9">
        <w:rPr>
          <w:rFonts w:ascii="Times New Roman" w:hAnsi="Times New Roman" w:cs="Times New Roman"/>
          <w:sz w:val="26"/>
          <w:szCs w:val="26"/>
        </w:rPr>
        <w:t>Г</w:t>
      </w:r>
      <w:r w:rsidRPr="00F01EF6">
        <w:rPr>
          <w:rFonts w:ascii="Times New Roman" w:hAnsi="Times New Roman" w:cs="Times New Roman"/>
          <w:sz w:val="26"/>
          <w:szCs w:val="26"/>
        </w:rPr>
        <w:t xml:space="preserve">осударственного </w:t>
      </w:r>
      <w:r w:rsidR="00887F21">
        <w:rPr>
          <w:rFonts w:ascii="Times New Roman" w:hAnsi="Times New Roman" w:cs="Times New Roman"/>
          <w:sz w:val="26"/>
          <w:szCs w:val="26"/>
        </w:rPr>
        <w:t xml:space="preserve">автономного </w:t>
      </w:r>
      <w:r w:rsidRPr="00F01EF6">
        <w:rPr>
          <w:rFonts w:ascii="Times New Roman" w:hAnsi="Times New Roman" w:cs="Times New Roman"/>
          <w:sz w:val="26"/>
          <w:szCs w:val="26"/>
        </w:rPr>
        <w:t>учреждения культуры Владимирской области «Центр классической музыки» (далее Центр), регламентирующий в соответствии с Трудовым кодексом Российской Федерации и иными федеральными законами внутренний трудовой распорядок, порядок приема, увольнения работников,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а также иные вопросы регулирования трудовых отношений.</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 xml:space="preserve">Целью Правил внутреннего трудового распорядка является укрепление трудовой дисциплины, рациональное использование рабочего времени, достижение высокого качества работы и повышение эффективности деятельности учреждения. </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Дисциплина труда – обязательное для всех работников подчинение правилам поведения, определенным в соответствии с Трудовым кодексом Российской Федерации, иными федеральными законами, соглашениями, локальными нормативными актами, трудовым договором.</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u w:val="single"/>
        </w:rPr>
      </w:pPr>
      <w:r w:rsidRPr="00F01EF6">
        <w:rPr>
          <w:rFonts w:ascii="Times New Roman" w:hAnsi="Times New Roman" w:cs="Times New Roman"/>
          <w:sz w:val="26"/>
          <w:szCs w:val="26"/>
        </w:rPr>
        <w:t xml:space="preserve">Правила вступают в силу со дня </w:t>
      </w:r>
      <w:r w:rsidR="00DA559B">
        <w:rPr>
          <w:rFonts w:ascii="Times New Roman" w:hAnsi="Times New Roman" w:cs="Times New Roman"/>
          <w:sz w:val="26"/>
          <w:szCs w:val="26"/>
        </w:rPr>
        <w:t>их подписания</w:t>
      </w:r>
      <w:r w:rsidRPr="00F01EF6">
        <w:rPr>
          <w:rFonts w:ascii="Times New Roman" w:hAnsi="Times New Roman" w:cs="Times New Roman"/>
          <w:sz w:val="26"/>
          <w:szCs w:val="26"/>
        </w:rPr>
        <w:t>.</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С Правилами внутреннего трудового распорядка должны быть ознакомлены все работники учреждения, включая вновь принимаемых на работу. Все работники учреждения</w:t>
      </w:r>
      <w:r w:rsidR="00BF67F8">
        <w:rPr>
          <w:rFonts w:ascii="Times New Roman" w:hAnsi="Times New Roman" w:cs="Times New Roman"/>
          <w:sz w:val="26"/>
          <w:szCs w:val="26"/>
        </w:rPr>
        <w:t xml:space="preserve"> </w:t>
      </w:r>
      <w:r w:rsidRPr="00F01EF6">
        <w:rPr>
          <w:rFonts w:ascii="Times New Roman" w:hAnsi="Times New Roman" w:cs="Times New Roman"/>
          <w:sz w:val="26"/>
          <w:szCs w:val="26"/>
        </w:rPr>
        <w:t>обязаны в своей повседневной работе соблюдать настоящие Правила. </w:t>
      </w:r>
    </w:p>
    <w:p w:rsidR="005C7EBA" w:rsidRPr="00F01EF6" w:rsidRDefault="00F01EF6" w:rsidP="005C7EBA">
      <w:pPr>
        <w:tabs>
          <w:tab w:val="left" w:pos="6612"/>
        </w:tabs>
        <w:ind w:left="360"/>
        <w:rPr>
          <w:rFonts w:ascii="Times New Roman" w:hAnsi="Times New Roman" w:cs="Times New Roman"/>
          <w:b/>
          <w:sz w:val="26"/>
          <w:szCs w:val="26"/>
        </w:rPr>
      </w:pPr>
      <w:r w:rsidRPr="00F01EF6">
        <w:rPr>
          <w:rFonts w:ascii="Times New Roman" w:hAnsi="Times New Roman" w:cs="Times New Roman"/>
          <w:b/>
          <w:sz w:val="26"/>
          <w:szCs w:val="26"/>
        </w:rPr>
        <w:tab/>
      </w:r>
    </w:p>
    <w:p w:rsidR="00F01EF6" w:rsidRPr="00F01EF6" w:rsidRDefault="00F01EF6" w:rsidP="00F01EF6">
      <w:pPr>
        <w:pStyle w:val="a7"/>
        <w:numPr>
          <w:ilvl w:val="0"/>
          <w:numId w:val="28"/>
        </w:numPr>
        <w:ind w:left="0" w:firstLine="0"/>
        <w:jc w:val="center"/>
        <w:rPr>
          <w:rFonts w:ascii="Times New Roman" w:hAnsi="Times New Roman" w:cs="Times New Roman"/>
          <w:b/>
          <w:sz w:val="26"/>
          <w:szCs w:val="26"/>
        </w:rPr>
      </w:pPr>
      <w:r w:rsidRPr="00F01EF6">
        <w:rPr>
          <w:rFonts w:ascii="Times New Roman" w:hAnsi="Times New Roman" w:cs="Times New Roman"/>
          <w:b/>
          <w:sz w:val="26"/>
          <w:szCs w:val="26"/>
        </w:rPr>
        <w:t>ПОРЯДОК ПРИЕМА И УВОЛЬНЕНИЯ РАБОТНИКОВ</w:t>
      </w:r>
    </w:p>
    <w:p w:rsidR="00F01EF6" w:rsidRPr="00F01EF6" w:rsidRDefault="00F01EF6" w:rsidP="00F01EF6">
      <w:pPr>
        <w:pStyle w:val="a8"/>
        <w:numPr>
          <w:ilvl w:val="0"/>
          <w:numId w:val="31"/>
        </w:numPr>
        <w:jc w:val="both"/>
        <w:rPr>
          <w:rFonts w:ascii="Times New Roman" w:hAnsi="Times New Roman" w:cs="Times New Roman"/>
          <w:vanish/>
          <w:sz w:val="26"/>
          <w:szCs w:val="26"/>
        </w:rPr>
      </w:pPr>
    </w:p>
    <w:p w:rsidR="00F01EF6" w:rsidRPr="00F01EF6" w:rsidRDefault="00F01EF6" w:rsidP="00F01EF6">
      <w:pPr>
        <w:pStyle w:val="a8"/>
        <w:numPr>
          <w:ilvl w:val="1"/>
          <w:numId w:val="3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Прием работников на работу и их увольнение производится Работодателем, в соответствии с Трудовым кодексом Российской Федерации. </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Трудовые отношения между Работником и Работодателем возникают на основании трудового договора.</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трудовым договором трудовую функцию, соблюдать Правила внутреннего трудового распорядка, </w:t>
      </w:r>
      <w:r w:rsidR="00E0073F">
        <w:rPr>
          <w:rFonts w:ascii="Times New Roman" w:hAnsi="Times New Roman" w:cs="Times New Roman"/>
          <w:sz w:val="26"/>
          <w:szCs w:val="26"/>
        </w:rPr>
        <w:t>кодекс профессиональной этики, и другие нормативные правовые акты, действующие в учреждении</w:t>
      </w:r>
      <w:r w:rsidRPr="00F01EF6">
        <w:rPr>
          <w:rFonts w:ascii="Times New Roman" w:hAnsi="Times New Roman" w:cs="Times New Roman"/>
          <w:sz w:val="26"/>
          <w:szCs w:val="26"/>
        </w:rPr>
        <w:t>.</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w:t>
      </w:r>
      <w:r w:rsidRPr="00F01EF6">
        <w:rPr>
          <w:rFonts w:ascii="Times New Roman" w:hAnsi="Times New Roman" w:cs="Times New Roman"/>
          <w:sz w:val="26"/>
          <w:szCs w:val="26"/>
        </w:rPr>
        <w:lastRenderedPageBreak/>
        <w:t>трудового договора передается работнику, другой хранится в Центре. Получение работником экземпляра трудового договора подтверждается подписью работника на экземпляре трудового договора. Трудовой договор вступает в силу со дня его подписания работником и директором Центра, если иное не предусмотрено этим договором.</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Содержание трудового договора должно соответствовать действующему законодательству Российской Федерации.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Российской Федерации.</w:t>
      </w:r>
    </w:p>
    <w:p w:rsidR="00F01EF6" w:rsidRPr="00F01EF6" w:rsidRDefault="00F01EF6" w:rsidP="00F01EF6">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При заключении трудового договора лицо, поступающее на работу, предъявляет работодателю следующие документы:</w:t>
      </w:r>
    </w:p>
    <w:p w:rsidR="00F01EF6" w:rsidRDefault="00F01EF6" w:rsidP="00222E0A">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паспорт </w:t>
      </w:r>
      <w:r w:rsidR="00400477">
        <w:rPr>
          <w:rFonts w:ascii="Times New Roman" w:hAnsi="Times New Roman" w:cs="Times New Roman"/>
          <w:sz w:val="26"/>
          <w:szCs w:val="26"/>
        </w:rPr>
        <w:t xml:space="preserve">гражданина Российской Федерации </w:t>
      </w:r>
      <w:r w:rsidRPr="00F01EF6">
        <w:rPr>
          <w:rFonts w:ascii="Times New Roman" w:hAnsi="Times New Roman" w:cs="Times New Roman"/>
          <w:sz w:val="26"/>
          <w:szCs w:val="26"/>
        </w:rPr>
        <w:t>или иной документ, удостоверяющий личность;</w:t>
      </w:r>
    </w:p>
    <w:p w:rsidR="002B135D" w:rsidRPr="00222E0A" w:rsidRDefault="002B135D" w:rsidP="00222E0A">
      <w:pPr>
        <w:pStyle w:val="s1"/>
        <w:shd w:val="clear" w:color="auto" w:fill="FFFFFF"/>
        <w:spacing w:before="0" w:beforeAutospacing="0" w:after="0" w:afterAutospacing="0"/>
        <w:ind w:left="1276"/>
        <w:jc w:val="both"/>
        <w:rPr>
          <w:rFonts w:eastAsia="Arial Unicode MS"/>
          <w:sz w:val="26"/>
          <w:szCs w:val="26"/>
        </w:rPr>
      </w:pPr>
      <w:r w:rsidRPr="00222E0A">
        <w:rPr>
          <w:rFonts w:eastAsia="Arial Unicode MS"/>
          <w:sz w:val="26"/>
          <w:szCs w:val="26"/>
        </w:rPr>
        <w:t>- </w:t>
      </w:r>
      <w:hyperlink r:id="rId9" w:anchor="/document/12130601/entry/1000" w:history="1">
        <w:r w:rsidRPr="00222E0A">
          <w:rPr>
            <w:rFonts w:eastAsia="Arial Unicode MS"/>
            <w:sz w:val="26"/>
            <w:szCs w:val="26"/>
          </w:rPr>
          <w:t>трудовую книжку</w:t>
        </w:r>
      </w:hyperlink>
      <w:r w:rsidRPr="00222E0A">
        <w:rPr>
          <w:rFonts w:eastAsia="Arial Unicode MS"/>
          <w:sz w:val="26"/>
          <w:szCs w:val="26"/>
        </w:rPr>
        <w:t>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w:t>
      </w:r>
    </w:p>
    <w:p w:rsidR="002B135D" w:rsidRPr="00222E0A" w:rsidRDefault="002B135D" w:rsidP="00222E0A">
      <w:pPr>
        <w:pStyle w:val="s1"/>
        <w:shd w:val="clear" w:color="auto" w:fill="FFFFFF"/>
        <w:spacing w:before="0" w:beforeAutospacing="0" w:after="0" w:afterAutospacing="0"/>
        <w:ind w:left="1276"/>
        <w:jc w:val="both"/>
        <w:rPr>
          <w:rFonts w:eastAsia="Arial Unicode MS"/>
          <w:sz w:val="26"/>
          <w:szCs w:val="26"/>
        </w:rPr>
      </w:pPr>
      <w:r w:rsidRPr="00222E0A">
        <w:rPr>
          <w:rFonts w:eastAsia="Arial Unicode MS"/>
          <w:sz w:val="26"/>
          <w:szCs w:val="26"/>
        </w:rPr>
        <w:t>- 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F01EF6" w:rsidRPr="00222E0A" w:rsidRDefault="00F01EF6" w:rsidP="00F01EF6">
      <w:pPr>
        <w:pStyle w:val="a7"/>
        <w:ind w:left="1288"/>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документы воинского учета – для военнообязанных и лиц, подлежащих призыву на военную службу;</w:t>
      </w:r>
    </w:p>
    <w:p w:rsidR="00F01EF6" w:rsidRDefault="00F01EF6" w:rsidP="00F01EF6">
      <w:pPr>
        <w:pStyle w:val="a7"/>
        <w:ind w:left="1288"/>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01EF6" w:rsidRDefault="00F01EF6" w:rsidP="00F01EF6">
      <w:pPr>
        <w:pStyle w:val="a7"/>
        <w:ind w:left="1288"/>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медицинское заключение (в предусмотренных законодательством случаях);</w:t>
      </w:r>
    </w:p>
    <w:p w:rsidR="00F01EF6" w:rsidRDefault="00F01EF6" w:rsidP="00F01EF6">
      <w:pPr>
        <w:pStyle w:val="a7"/>
        <w:ind w:left="1288"/>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Трудовым кодексом Российской Федерации, иным федеральным законом не допускаются лица, имеющие или имевшие судимость, подвергающиеся или подвергавшиеся уголовному преследованию;</w:t>
      </w:r>
    </w:p>
    <w:p w:rsidR="00F01EF6" w:rsidRPr="00222E0A" w:rsidRDefault="00F01EF6" w:rsidP="00F01EF6">
      <w:pPr>
        <w:pStyle w:val="a7"/>
        <w:ind w:left="1288"/>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иные документы, согласно требованиям действующего законодательства Российской Федерации.</w:t>
      </w:r>
    </w:p>
    <w:p w:rsidR="00F01EF6" w:rsidRPr="00222E0A" w:rsidRDefault="00F01EF6" w:rsidP="00F01EF6">
      <w:pPr>
        <w:pStyle w:val="a8"/>
        <w:numPr>
          <w:ilvl w:val="1"/>
          <w:numId w:val="31"/>
        </w:numPr>
        <w:ind w:left="709" w:hanging="709"/>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Заключение трудового договора без предъявления указанных документов не производится.</w:t>
      </w:r>
    </w:p>
    <w:p w:rsidR="00F01EF6" w:rsidRPr="00222E0A" w:rsidRDefault="00D0043E" w:rsidP="00D0043E">
      <w:pPr>
        <w:pStyle w:val="a8"/>
        <w:numPr>
          <w:ilvl w:val="1"/>
          <w:numId w:val="31"/>
        </w:numPr>
        <w:ind w:left="709" w:hanging="709"/>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При заключении трудового договора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w:t>
      </w:r>
    </w:p>
    <w:p w:rsidR="00D0043E" w:rsidRPr="00222E0A" w:rsidRDefault="00D0043E" w:rsidP="00D0043E">
      <w:pPr>
        <w:pStyle w:val="a8"/>
        <w:numPr>
          <w:ilvl w:val="1"/>
          <w:numId w:val="31"/>
        </w:numPr>
        <w:ind w:left="709" w:hanging="709"/>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xml:space="preserve">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w:t>
      </w:r>
      <w:r w:rsidRPr="00222E0A">
        <w:rPr>
          <w:rFonts w:ascii="Times New Roman" w:hAnsi="Times New Roman" w:cs="Times New Roman"/>
          <w:color w:val="auto"/>
          <w:sz w:val="26"/>
          <w:szCs w:val="26"/>
        </w:rPr>
        <w:lastRenderedPageBreak/>
        <w:t xml:space="preserve">Федерации сведения, необходимые для регистрации указанного лица в системе индивидуального (персонифицированного) учета. </w:t>
      </w:r>
    </w:p>
    <w:p w:rsidR="00D0043E" w:rsidRPr="00222E0A" w:rsidRDefault="00D0043E" w:rsidP="00D0043E">
      <w:pPr>
        <w:pStyle w:val="a8"/>
        <w:numPr>
          <w:ilvl w:val="1"/>
          <w:numId w:val="31"/>
        </w:numPr>
        <w:ind w:left="709" w:hanging="709"/>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При отсутствии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ТК РФ, иным федеральным законом трудовая книжка на работника не ведется).</w:t>
      </w:r>
    </w:p>
    <w:p w:rsidR="00D0043E" w:rsidRDefault="00F01EF6" w:rsidP="00D0043E">
      <w:pPr>
        <w:pStyle w:val="a8"/>
        <w:numPr>
          <w:ilvl w:val="1"/>
          <w:numId w:val="31"/>
        </w:numPr>
        <w:ind w:left="709" w:hanging="709"/>
        <w:jc w:val="both"/>
        <w:rPr>
          <w:rFonts w:ascii="Times New Roman" w:hAnsi="Times New Roman" w:cs="Times New Roman"/>
          <w:sz w:val="26"/>
          <w:szCs w:val="26"/>
        </w:rPr>
      </w:pPr>
      <w:r w:rsidRPr="00D0043E">
        <w:rPr>
          <w:rFonts w:ascii="Times New Roman" w:hAnsi="Times New Roman" w:cs="Times New Roman"/>
          <w:sz w:val="26"/>
          <w:szCs w:val="26"/>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F01EF6" w:rsidRPr="00D0043E" w:rsidRDefault="00F01EF6" w:rsidP="00D0043E">
      <w:pPr>
        <w:pStyle w:val="a8"/>
        <w:numPr>
          <w:ilvl w:val="1"/>
          <w:numId w:val="31"/>
        </w:numPr>
        <w:ind w:left="709" w:hanging="709"/>
        <w:jc w:val="both"/>
        <w:rPr>
          <w:rFonts w:ascii="Times New Roman" w:hAnsi="Times New Roman" w:cs="Times New Roman"/>
          <w:sz w:val="26"/>
          <w:szCs w:val="26"/>
        </w:rPr>
      </w:pPr>
      <w:r w:rsidRPr="00D0043E">
        <w:rPr>
          <w:rFonts w:ascii="Times New Roman" w:hAnsi="Times New Roman" w:cs="Times New Roman"/>
          <w:sz w:val="26"/>
          <w:szCs w:val="26"/>
        </w:rPr>
        <w:t>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соглашений, локальных нормативных актов.</w:t>
      </w:r>
    </w:p>
    <w:p w:rsidR="00F01EF6" w:rsidRPr="00F01EF6" w:rsidRDefault="00F01EF6" w:rsidP="00D0043E">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Срок испытания не может превышать трех месяцев, а для руководителя, его заместителей и главного бухгалтера -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01EF6" w:rsidRPr="00F01EF6" w:rsidRDefault="00F01EF6" w:rsidP="00D0043E">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w:t>
      </w:r>
      <w:r w:rsidR="001F742B">
        <w:rPr>
          <w:rFonts w:ascii="Times New Roman" w:hAnsi="Times New Roman" w:cs="Times New Roman"/>
          <w:sz w:val="26"/>
          <w:szCs w:val="26"/>
        </w:rPr>
        <w:t>,</w:t>
      </w:r>
      <w:r w:rsidRPr="00F01EF6">
        <w:rPr>
          <w:rFonts w:ascii="Times New Roman" w:hAnsi="Times New Roman" w:cs="Times New Roman"/>
          <w:sz w:val="26"/>
          <w:szCs w:val="26"/>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sidR="001F742B">
        <w:rPr>
          <w:rFonts w:ascii="Times New Roman" w:hAnsi="Times New Roman" w:cs="Times New Roman"/>
          <w:sz w:val="26"/>
          <w:szCs w:val="26"/>
        </w:rPr>
        <w:t>е</w:t>
      </w:r>
      <w:r w:rsidRPr="00F01EF6">
        <w:rPr>
          <w:rFonts w:ascii="Times New Roman" w:hAnsi="Times New Roman" w:cs="Times New Roman"/>
          <w:sz w:val="26"/>
          <w:szCs w:val="26"/>
        </w:rPr>
        <w:t>.</w:t>
      </w:r>
    </w:p>
    <w:p w:rsidR="00EA2D4E" w:rsidRDefault="00F01EF6" w:rsidP="00D0043E">
      <w:pPr>
        <w:pStyle w:val="a8"/>
        <w:numPr>
          <w:ilvl w:val="1"/>
          <w:numId w:val="31"/>
        </w:numPr>
        <w:ind w:left="709" w:hanging="709"/>
        <w:jc w:val="both"/>
        <w:rPr>
          <w:rFonts w:ascii="Times New Roman" w:hAnsi="Times New Roman" w:cs="Times New Roman"/>
          <w:sz w:val="26"/>
          <w:szCs w:val="26"/>
        </w:rPr>
      </w:pPr>
      <w:r w:rsidRPr="00EA2D4E">
        <w:rPr>
          <w:rFonts w:ascii="Times New Roman" w:hAnsi="Times New Roman" w:cs="Times New Roman"/>
          <w:sz w:val="26"/>
          <w:szCs w:val="26"/>
        </w:rPr>
        <w:t xml:space="preserve">Приказ о приеме на работу издается на основании трудового договора и объявляется под роспись работнику в течение трех рабочих дней со дня фактического начала работы. </w:t>
      </w:r>
    </w:p>
    <w:p w:rsidR="00D0043E" w:rsidRPr="00222E0A" w:rsidRDefault="00D0043E" w:rsidP="00D0043E">
      <w:pPr>
        <w:pStyle w:val="a8"/>
        <w:numPr>
          <w:ilvl w:val="1"/>
          <w:numId w:val="31"/>
        </w:numPr>
        <w:ind w:left="709" w:hanging="709"/>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ТК РФ, иным федеральным законом трудовая книжка на работника не ведется).</w:t>
      </w:r>
    </w:p>
    <w:p w:rsidR="00F01EF6" w:rsidRPr="000F6ABD" w:rsidRDefault="00F01EF6" w:rsidP="00D0043E">
      <w:pPr>
        <w:pStyle w:val="a8"/>
        <w:numPr>
          <w:ilvl w:val="1"/>
          <w:numId w:val="31"/>
        </w:numPr>
        <w:ind w:left="709" w:hanging="709"/>
        <w:jc w:val="both"/>
        <w:rPr>
          <w:rFonts w:ascii="Times New Roman" w:hAnsi="Times New Roman" w:cs="Times New Roman"/>
          <w:sz w:val="26"/>
          <w:szCs w:val="26"/>
        </w:rPr>
      </w:pPr>
      <w:r w:rsidRPr="000F6ABD">
        <w:rPr>
          <w:rFonts w:ascii="Times New Roman" w:hAnsi="Times New Roman" w:cs="Times New Roman"/>
          <w:sz w:val="26"/>
          <w:szCs w:val="26"/>
        </w:rPr>
        <w:t>При заключении трудового договора лица, не достигшие возраста восемнадцати лет, а также иные лица в случаях, предусмотренных Трудовым кодексом Российской Федерации и иными федеральными законами, должны пройти обязательный предварительный медицинский осмотр.</w:t>
      </w:r>
    </w:p>
    <w:p w:rsidR="00F01EF6" w:rsidRPr="00F01EF6" w:rsidRDefault="00F01EF6" w:rsidP="00D0043E">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 xml:space="preserve">При поступлении работника на работу, либо при переводе его в установленном порядке из другой организации, администрация обязана ознакомить работника под роспись со следующими локальными нормативными правовыми актами, действующими в учреждении: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Коллективным договором, Правилами внутреннего трудового распорядка, Положением об оплате труда;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должностной инструкцией; </w:t>
      </w:r>
    </w:p>
    <w:p w:rsid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правилами охраны труда и техники безопасности</w:t>
      </w:r>
      <w:r w:rsidR="00C70E07">
        <w:rPr>
          <w:rFonts w:ascii="Times New Roman" w:hAnsi="Times New Roman" w:cs="Times New Roman"/>
          <w:sz w:val="26"/>
          <w:szCs w:val="26"/>
        </w:rPr>
        <w:t>, противопожарной безопасности;</w:t>
      </w:r>
    </w:p>
    <w:p w:rsidR="00C70E07" w:rsidRPr="00F01EF6" w:rsidRDefault="00C70E07" w:rsidP="00F01EF6">
      <w:pPr>
        <w:pStyle w:val="a7"/>
        <w:ind w:left="1288"/>
        <w:jc w:val="both"/>
        <w:rPr>
          <w:rFonts w:ascii="Times New Roman" w:hAnsi="Times New Roman" w:cs="Times New Roman"/>
          <w:sz w:val="26"/>
          <w:szCs w:val="26"/>
        </w:rPr>
      </w:pPr>
      <w:r w:rsidRPr="000F6ABD">
        <w:rPr>
          <w:rFonts w:ascii="Times New Roman" w:hAnsi="Times New Roman" w:cs="Times New Roman"/>
          <w:sz w:val="26"/>
          <w:szCs w:val="26"/>
        </w:rPr>
        <w:lastRenderedPageBreak/>
        <w:t>- кодексом профессиональной этики работников учреждений культуры Владимирской области</w:t>
      </w:r>
      <w:r w:rsidR="00C44941">
        <w:rPr>
          <w:rFonts w:ascii="Times New Roman" w:hAnsi="Times New Roman" w:cs="Times New Roman"/>
          <w:sz w:val="26"/>
          <w:szCs w:val="26"/>
        </w:rPr>
        <w:t xml:space="preserve"> и </w:t>
      </w:r>
      <w:r w:rsidR="00C171B0">
        <w:rPr>
          <w:rFonts w:ascii="Times New Roman" w:hAnsi="Times New Roman" w:cs="Times New Roman"/>
          <w:sz w:val="26"/>
          <w:szCs w:val="26"/>
        </w:rPr>
        <w:t>прочими</w:t>
      </w:r>
      <w:r w:rsidRPr="000F6ABD">
        <w:rPr>
          <w:rFonts w:ascii="Times New Roman" w:hAnsi="Times New Roman" w:cs="Times New Roman"/>
          <w:sz w:val="26"/>
          <w:szCs w:val="26"/>
        </w:rPr>
        <w:t>.</w:t>
      </w:r>
    </w:p>
    <w:p w:rsidR="00F01EF6" w:rsidRPr="00F01EF6" w:rsidRDefault="00F01EF6" w:rsidP="00D0043E">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Работник обязан известить руководство Центра о намерении прекратить (расторгнуть) свои трудовые отношения не позднее, чем за две недели до предполагаемой даты увольнения путе</w:t>
      </w:r>
      <w:r w:rsidR="00454E92">
        <w:rPr>
          <w:rFonts w:ascii="Times New Roman" w:hAnsi="Times New Roman" w:cs="Times New Roman"/>
          <w:sz w:val="26"/>
          <w:szCs w:val="26"/>
        </w:rPr>
        <w:t xml:space="preserve">м подачи письменного заявления, за исключением случаев, предусмотренных </w:t>
      </w:r>
      <w:r w:rsidR="00454E92" w:rsidRPr="00F01EF6">
        <w:rPr>
          <w:rFonts w:ascii="Times New Roman" w:hAnsi="Times New Roman" w:cs="Times New Roman"/>
          <w:sz w:val="26"/>
          <w:szCs w:val="26"/>
        </w:rPr>
        <w:t>Трудовым кодексом Российской Федерации</w:t>
      </w:r>
      <w:r w:rsidR="00454E92">
        <w:rPr>
          <w:rFonts w:ascii="Times New Roman" w:hAnsi="Times New Roman" w:cs="Times New Roman"/>
          <w:sz w:val="26"/>
          <w:szCs w:val="26"/>
        </w:rPr>
        <w:t>.</w:t>
      </w:r>
    </w:p>
    <w:p w:rsidR="00F01EF6" w:rsidRPr="00F01EF6" w:rsidRDefault="00F01EF6" w:rsidP="00D0043E">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Трудовой договор может быть прекращен (расторгнут) в порядке и по основаниям, предусмотренным Трудовым кодексом Российской Федерации, иными федеральными законами.</w:t>
      </w:r>
    </w:p>
    <w:p w:rsidR="00F01EF6" w:rsidRPr="00F01EF6" w:rsidRDefault="001E646D" w:rsidP="00D0043E">
      <w:pPr>
        <w:pStyle w:val="a8"/>
        <w:numPr>
          <w:ilvl w:val="1"/>
          <w:numId w:val="31"/>
        </w:numPr>
        <w:ind w:left="709" w:hanging="709"/>
        <w:jc w:val="both"/>
        <w:rPr>
          <w:rFonts w:ascii="Times New Roman" w:hAnsi="Times New Roman" w:cs="Times New Roman"/>
          <w:sz w:val="26"/>
          <w:szCs w:val="26"/>
        </w:rPr>
      </w:pPr>
      <w:r w:rsidRPr="001E646D">
        <w:rPr>
          <w:rFonts w:ascii="Times New Roman" w:hAnsi="Times New Roman" w:cs="Times New Roman"/>
          <w:sz w:val="26"/>
          <w:szCs w:val="26"/>
          <w:shd w:val="clear" w:color="auto" w:fill="FFFFFF"/>
        </w:rPr>
        <w:t>До истечения срока предупреждения об увольнении работник имеет право в любое время отозвать свое заявление.</w:t>
      </w:r>
      <w:r>
        <w:rPr>
          <w:rFonts w:ascii="Times New Roman" w:hAnsi="Times New Roman" w:cs="Times New Roman"/>
          <w:sz w:val="26"/>
          <w:szCs w:val="26"/>
          <w:shd w:val="clear" w:color="auto" w:fill="FFFFFF"/>
        </w:rPr>
        <w:t xml:space="preserve"> </w:t>
      </w:r>
      <w:r w:rsidR="00F01EF6" w:rsidRPr="00F01EF6">
        <w:rPr>
          <w:rFonts w:ascii="Times New Roman" w:hAnsi="Times New Roman" w:cs="Times New Roman"/>
          <w:sz w:val="26"/>
          <w:szCs w:val="26"/>
        </w:rPr>
        <w:t>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Российской Федерации и иными федеральными законами не может быть отказано в заключение трудового договора.</w:t>
      </w:r>
    </w:p>
    <w:p w:rsidR="00F01EF6" w:rsidRPr="00F01EF6" w:rsidRDefault="00F01EF6" w:rsidP="00D0043E">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Прекращение трудового договора оформляется приказом директора.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7F126F" w:rsidRDefault="00F01EF6" w:rsidP="00D0043E">
      <w:pPr>
        <w:pStyle w:val="a8"/>
        <w:numPr>
          <w:ilvl w:val="1"/>
          <w:numId w:val="31"/>
        </w:numPr>
        <w:ind w:left="709" w:hanging="709"/>
        <w:jc w:val="both"/>
        <w:rPr>
          <w:rFonts w:ascii="Times New Roman" w:hAnsi="Times New Roman" w:cs="Times New Roman"/>
          <w:sz w:val="26"/>
          <w:szCs w:val="26"/>
        </w:rPr>
      </w:pPr>
      <w:r w:rsidRPr="005D1BB7">
        <w:rPr>
          <w:rFonts w:ascii="Times New Roman" w:hAnsi="Times New Roman" w:cs="Times New Roman"/>
          <w:sz w:val="26"/>
          <w:szCs w:val="26"/>
        </w:rPr>
        <w:t xml:space="preserve">До подготовки документов на увольнение работник в сроки и в порядке, согласованные с директором, обязан сдать выполненную работу, всю документацию, нотные материалы, костюм, вернуть иное имущество, переданное ему для исполнения трудовых обязанностей. В последний рабочий день работник обязан сдать уполномоченному лицу ключи, печати и штампы, пропуск для прохождения в здание Центра и т.д. </w:t>
      </w:r>
    </w:p>
    <w:p w:rsidR="00EA2D4E" w:rsidRPr="00222E0A" w:rsidRDefault="00EA2D4E" w:rsidP="00EA2D4E">
      <w:pPr>
        <w:pStyle w:val="s1"/>
        <w:numPr>
          <w:ilvl w:val="1"/>
          <w:numId w:val="31"/>
        </w:numPr>
        <w:shd w:val="clear" w:color="auto" w:fill="FFFFFF"/>
        <w:ind w:left="709" w:hanging="709"/>
        <w:jc w:val="both"/>
        <w:rPr>
          <w:rFonts w:eastAsia="Arial Unicode MS"/>
          <w:sz w:val="26"/>
          <w:szCs w:val="26"/>
        </w:rPr>
      </w:pPr>
      <w:r w:rsidRPr="00222E0A">
        <w:rPr>
          <w:rFonts w:eastAsia="Arial Unicode MS"/>
          <w:sz w:val="26"/>
          <w:szCs w:val="26"/>
        </w:rPr>
        <w:t>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со </w:t>
      </w:r>
      <w:hyperlink r:id="rId10" w:anchor="/document/12125268/entry/140" w:history="1">
        <w:r w:rsidRPr="00222E0A">
          <w:rPr>
            <w:rFonts w:eastAsia="Arial Unicode MS"/>
            <w:sz w:val="26"/>
            <w:szCs w:val="26"/>
          </w:rPr>
          <w:t>статьей 140</w:t>
        </w:r>
      </w:hyperlink>
      <w:r w:rsidRPr="00222E0A">
        <w:rPr>
          <w:rFonts w:eastAsia="Arial Unicode MS"/>
          <w:sz w:val="26"/>
          <w:szCs w:val="26"/>
        </w:rPr>
        <w:t>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EA2D4E" w:rsidRPr="00222E0A" w:rsidRDefault="00EA2D4E" w:rsidP="00EA2D4E">
      <w:pPr>
        <w:pStyle w:val="s1"/>
        <w:numPr>
          <w:ilvl w:val="1"/>
          <w:numId w:val="31"/>
        </w:numPr>
        <w:shd w:val="clear" w:color="auto" w:fill="FFFFFF"/>
        <w:ind w:left="709" w:hanging="709"/>
        <w:jc w:val="both"/>
        <w:rPr>
          <w:rFonts w:eastAsia="Arial Unicode MS"/>
          <w:sz w:val="26"/>
          <w:szCs w:val="26"/>
        </w:rPr>
      </w:pPr>
      <w:r w:rsidRPr="00222E0A">
        <w:rPr>
          <w:rFonts w:eastAsia="Arial Unicode MS"/>
          <w:sz w:val="26"/>
          <w:szCs w:val="26"/>
        </w:rPr>
        <w:t>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w:t>
      </w:r>
      <w:hyperlink r:id="rId11" w:anchor="/document/12125268/entry/0" w:history="1">
        <w:r w:rsidRPr="00222E0A">
          <w:rPr>
            <w:rFonts w:eastAsia="Arial Unicode MS"/>
            <w:sz w:val="26"/>
            <w:szCs w:val="26"/>
          </w:rPr>
          <w:t>ТК</w:t>
        </w:r>
      </w:hyperlink>
      <w:r w:rsidRPr="00222E0A">
        <w:rPr>
          <w:rFonts w:eastAsia="Arial Unicode MS"/>
          <w:sz w:val="26"/>
          <w:szCs w:val="26"/>
        </w:rPr>
        <w:t> РФ или иного федерального закона и со ссылкой на соответствующие статью, часть статьи, пункт статьи ТК РФ или иного федерального закона.</w:t>
      </w:r>
    </w:p>
    <w:p w:rsidR="00346C66" w:rsidRPr="00222E0A" w:rsidRDefault="00EA2D4E" w:rsidP="00346C66">
      <w:pPr>
        <w:pStyle w:val="a8"/>
        <w:numPr>
          <w:ilvl w:val="1"/>
          <w:numId w:val="31"/>
        </w:numPr>
        <w:shd w:val="clear" w:color="auto" w:fill="FFFFFF"/>
        <w:ind w:left="709" w:hanging="709"/>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w:t>
      </w:r>
      <w:proofErr w:type="gramStart"/>
      <w:r w:rsidRPr="00222E0A">
        <w:rPr>
          <w:rFonts w:ascii="Times New Roman" w:hAnsi="Times New Roman" w:cs="Times New Roman"/>
          <w:color w:val="auto"/>
          <w:sz w:val="26"/>
          <w:szCs w:val="26"/>
        </w:rPr>
        <w:t>направления</w:t>
      </w:r>
      <w:proofErr w:type="gramEnd"/>
      <w:r w:rsidRPr="00222E0A">
        <w:rPr>
          <w:rFonts w:ascii="Times New Roman" w:hAnsi="Times New Roman" w:cs="Times New Roman"/>
          <w:color w:val="auto"/>
          <w:sz w:val="26"/>
          <w:szCs w:val="26"/>
        </w:rPr>
        <w:t xml:space="preserve">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r w:rsidR="00F01EF6" w:rsidRPr="00222E0A">
        <w:rPr>
          <w:rFonts w:ascii="Times New Roman" w:hAnsi="Times New Roman" w:cs="Times New Roman"/>
          <w:color w:val="auto"/>
          <w:sz w:val="26"/>
          <w:szCs w:val="26"/>
        </w:rPr>
        <w:t xml:space="preserve"> </w:t>
      </w:r>
    </w:p>
    <w:p w:rsidR="00F01EF6" w:rsidRPr="00222E0A" w:rsidRDefault="007F126F" w:rsidP="00EA2D4E">
      <w:pPr>
        <w:pStyle w:val="a8"/>
        <w:shd w:val="clear" w:color="auto" w:fill="FFFFFF"/>
        <w:ind w:left="709"/>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w:t>
      </w:r>
    </w:p>
    <w:p w:rsidR="00F01EF6" w:rsidRPr="00F01EF6" w:rsidRDefault="00F01EF6" w:rsidP="00F01EF6">
      <w:pPr>
        <w:widowControl w:val="0"/>
        <w:numPr>
          <w:ilvl w:val="1"/>
          <w:numId w:val="30"/>
        </w:numPr>
        <w:autoSpaceDE w:val="0"/>
        <w:autoSpaceDN w:val="0"/>
        <w:adjustRightInd w:val="0"/>
        <w:jc w:val="center"/>
        <w:rPr>
          <w:rFonts w:ascii="Times New Roman" w:hAnsi="Times New Roman" w:cs="Times New Roman"/>
          <w:b/>
          <w:sz w:val="26"/>
          <w:szCs w:val="26"/>
        </w:rPr>
      </w:pPr>
      <w:r w:rsidRPr="00F01EF6">
        <w:rPr>
          <w:rFonts w:ascii="Times New Roman" w:hAnsi="Times New Roman" w:cs="Times New Roman"/>
          <w:b/>
          <w:sz w:val="26"/>
          <w:szCs w:val="26"/>
        </w:rPr>
        <w:lastRenderedPageBreak/>
        <w:t>ПРАВА И ОБЯЗАННОСТИ РАБОТНИКОВ</w:t>
      </w:r>
    </w:p>
    <w:p w:rsidR="00F01EF6" w:rsidRPr="00F01EF6" w:rsidRDefault="00F01EF6" w:rsidP="00EA2D4E">
      <w:pPr>
        <w:pStyle w:val="a8"/>
        <w:numPr>
          <w:ilvl w:val="0"/>
          <w:numId w:val="31"/>
        </w:numPr>
        <w:jc w:val="both"/>
        <w:rPr>
          <w:rFonts w:ascii="Times New Roman" w:hAnsi="Times New Roman" w:cs="Times New Roman"/>
          <w:vanish/>
          <w:sz w:val="26"/>
          <w:szCs w:val="26"/>
        </w:rPr>
      </w:pPr>
    </w:p>
    <w:p w:rsidR="00F01EF6" w:rsidRPr="00F01EF6" w:rsidRDefault="00F01EF6" w:rsidP="00EA2D4E">
      <w:pPr>
        <w:pStyle w:val="a8"/>
        <w:numPr>
          <w:ilvl w:val="1"/>
          <w:numId w:val="31"/>
        </w:numPr>
        <w:ind w:left="720"/>
        <w:jc w:val="both"/>
        <w:rPr>
          <w:rFonts w:ascii="Times New Roman" w:hAnsi="Times New Roman" w:cs="Times New Roman"/>
          <w:sz w:val="26"/>
          <w:szCs w:val="26"/>
        </w:rPr>
      </w:pPr>
      <w:r w:rsidRPr="00F01EF6">
        <w:rPr>
          <w:rFonts w:ascii="Times New Roman" w:hAnsi="Times New Roman" w:cs="Times New Roman"/>
          <w:sz w:val="26"/>
          <w:szCs w:val="26"/>
        </w:rPr>
        <w:t>Перечень прав и должностных обязанностей, размер ответственности каждого работника Центра определяется должностной инструкцией.</w:t>
      </w:r>
    </w:p>
    <w:p w:rsidR="00F01EF6" w:rsidRPr="00F01EF6" w:rsidRDefault="00F01EF6" w:rsidP="00EA2D4E">
      <w:pPr>
        <w:pStyle w:val="a8"/>
        <w:numPr>
          <w:ilvl w:val="1"/>
          <w:numId w:val="31"/>
        </w:numPr>
        <w:ind w:left="709" w:hanging="709"/>
        <w:jc w:val="both"/>
        <w:rPr>
          <w:rFonts w:ascii="Times New Roman" w:hAnsi="Times New Roman" w:cs="Times New Roman"/>
          <w:sz w:val="26"/>
          <w:szCs w:val="26"/>
        </w:rPr>
      </w:pPr>
      <w:r w:rsidRPr="00F01EF6">
        <w:rPr>
          <w:rFonts w:ascii="Times New Roman" w:hAnsi="Times New Roman" w:cs="Times New Roman"/>
          <w:sz w:val="26"/>
          <w:szCs w:val="26"/>
        </w:rPr>
        <w:t>При осуществлении своей трудовой деятельности работник имеет право на: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изменение и расторжение трудового договора в порядке и на условиях, установленных Трудовым кодексом Российской Федерации, иными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предоставление ему работы, обусловленной трудовым договором;</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рабочее место, соответствующее государственным нормативным требованиям охраны труда и безопасности труда;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своевременную и в полном объеме выплату заработной платы в соответствии со своей квалификацией, уровнем образования, сложностью труда, количеством и качеством выполненной работы;</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рабочее место с нормальными условиями труда, полную достоверную информацию об условиях труда и требованиях охраны труда на рабочем месте;</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защиту своих трудовых прав, свобод и законных интересов всеми не запрещенными законом способами;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обязательное социальное страхование в случаях, предусмотренных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иные права, предоставленные ему действующим трудовым законодательством.</w:t>
      </w:r>
    </w:p>
    <w:p w:rsidR="00F01EF6" w:rsidRDefault="00F01EF6" w:rsidP="00EA2D4E">
      <w:pPr>
        <w:pStyle w:val="a8"/>
        <w:numPr>
          <w:ilvl w:val="1"/>
          <w:numId w:val="31"/>
        </w:numPr>
        <w:ind w:left="720"/>
        <w:jc w:val="both"/>
        <w:rPr>
          <w:rFonts w:ascii="Times New Roman" w:hAnsi="Times New Roman" w:cs="Times New Roman"/>
          <w:sz w:val="26"/>
          <w:szCs w:val="26"/>
        </w:rPr>
      </w:pPr>
      <w:r w:rsidRPr="00F01EF6">
        <w:rPr>
          <w:rFonts w:ascii="Times New Roman" w:hAnsi="Times New Roman" w:cs="Times New Roman"/>
          <w:sz w:val="26"/>
          <w:szCs w:val="26"/>
        </w:rPr>
        <w:t>Работник обязан:</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честно и добросовестно исполнять свои трудовые обязанности, возложенные трудовым договором, должностной инструкцией и иными документами, регламентирующими деятельность работника;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соблюдать Правила внутреннего трудового распорядка Центра, положения иных локальных нормативных актов Центра, приказы директора Центра, </w:t>
      </w:r>
      <w:r w:rsidRPr="000F6ABD">
        <w:rPr>
          <w:rFonts w:ascii="Times New Roman" w:hAnsi="Times New Roman" w:cs="Times New Roman"/>
          <w:sz w:val="26"/>
          <w:szCs w:val="26"/>
        </w:rPr>
        <w:t>кодекс профессиональной этики работников учреждений культуры Владимирской области;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w:t>
      </w:r>
      <w:r w:rsidR="001E646D">
        <w:rPr>
          <w:rFonts w:ascii="Times New Roman" w:hAnsi="Times New Roman" w:cs="Times New Roman"/>
          <w:sz w:val="26"/>
          <w:szCs w:val="26"/>
        </w:rPr>
        <w:t xml:space="preserve">    </w:t>
      </w:r>
      <w:r w:rsidRPr="00F01EF6">
        <w:rPr>
          <w:rFonts w:ascii="Times New Roman" w:hAnsi="Times New Roman" w:cs="Times New Roman"/>
          <w:sz w:val="26"/>
          <w:szCs w:val="26"/>
        </w:rPr>
        <w:t xml:space="preserve"> соблюдать трудовую дисциплину;</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соблюдать нормы, правила и инструкции по охране труда, производственной санитарии, противопожарной безопасности;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lastRenderedPageBreak/>
        <w:t>- обучаться безопасным методам и приемам выполнения работ, в установленном порядке проходить инструктаж по охране труда, проверку знаний требований охраны труда;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в случаях, предусмотренных Трудовым кодексом Российской Федерации и иными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бережно относиться к имуществу Центра и других работников, обеспечивать его сохранность;</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незамедлительно сообщать директору либо непосредственному руководителю о возникновении ситуации, представляющей угрозу жизни и здоровью людей, сохранности имущества Центра, о каждом несчастном случае или об ухудшении состояния своего здоровья;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принимать меры по устранению причин и условий, препятствующих нормальному выполнению работы (аварии, простои и так далее), и немедленно сообщать о случившемся происшествии директору;</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своевременно сообщать </w:t>
      </w:r>
      <w:r w:rsidR="00B66A4A">
        <w:rPr>
          <w:rFonts w:ascii="Times New Roman" w:hAnsi="Times New Roman" w:cs="Times New Roman"/>
          <w:sz w:val="26"/>
          <w:szCs w:val="26"/>
        </w:rPr>
        <w:t>специалисту по кадрам</w:t>
      </w:r>
      <w:r w:rsidRPr="00F01EF6">
        <w:rPr>
          <w:rFonts w:ascii="Times New Roman" w:hAnsi="Times New Roman" w:cs="Times New Roman"/>
          <w:sz w:val="26"/>
          <w:szCs w:val="26"/>
        </w:rPr>
        <w:t xml:space="preserve"> о происшедших изменениях в анкетных данных (фамилия, семейное положение, адрес местожительства, образование, номер телефона и т.д.);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повышать свой профессиональный уровень путем систематического самостоятельного изучения специальной литературы по своей должности (профессии, специальности), по выполняемой работе (услугам);</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F01EF6" w:rsidRPr="00F01EF6" w:rsidRDefault="00F01EF6" w:rsidP="00EA2D4E">
      <w:pPr>
        <w:pStyle w:val="a8"/>
        <w:numPr>
          <w:ilvl w:val="1"/>
          <w:numId w:val="3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Творческие работники Центра (артисты оркестра, артисты хора, участники капеллы и др.) также обязаны выполнять следующие требования: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соблюдать дисциплину труда: вовремя приходить на репетиции и концерты, своевременно и точно выполнять творческие </w:t>
      </w:r>
      <w:proofErr w:type="gramStart"/>
      <w:r w:rsidRPr="00F01EF6">
        <w:rPr>
          <w:rFonts w:ascii="Times New Roman" w:hAnsi="Times New Roman" w:cs="Times New Roman"/>
          <w:sz w:val="26"/>
          <w:szCs w:val="26"/>
        </w:rPr>
        <w:t>и  производственные</w:t>
      </w:r>
      <w:proofErr w:type="gramEnd"/>
      <w:r w:rsidRPr="00F01EF6">
        <w:rPr>
          <w:rFonts w:ascii="Times New Roman" w:hAnsi="Times New Roman" w:cs="Times New Roman"/>
          <w:sz w:val="26"/>
          <w:szCs w:val="26"/>
        </w:rPr>
        <w:t xml:space="preserve"> задания и поручения, добиваться высоких качественных показателей в работе;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проводить настройку музыкальных инструментов до начала репетиции; приходить на репетиции и концерты хорошо подготовленными (артисты оркестра предварительно разыгравшись, артисты хора с распетыми голосами и подготовленным нотным материалом);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на репетициях точно записывать в партиях все указания, сделанные дирижером (художественным руководителем), за правильность записи отвечает концертмейстер группы;</w:t>
      </w:r>
    </w:p>
    <w:p w:rsidR="00D22F04" w:rsidRPr="007828CF" w:rsidRDefault="00F01EF6" w:rsidP="00D22F04">
      <w:pPr>
        <w:ind w:left="1276"/>
        <w:jc w:val="both"/>
        <w:rPr>
          <w:rFonts w:ascii="Times New Roman" w:hAnsi="Times New Roman" w:cs="Times New Roman"/>
          <w:sz w:val="26"/>
          <w:szCs w:val="26"/>
        </w:rPr>
      </w:pPr>
      <w:r w:rsidRPr="007828CF">
        <w:rPr>
          <w:rFonts w:ascii="Times New Roman" w:hAnsi="Times New Roman" w:cs="Times New Roman"/>
          <w:sz w:val="26"/>
          <w:szCs w:val="26"/>
        </w:rPr>
        <w:t xml:space="preserve">- </w:t>
      </w:r>
      <w:r w:rsidR="00D22F04" w:rsidRPr="007828CF">
        <w:rPr>
          <w:rFonts w:ascii="Times New Roman" w:hAnsi="Times New Roman" w:cs="Times New Roman"/>
          <w:sz w:val="26"/>
          <w:szCs w:val="26"/>
        </w:rPr>
        <w:t>играть на своем инструменте, выполняя возложенные на него функции, а также в рамках своих профессиональных способностей временно или в порядке замены выполнять с использованием своего инструмента функцию, отличную от обычной функции (изменение рассадки внутри групп и т.д.), заменять отсутствующих участников концерта;</w:t>
      </w:r>
    </w:p>
    <w:p w:rsidR="00D22F04" w:rsidRPr="007828CF" w:rsidRDefault="00F01EF6" w:rsidP="004D0851">
      <w:pPr>
        <w:pStyle w:val="a7"/>
        <w:ind w:left="1288"/>
        <w:jc w:val="both"/>
        <w:rPr>
          <w:rFonts w:ascii="Times New Roman" w:hAnsi="Times New Roman" w:cs="Times New Roman"/>
          <w:sz w:val="26"/>
          <w:szCs w:val="26"/>
        </w:rPr>
      </w:pPr>
      <w:r w:rsidRPr="007828CF">
        <w:rPr>
          <w:rFonts w:ascii="Times New Roman" w:hAnsi="Times New Roman" w:cs="Times New Roman"/>
          <w:sz w:val="26"/>
          <w:szCs w:val="26"/>
        </w:rPr>
        <w:t xml:space="preserve">- </w:t>
      </w:r>
      <w:r w:rsidR="004D0851" w:rsidRPr="007828CF">
        <w:rPr>
          <w:rFonts w:ascii="Times New Roman" w:hAnsi="Times New Roman" w:cs="Times New Roman"/>
          <w:sz w:val="26"/>
          <w:szCs w:val="26"/>
        </w:rPr>
        <w:t>исполнять</w:t>
      </w:r>
      <w:r w:rsidRPr="007828CF">
        <w:rPr>
          <w:rFonts w:ascii="Times New Roman" w:hAnsi="Times New Roman" w:cs="Times New Roman"/>
          <w:sz w:val="26"/>
          <w:szCs w:val="26"/>
        </w:rPr>
        <w:t xml:space="preserve"> соло порученной ему партии; </w:t>
      </w:r>
    </w:p>
    <w:p w:rsidR="00232A07" w:rsidRPr="00232A07" w:rsidRDefault="00232A07" w:rsidP="004D0851">
      <w:pPr>
        <w:pStyle w:val="a7"/>
        <w:ind w:left="1288"/>
        <w:jc w:val="both"/>
        <w:rPr>
          <w:rFonts w:ascii="Times New Roman" w:hAnsi="Times New Roman" w:cs="Times New Roman"/>
          <w:sz w:val="26"/>
          <w:szCs w:val="26"/>
        </w:rPr>
      </w:pPr>
      <w:r w:rsidRPr="007828CF">
        <w:rPr>
          <w:rFonts w:ascii="Times New Roman" w:hAnsi="Times New Roman" w:cs="Times New Roman"/>
          <w:sz w:val="26"/>
          <w:szCs w:val="26"/>
        </w:rPr>
        <w:lastRenderedPageBreak/>
        <w:t>- индивидуально готовить партию к репетиции и концерту в срок, установленный дирижером</w:t>
      </w:r>
      <w:r w:rsidRPr="00232A07">
        <w:rPr>
          <w:rFonts w:ascii="Times New Roman" w:hAnsi="Times New Roman" w:cs="Times New Roman"/>
          <w:sz w:val="26"/>
          <w:szCs w:val="26"/>
        </w:rPr>
        <w:t xml:space="preserve"> (художественным руководителем);</w:t>
      </w:r>
    </w:p>
    <w:p w:rsidR="00F01EF6" w:rsidRPr="00F01EF6" w:rsidRDefault="00D22F04" w:rsidP="004D0851">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F01EF6" w:rsidRPr="00F01EF6">
        <w:rPr>
          <w:rFonts w:ascii="Times New Roman" w:hAnsi="Times New Roman" w:cs="Times New Roman"/>
          <w:sz w:val="26"/>
          <w:szCs w:val="26"/>
        </w:rPr>
        <w:t xml:space="preserve">играть на нетипичном или других музыкальных инструментах, в том числе, если последний не указан в трудовом договоре, при наличии соответствующих навыков;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концертмейстеры оркестра или его помощники обязаны настроить весь оркестр;</w:t>
      </w:r>
    </w:p>
    <w:p w:rsidR="00F01EF6" w:rsidRPr="00EE0329" w:rsidRDefault="00F01EF6" w:rsidP="00F01EF6">
      <w:pPr>
        <w:pStyle w:val="a7"/>
        <w:ind w:left="1288"/>
        <w:jc w:val="both"/>
        <w:rPr>
          <w:rFonts w:ascii="Times New Roman" w:hAnsi="Times New Roman" w:cs="Times New Roman"/>
          <w:color w:val="000000" w:themeColor="text1"/>
          <w:sz w:val="26"/>
          <w:szCs w:val="26"/>
        </w:rPr>
      </w:pPr>
      <w:r w:rsidRPr="00F01EF6">
        <w:rPr>
          <w:rFonts w:ascii="Times New Roman" w:hAnsi="Times New Roman" w:cs="Times New Roman"/>
          <w:sz w:val="26"/>
          <w:szCs w:val="26"/>
        </w:rPr>
        <w:t xml:space="preserve">- </w:t>
      </w:r>
      <w:r w:rsidR="001E646D">
        <w:rPr>
          <w:rFonts w:ascii="Times New Roman" w:hAnsi="Times New Roman" w:cs="Times New Roman"/>
          <w:sz w:val="26"/>
          <w:szCs w:val="26"/>
        </w:rPr>
        <w:t xml:space="preserve">  </w:t>
      </w:r>
      <w:r w:rsidRPr="00F01EF6">
        <w:rPr>
          <w:rFonts w:ascii="Times New Roman" w:hAnsi="Times New Roman" w:cs="Times New Roman"/>
          <w:sz w:val="26"/>
          <w:szCs w:val="26"/>
        </w:rPr>
        <w:t xml:space="preserve">на репетициях и спевках артисты обязаны </w:t>
      </w:r>
      <w:r w:rsidRPr="00EE0329">
        <w:rPr>
          <w:rFonts w:ascii="Times New Roman" w:hAnsi="Times New Roman" w:cs="Times New Roman"/>
          <w:color w:val="000000" w:themeColor="text1"/>
          <w:sz w:val="26"/>
          <w:szCs w:val="26"/>
        </w:rPr>
        <w:t xml:space="preserve">петь </w:t>
      </w:r>
      <w:r w:rsidR="00E3380D" w:rsidRPr="00EE0329">
        <w:rPr>
          <w:rFonts w:ascii="Times New Roman" w:hAnsi="Times New Roman" w:cs="Times New Roman"/>
          <w:color w:val="000000" w:themeColor="text1"/>
          <w:sz w:val="26"/>
          <w:szCs w:val="26"/>
        </w:rPr>
        <w:t>в полную силу голоса</w:t>
      </w:r>
      <w:r w:rsidRPr="00EE0329">
        <w:rPr>
          <w:rFonts w:ascii="Times New Roman" w:hAnsi="Times New Roman" w:cs="Times New Roman"/>
          <w:color w:val="000000" w:themeColor="text1"/>
          <w:sz w:val="26"/>
          <w:szCs w:val="26"/>
        </w:rPr>
        <w:t xml:space="preserve">; </w:t>
      </w:r>
    </w:p>
    <w:p w:rsidR="00F01EF6" w:rsidRPr="00F01EF6" w:rsidRDefault="001E646D" w:rsidP="00F01EF6">
      <w:pPr>
        <w:pStyle w:val="a7"/>
        <w:ind w:left="1288"/>
        <w:jc w:val="both"/>
        <w:rPr>
          <w:rFonts w:ascii="Times New Roman" w:hAnsi="Times New Roman" w:cs="Times New Roman"/>
          <w:sz w:val="26"/>
          <w:szCs w:val="26"/>
        </w:rPr>
      </w:pPr>
      <w:r>
        <w:rPr>
          <w:rFonts w:ascii="Times New Roman" w:hAnsi="Times New Roman" w:cs="Times New Roman"/>
          <w:sz w:val="26"/>
          <w:szCs w:val="26"/>
        </w:rPr>
        <w:t>- подготавливать</w:t>
      </w:r>
      <w:r w:rsidR="00F01EF6" w:rsidRPr="00F01EF6">
        <w:rPr>
          <w:rFonts w:ascii="Times New Roman" w:hAnsi="Times New Roman" w:cs="Times New Roman"/>
          <w:sz w:val="26"/>
          <w:szCs w:val="26"/>
        </w:rPr>
        <w:t xml:space="preserve"> партию в установленный дирижером (художественным руководителем) коллектива срок, подготовленность артиста к исполнению партии определяет дирижером (художественным руководителем) коллектива;</w:t>
      </w:r>
    </w:p>
    <w:p w:rsidR="00D22F04" w:rsidRDefault="00F01EF6" w:rsidP="00D22F04">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участвовать в исполнении камерных произведений;</w:t>
      </w:r>
    </w:p>
    <w:p w:rsidR="00D22F04" w:rsidRPr="00D22F04" w:rsidRDefault="00F01EF6" w:rsidP="00D22F04">
      <w:pPr>
        <w:pStyle w:val="a7"/>
        <w:ind w:left="1288"/>
        <w:jc w:val="both"/>
        <w:rPr>
          <w:rFonts w:ascii="Times New Roman" w:hAnsi="Times New Roman" w:cs="Times New Roman"/>
          <w:sz w:val="26"/>
          <w:szCs w:val="26"/>
        </w:rPr>
      </w:pPr>
      <w:r w:rsidRPr="007828CF">
        <w:rPr>
          <w:rFonts w:ascii="Times New Roman" w:hAnsi="Times New Roman" w:cs="Times New Roman"/>
          <w:sz w:val="26"/>
          <w:szCs w:val="26"/>
        </w:rPr>
        <w:t xml:space="preserve">- </w:t>
      </w:r>
      <w:r w:rsidR="00D22F04" w:rsidRPr="007828CF">
        <w:rPr>
          <w:rFonts w:ascii="Times New Roman" w:hAnsi="Times New Roman" w:cs="Times New Roman"/>
          <w:sz w:val="26"/>
          <w:szCs w:val="26"/>
        </w:rPr>
        <w:t>качественно исполнять оркестровые партии своего музыкального инструмента в соответствии с требованиями, предъявляемыми к партии дирижером (художественным руководителем) и концертмейстером группы, не име</w:t>
      </w:r>
      <w:r w:rsidR="00232A07" w:rsidRPr="007828CF">
        <w:rPr>
          <w:rFonts w:ascii="Times New Roman" w:hAnsi="Times New Roman" w:cs="Times New Roman"/>
          <w:sz w:val="26"/>
          <w:szCs w:val="26"/>
        </w:rPr>
        <w:t>я</w:t>
      </w:r>
      <w:r w:rsidR="00D22F04" w:rsidRPr="007828CF">
        <w:rPr>
          <w:rFonts w:ascii="Times New Roman" w:hAnsi="Times New Roman" w:cs="Times New Roman"/>
          <w:sz w:val="26"/>
          <w:szCs w:val="26"/>
        </w:rPr>
        <w:t xml:space="preserve"> права отказываться от исполнения порученной ему партии (без уважительной причины);</w:t>
      </w:r>
      <w:r w:rsidR="00D22F04" w:rsidRPr="00D22F04">
        <w:rPr>
          <w:rFonts w:ascii="Times New Roman" w:hAnsi="Times New Roman" w:cs="Times New Roman"/>
          <w:sz w:val="26"/>
          <w:szCs w:val="26"/>
        </w:rPr>
        <w:t xml:space="preserve">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 заблаговременно проводить предварительную подготовку к концертам;</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занимать место в группе (оркестра, хора), определенное дирижером (художественным руководителем);</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во время выступлений артист должен быть одет в соответствующий концертный костюм (чистый и глаженный), в случае отсутствия у артиста концертного костюма одежда должна соответствовать по цветовой гамме и стилю одежде остальных участников коллектива;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категорически запрещается выходить на сценические площадки в уличной обуви;</w:t>
      </w:r>
    </w:p>
    <w:p w:rsidR="00F01EF6" w:rsidRPr="00F01EF6" w:rsidRDefault="00F01EF6" w:rsidP="00F01EF6">
      <w:pPr>
        <w:pStyle w:val="a7"/>
        <w:ind w:left="1288"/>
        <w:jc w:val="both"/>
        <w:rPr>
          <w:rFonts w:ascii="Times New Roman" w:hAnsi="Times New Roman" w:cs="Times New Roman"/>
          <w:sz w:val="26"/>
          <w:szCs w:val="26"/>
        </w:rPr>
      </w:pPr>
      <w:r w:rsidRPr="00D22F04">
        <w:rPr>
          <w:rFonts w:ascii="Times New Roman" w:hAnsi="Times New Roman" w:cs="Times New Roman"/>
          <w:sz w:val="26"/>
          <w:szCs w:val="26"/>
        </w:rPr>
        <w:t xml:space="preserve">- принимать участие во всех мероприятиях (выступлениях и </w:t>
      </w:r>
      <w:proofErr w:type="gramStart"/>
      <w:r w:rsidRPr="00D22F04">
        <w:rPr>
          <w:rFonts w:ascii="Times New Roman" w:hAnsi="Times New Roman" w:cs="Times New Roman"/>
          <w:sz w:val="26"/>
          <w:szCs w:val="26"/>
        </w:rPr>
        <w:t>репетициях</w:t>
      </w:r>
      <w:proofErr w:type="gramEnd"/>
      <w:r w:rsidR="00D22F04" w:rsidRPr="00D22F04">
        <w:rPr>
          <w:rFonts w:ascii="Times New Roman" w:hAnsi="Times New Roman" w:cs="Times New Roman"/>
          <w:sz w:val="26"/>
          <w:szCs w:val="26"/>
        </w:rPr>
        <w:t xml:space="preserve"> и концертах)</w:t>
      </w:r>
      <w:r w:rsidRPr="00D22F04">
        <w:rPr>
          <w:rFonts w:ascii="Times New Roman" w:hAnsi="Times New Roman" w:cs="Times New Roman"/>
          <w:sz w:val="26"/>
          <w:szCs w:val="26"/>
        </w:rPr>
        <w:t>, организованных директором Центра;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находиться в зоне </w:t>
      </w:r>
      <w:proofErr w:type="gramStart"/>
      <w:r w:rsidRPr="00F01EF6">
        <w:rPr>
          <w:rFonts w:ascii="Times New Roman" w:hAnsi="Times New Roman" w:cs="Times New Roman"/>
          <w:sz w:val="26"/>
          <w:szCs w:val="26"/>
        </w:rPr>
        <w:t>досягаемости  на</w:t>
      </w:r>
      <w:proofErr w:type="gramEnd"/>
      <w:r w:rsidRPr="00F01EF6">
        <w:rPr>
          <w:rFonts w:ascii="Times New Roman" w:hAnsi="Times New Roman" w:cs="Times New Roman"/>
          <w:sz w:val="26"/>
          <w:szCs w:val="26"/>
        </w:rPr>
        <w:t xml:space="preserve"> протяжении трех часов до начала концерта;</w:t>
      </w:r>
    </w:p>
    <w:p w:rsidR="00F01EF6" w:rsidRPr="00792478" w:rsidRDefault="008F60BC" w:rsidP="00F01EF6">
      <w:pPr>
        <w:pStyle w:val="a7"/>
        <w:ind w:left="1288"/>
        <w:jc w:val="both"/>
        <w:rPr>
          <w:rFonts w:ascii="Times New Roman" w:hAnsi="Times New Roman" w:cs="Times New Roman"/>
          <w:color w:val="FF0000"/>
          <w:sz w:val="26"/>
          <w:szCs w:val="26"/>
        </w:rPr>
      </w:pPr>
      <w:r w:rsidRPr="007828CF">
        <w:rPr>
          <w:rFonts w:ascii="Times New Roman" w:hAnsi="Times New Roman" w:cs="Times New Roman"/>
          <w:sz w:val="26"/>
          <w:szCs w:val="26"/>
        </w:rPr>
        <w:t xml:space="preserve">- </w:t>
      </w:r>
      <w:r w:rsidRPr="00EE0329">
        <w:rPr>
          <w:rFonts w:ascii="Times New Roman" w:hAnsi="Times New Roman" w:cs="Times New Roman"/>
          <w:color w:val="000000" w:themeColor="text1"/>
          <w:sz w:val="26"/>
          <w:szCs w:val="26"/>
        </w:rPr>
        <w:t>своевременно получа</w:t>
      </w:r>
      <w:r w:rsidR="00F01EF6" w:rsidRPr="00EE0329">
        <w:rPr>
          <w:rFonts w:ascii="Times New Roman" w:hAnsi="Times New Roman" w:cs="Times New Roman"/>
          <w:color w:val="000000" w:themeColor="text1"/>
          <w:sz w:val="26"/>
          <w:szCs w:val="26"/>
        </w:rPr>
        <w:t xml:space="preserve">ть </w:t>
      </w:r>
      <w:r w:rsidR="00C44941" w:rsidRPr="00EE0329">
        <w:rPr>
          <w:rFonts w:ascii="Times New Roman" w:hAnsi="Times New Roman" w:cs="Times New Roman"/>
          <w:color w:val="000000" w:themeColor="text1"/>
          <w:sz w:val="26"/>
          <w:szCs w:val="26"/>
        </w:rPr>
        <w:t>и сдавать</w:t>
      </w:r>
      <w:r w:rsidR="00F01EF6" w:rsidRPr="00EE0329">
        <w:rPr>
          <w:rFonts w:ascii="Times New Roman" w:hAnsi="Times New Roman" w:cs="Times New Roman"/>
          <w:color w:val="000000" w:themeColor="text1"/>
          <w:sz w:val="26"/>
          <w:szCs w:val="26"/>
        </w:rPr>
        <w:t xml:space="preserve"> нотный материал</w:t>
      </w:r>
      <w:r w:rsidR="00D22F04" w:rsidRPr="00EE0329">
        <w:rPr>
          <w:rFonts w:ascii="Times New Roman" w:hAnsi="Times New Roman" w:cs="Times New Roman"/>
          <w:color w:val="000000" w:themeColor="text1"/>
          <w:sz w:val="26"/>
          <w:szCs w:val="26"/>
        </w:rPr>
        <w:t xml:space="preserve">, </w:t>
      </w:r>
      <w:r w:rsidR="00F01EF6" w:rsidRPr="00EE0329">
        <w:rPr>
          <w:rFonts w:ascii="Times New Roman" w:hAnsi="Times New Roman" w:cs="Times New Roman"/>
          <w:color w:val="000000" w:themeColor="text1"/>
          <w:sz w:val="26"/>
          <w:szCs w:val="26"/>
        </w:rPr>
        <w:t>партии и клавиры,</w:t>
      </w:r>
      <w:r w:rsidR="00D22F04" w:rsidRPr="00EE0329">
        <w:rPr>
          <w:rFonts w:ascii="Times New Roman" w:hAnsi="Times New Roman" w:cs="Times New Roman"/>
          <w:color w:val="000000" w:themeColor="text1"/>
          <w:sz w:val="26"/>
          <w:szCs w:val="26"/>
        </w:rPr>
        <w:t xml:space="preserve"> по окончании работы с ними</w:t>
      </w:r>
      <w:r w:rsidR="00F01EF6" w:rsidRPr="00EE0329">
        <w:rPr>
          <w:rFonts w:ascii="Times New Roman" w:hAnsi="Times New Roman" w:cs="Times New Roman"/>
          <w:color w:val="000000" w:themeColor="text1"/>
          <w:sz w:val="26"/>
          <w:szCs w:val="26"/>
        </w:rPr>
        <w:t>;</w:t>
      </w:r>
    </w:p>
    <w:p w:rsidR="00F01EF6" w:rsidRPr="00F01EF6" w:rsidRDefault="00F01EF6" w:rsidP="00D83D01">
      <w:pPr>
        <w:pStyle w:val="a7"/>
        <w:ind w:left="1287"/>
        <w:jc w:val="both"/>
        <w:rPr>
          <w:rFonts w:ascii="Times New Roman" w:hAnsi="Times New Roman" w:cs="Times New Roman"/>
          <w:sz w:val="26"/>
          <w:szCs w:val="26"/>
        </w:rPr>
      </w:pPr>
      <w:r w:rsidRPr="00F01EF6">
        <w:rPr>
          <w:rFonts w:ascii="Times New Roman" w:hAnsi="Times New Roman" w:cs="Times New Roman"/>
          <w:sz w:val="26"/>
          <w:szCs w:val="26"/>
        </w:rPr>
        <w:t>- систематически повышать свою творческую и профессиональную квалификацию;</w:t>
      </w:r>
    </w:p>
    <w:p w:rsidR="00F01EF6" w:rsidRPr="00F01EF6" w:rsidRDefault="00F01EF6" w:rsidP="00D83D01">
      <w:pPr>
        <w:pStyle w:val="a7"/>
        <w:ind w:left="1287"/>
        <w:jc w:val="both"/>
        <w:rPr>
          <w:rFonts w:ascii="Times New Roman" w:hAnsi="Times New Roman" w:cs="Times New Roman"/>
          <w:sz w:val="26"/>
          <w:szCs w:val="26"/>
        </w:rPr>
      </w:pPr>
      <w:r w:rsidRPr="00F01EF6">
        <w:rPr>
          <w:rFonts w:ascii="Times New Roman" w:hAnsi="Times New Roman" w:cs="Times New Roman"/>
          <w:sz w:val="26"/>
          <w:szCs w:val="26"/>
        </w:rPr>
        <w:t xml:space="preserve">- проходить аттестацию не реже одного раза в четыре года; </w:t>
      </w:r>
    </w:p>
    <w:p w:rsidR="00F01EF6" w:rsidRPr="00F01EF6" w:rsidRDefault="00F01EF6" w:rsidP="00D83D01">
      <w:pPr>
        <w:pStyle w:val="a7"/>
        <w:ind w:left="1287"/>
        <w:jc w:val="both"/>
        <w:rPr>
          <w:rFonts w:ascii="Times New Roman" w:hAnsi="Times New Roman" w:cs="Times New Roman"/>
          <w:sz w:val="26"/>
          <w:szCs w:val="26"/>
        </w:rPr>
      </w:pPr>
      <w:r w:rsidRPr="00F01EF6">
        <w:rPr>
          <w:rFonts w:ascii="Times New Roman" w:hAnsi="Times New Roman" w:cs="Times New Roman"/>
          <w:sz w:val="26"/>
          <w:szCs w:val="26"/>
        </w:rPr>
        <w:t>- в конце концертного сезо</w:t>
      </w:r>
      <w:r w:rsidR="008F60BC">
        <w:rPr>
          <w:rFonts w:ascii="Times New Roman" w:hAnsi="Times New Roman" w:cs="Times New Roman"/>
          <w:sz w:val="26"/>
          <w:szCs w:val="26"/>
        </w:rPr>
        <w:t xml:space="preserve">на сдавать свой концертный костюм </w:t>
      </w:r>
      <w:r w:rsidRPr="00F01EF6">
        <w:rPr>
          <w:rFonts w:ascii="Times New Roman" w:hAnsi="Times New Roman" w:cs="Times New Roman"/>
          <w:sz w:val="26"/>
          <w:szCs w:val="26"/>
        </w:rPr>
        <w:t>костюмеру;</w:t>
      </w:r>
    </w:p>
    <w:p w:rsidR="00F01EF6" w:rsidRPr="00F01EF6" w:rsidRDefault="00F01EF6" w:rsidP="00D83D01">
      <w:pPr>
        <w:pStyle w:val="a7"/>
        <w:ind w:left="1287"/>
        <w:jc w:val="both"/>
        <w:rPr>
          <w:rFonts w:ascii="Times New Roman" w:hAnsi="Times New Roman" w:cs="Times New Roman"/>
          <w:sz w:val="26"/>
          <w:szCs w:val="26"/>
        </w:rPr>
      </w:pPr>
      <w:r w:rsidRPr="000F6ABD">
        <w:rPr>
          <w:rFonts w:ascii="Times New Roman" w:hAnsi="Times New Roman" w:cs="Times New Roman"/>
          <w:sz w:val="26"/>
          <w:szCs w:val="26"/>
        </w:rPr>
        <w:t xml:space="preserve">- </w:t>
      </w:r>
      <w:r w:rsidR="00A64B40" w:rsidRPr="000F6ABD">
        <w:rPr>
          <w:rFonts w:ascii="Times New Roman" w:hAnsi="Times New Roman" w:cs="Times New Roman"/>
          <w:sz w:val="26"/>
          <w:szCs w:val="26"/>
        </w:rPr>
        <w:t>соблюдать кодекс профессиональной этики работников учреждений культуры Владимирской области</w:t>
      </w:r>
      <w:r w:rsidRPr="000F6ABD">
        <w:rPr>
          <w:rFonts w:ascii="Times New Roman" w:hAnsi="Times New Roman" w:cs="Times New Roman"/>
          <w:sz w:val="26"/>
          <w:szCs w:val="26"/>
        </w:rPr>
        <w:t xml:space="preserve">, не оскорблять </w:t>
      </w:r>
      <w:r w:rsidR="00A64B40" w:rsidRPr="000F6ABD">
        <w:rPr>
          <w:rFonts w:ascii="Times New Roman" w:hAnsi="Times New Roman" w:cs="Times New Roman"/>
          <w:sz w:val="26"/>
          <w:szCs w:val="26"/>
        </w:rPr>
        <w:t>коллег, слушателей</w:t>
      </w:r>
      <w:r w:rsidRPr="000F6ABD">
        <w:rPr>
          <w:rFonts w:ascii="Times New Roman" w:hAnsi="Times New Roman" w:cs="Times New Roman"/>
          <w:sz w:val="26"/>
          <w:szCs w:val="26"/>
        </w:rPr>
        <w:t xml:space="preserve"> и руководство Центра;</w:t>
      </w:r>
      <w:r w:rsidRPr="00F01EF6">
        <w:rPr>
          <w:rFonts w:ascii="Times New Roman" w:hAnsi="Times New Roman" w:cs="Times New Roman"/>
          <w:sz w:val="26"/>
          <w:szCs w:val="26"/>
        </w:rPr>
        <w:t xml:space="preserve"> </w:t>
      </w:r>
    </w:p>
    <w:p w:rsidR="00D83D01"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выполнять правила и нормы охраны труда, техники безопасности, производственной санитарии и противопожарной безопасности</w:t>
      </w:r>
      <w:r w:rsidR="00D83D01">
        <w:rPr>
          <w:rFonts w:ascii="Times New Roman" w:hAnsi="Times New Roman" w:cs="Times New Roman"/>
          <w:sz w:val="26"/>
          <w:szCs w:val="26"/>
        </w:rPr>
        <w:t>;</w:t>
      </w:r>
    </w:p>
    <w:p w:rsidR="00D83D01" w:rsidRDefault="00D83D01" w:rsidP="00EA2D4E">
      <w:pPr>
        <w:pStyle w:val="a8"/>
        <w:numPr>
          <w:ilvl w:val="1"/>
          <w:numId w:val="31"/>
        </w:numPr>
        <w:ind w:left="720"/>
        <w:jc w:val="both"/>
        <w:rPr>
          <w:rFonts w:ascii="Times New Roman" w:hAnsi="Times New Roman" w:cs="Times New Roman"/>
          <w:sz w:val="26"/>
          <w:szCs w:val="26"/>
        </w:rPr>
      </w:pPr>
      <w:r>
        <w:rPr>
          <w:rFonts w:ascii="Times New Roman" w:hAnsi="Times New Roman" w:cs="Times New Roman"/>
          <w:sz w:val="26"/>
          <w:szCs w:val="26"/>
        </w:rPr>
        <w:t xml:space="preserve">Педагогические </w:t>
      </w:r>
      <w:r w:rsidRPr="00F01EF6">
        <w:rPr>
          <w:rFonts w:ascii="Times New Roman" w:hAnsi="Times New Roman" w:cs="Times New Roman"/>
          <w:sz w:val="26"/>
          <w:szCs w:val="26"/>
        </w:rPr>
        <w:t xml:space="preserve">работники Центра также обязаны выполнять следующие требования: </w:t>
      </w:r>
    </w:p>
    <w:p w:rsidR="00D83D01" w:rsidRPr="00D83D01" w:rsidRDefault="00D83D01" w:rsidP="00D81D6E">
      <w:pPr>
        <w:pStyle w:val="a9"/>
        <w:spacing w:before="0" w:beforeAutospacing="0" w:after="0" w:afterAutospacing="0"/>
        <w:ind w:left="1276" w:hanging="556"/>
        <w:jc w:val="both"/>
        <w:rPr>
          <w:rFonts w:eastAsia="Arial"/>
          <w:color w:val="000000"/>
          <w:sz w:val="26"/>
          <w:szCs w:val="26"/>
        </w:rPr>
      </w:pPr>
      <w:r w:rsidRPr="00D83D01">
        <w:rPr>
          <w:rFonts w:eastAsia="Arial"/>
          <w:color w:val="000000"/>
          <w:sz w:val="26"/>
          <w:szCs w:val="26"/>
        </w:rPr>
        <w:t>-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D83D01" w:rsidRPr="00D83D01" w:rsidRDefault="00D83D01" w:rsidP="00D83D01">
      <w:pPr>
        <w:pStyle w:val="a9"/>
        <w:spacing w:before="0" w:beforeAutospacing="0" w:after="0" w:afterAutospacing="0"/>
        <w:ind w:left="1276" w:hanging="567"/>
        <w:jc w:val="both"/>
        <w:rPr>
          <w:rFonts w:eastAsia="Arial"/>
          <w:color w:val="000000"/>
          <w:sz w:val="26"/>
          <w:szCs w:val="26"/>
        </w:rPr>
      </w:pPr>
      <w:r>
        <w:rPr>
          <w:rFonts w:eastAsia="Arial"/>
          <w:color w:val="000000"/>
          <w:sz w:val="26"/>
          <w:szCs w:val="26"/>
        </w:rPr>
        <w:lastRenderedPageBreak/>
        <w:t>-</w:t>
      </w:r>
      <w:r w:rsidRPr="00D83D01">
        <w:rPr>
          <w:rFonts w:eastAsia="Arial"/>
          <w:color w:val="000000"/>
          <w:sz w:val="26"/>
          <w:szCs w:val="26"/>
        </w:rPr>
        <w:t>соблюдать правовые, нравственные и этические нормы, следовать требованиям профессиональной этики;</w:t>
      </w:r>
    </w:p>
    <w:p w:rsidR="00D83D01" w:rsidRPr="00D83D01" w:rsidRDefault="000A4ED9" w:rsidP="00D83D01">
      <w:pPr>
        <w:pStyle w:val="a9"/>
        <w:spacing w:before="0" w:beforeAutospacing="0" w:after="0" w:afterAutospacing="0"/>
        <w:ind w:left="1276" w:hanging="567"/>
        <w:jc w:val="both"/>
        <w:rPr>
          <w:rFonts w:eastAsia="Arial"/>
          <w:color w:val="000000"/>
          <w:sz w:val="26"/>
          <w:szCs w:val="26"/>
        </w:rPr>
      </w:pPr>
      <w:r>
        <w:rPr>
          <w:rFonts w:eastAsia="Arial"/>
          <w:color w:val="000000"/>
          <w:sz w:val="26"/>
          <w:szCs w:val="26"/>
        </w:rPr>
        <w:t>-</w:t>
      </w:r>
      <w:r w:rsidR="00D83D01" w:rsidRPr="00D83D01">
        <w:rPr>
          <w:rFonts w:eastAsia="Arial"/>
          <w:color w:val="000000"/>
          <w:sz w:val="26"/>
          <w:szCs w:val="26"/>
        </w:rPr>
        <w:t xml:space="preserve"> уважать честь и достоинство обучающихся и других участников образовательных отношений;</w:t>
      </w:r>
    </w:p>
    <w:p w:rsidR="00D83D01" w:rsidRPr="00D83D01" w:rsidRDefault="00D83D01" w:rsidP="00D83D01">
      <w:pPr>
        <w:pStyle w:val="a9"/>
        <w:spacing w:before="0" w:beforeAutospacing="0" w:after="0" w:afterAutospacing="0"/>
        <w:ind w:left="1276" w:hanging="567"/>
        <w:jc w:val="both"/>
        <w:rPr>
          <w:rFonts w:eastAsia="Arial"/>
          <w:color w:val="000000"/>
          <w:sz w:val="26"/>
          <w:szCs w:val="26"/>
        </w:rPr>
      </w:pPr>
      <w:r>
        <w:rPr>
          <w:rFonts w:eastAsia="Arial"/>
          <w:color w:val="000000"/>
          <w:sz w:val="26"/>
          <w:szCs w:val="26"/>
        </w:rPr>
        <w:t>-</w:t>
      </w:r>
      <w:r w:rsidRPr="00D83D01">
        <w:rPr>
          <w:rFonts w:eastAsia="Arial"/>
          <w:color w:val="000000"/>
          <w:sz w:val="26"/>
          <w:szCs w:val="26"/>
        </w:rP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83D01" w:rsidRPr="00D83D01" w:rsidRDefault="00D83D01" w:rsidP="00D83D01">
      <w:pPr>
        <w:pStyle w:val="a9"/>
        <w:spacing w:before="0" w:beforeAutospacing="0" w:after="0" w:afterAutospacing="0"/>
        <w:ind w:left="1276" w:hanging="567"/>
        <w:jc w:val="both"/>
        <w:rPr>
          <w:rFonts w:eastAsia="Arial"/>
          <w:color w:val="000000"/>
          <w:sz w:val="26"/>
          <w:szCs w:val="26"/>
        </w:rPr>
      </w:pPr>
      <w:r>
        <w:rPr>
          <w:rFonts w:eastAsia="Arial"/>
          <w:color w:val="000000"/>
          <w:sz w:val="26"/>
          <w:szCs w:val="26"/>
        </w:rPr>
        <w:t>-</w:t>
      </w:r>
      <w:r w:rsidRPr="00D83D01">
        <w:rPr>
          <w:rFonts w:eastAsia="Arial"/>
          <w:color w:val="000000"/>
          <w:sz w:val="26"/>
          <w:szCs w:val="26"/>
        </w:rPr>
        <w:t xml:space="preserve"> применять педагогически обоснованные и обеспечивающие высокое качество образования формы, методы обучения и воспитания;</w:t>
      </w:r>
    </w:p>
    <w:p w:rsidR="00D83D01" w:rsidRPr="00D83D01" w:rsidRDefault="00D83D01" w:rsidP="00D81D6E">
      <w:pPr>
        <w:pStyle w:val="a9"/>
        <w:spacing w:before="0" w:beforeAutospacing="0" w:after="0" w:afterAutospacing="0"/>
        <w:ind w:left="1276"/>
        <w:jc w:val="both"/>
        <w:rPr>
          <w:rFonts w:eastAsia="Arial"/>
          <w:color w:val="000000"/>
          <w:sz w:val="26"/>
          <w:szCs w:val="26"/>
        </w:rPr>
      </w:pPr>
      <w:r>
        <w:rPr>
          <w:rFonts w:eastAsia="Arial"/>
          <w:color w:val="000000"/>
          <w:sz w:val="26"/>
          <w:szCs w:val="26"/>
        </w:rPr>
        <w:t xml:space="preserve">- </w:t>
      </w:r>
      <w:r w:rsidRPr="00D83D01">
        <w:rPr>
          <w:rFonts w:eastAsia="Arial"/>
          <w:color w:val="000000"/>
          <w:sz w:val="26"/>
          <w:szCs w:val="26"/>
        </w:rPr>
        <w:t xml:space="preserve">участвовать в заседаниях педагогического и методического советов </w:t>
      </w:r>
      <w:r w:rsidR="00D81D6E">
        <w:rPr>
          <w:rFonts w:eastAsia="Arial"/>
          <w:color w:val="000000"/>
          <w:sz w:val="26"/>
          <w:szCs w:val="26"/>
        </w:rPr>
        <w:t>к</w:t>
      </w:r>
      <w:r w:rsidRPr="00D83D01">
        <w:rPr>
          <w:rFonts w:eastAsia="Arial"/>
          <w:color w:val="000000"/>
          <w:sz w:val="26"/>
          <w:szCs w:val="26"/>
        </w:rPr>
        <w:t>апеллы;</w:t>
      </w:r>
    </w:p>
    <w:p w:rsidR="00D83D01" w:rsidRPr="00D83D01" w:rsidRDefault="00D81D6E" w:rsidP="00D81D6E">
      <w:pPr>
        <w:pStyle w:val="a9"/>
        <w:spacing w:before="0" w:beforeAutospacing="0" w:after="0" w:afterAutospacing="0"/>
        <w:ind w:left="1276"/>
        <w:jc w:val="both"/>
        <w:rPr>
          <w:rFonts w:eastAsia="Arial"/>
          <w:color w:val="000000"/>
          <w:sz w:val="26"/>
          <w:szCs w:val="26"/>
        </w:rPr>
      </w:pPr>
      <w:r>
        <w:rPr>
          <w:rFonts w:eastAsia="Arial"/>
          <w:color w:val="000000"/>
          <w:sz w:val="26"/>
          <w:szCs w:val="26"/>
        </w:rPr>
        <w:t>-</w:t>
      </w:r>
      <w:r w:rsidR="00D83D01" w:rsidRPr="00D83D01">
        <w:rPr>
          <w:rFonts w:eastAsia="Arial"/>
          <w:color w:val="000000"/>
          <w:sz w:val="26"/>
          <w:szCs w:val="26"/>
        </w:rPr>
        <w:t xml:space="preserve"> участвовать в разработке рабочих программ по своему предмету;</w:t>
      </w:r>
    </w:p>
    <w:p w:rsidR="00D83D01" w:rsidRPr="00D83D01" w:rsidRDefault="00D81D6E" w:rsidP="00D81D6E">
      <w:pPr>
        <w:pStyle w:val="a9"/>
        <w:spacing w:before="0" w:beforeAutospacing="0" w:after="0" w:afterAutospacing="0"/>
        <w:ind w:left="1276"/>
        <w:jc w:val="both"/>
        <w:rPr>
          <w:rFonts w:eastAsia="Arial"/>
          <w:color w:val="000000"/>
          <w:sz w:val="26"/>
          <w:szCs w:val="26"/>
        </w:rPr>
      </w:pPr>
      <w:r>
        <w:rPr>
          <w:rFonts w:eastAsia="Arial"/>
          <w:color w:val="000000"/>
          <w:sz w:val="26"/>
          <w:szCs w:val="26"/>
        </w:rPr>
        <w:t>-</w:t>
      </w:r>
      <w:r w:rsidR="00D83D01" w:rsidRPr="00D83D01">
        <w:rPr>
          <w:rFonts w:eastAsia="Arial"/>
          <w:color w:val="000000"/>
          <w:sz w:val="26"/>
          <w:szCs w:val="26"/>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83D01" w:rsidRPr="00D83D01" w:rsidRDefault="00D81D6E" w:rsidP="00D81D6E">
      <w:pPr>
        <w:pStyle w:val="a9"/>
        <w:spacing w:before="0" w:beforeAutospacing="0" w:after="0" w:afterAutospacing="0"/>
        <w:ind w:left="1276"/>
        <w:jc w:val="both"/>
        <w:rPr>
          <w:rFonts w:eastAsia="Arial"/>
          <w:color w:val="000000"/>
          <w:sz w:val="26"/>
          <w:szCs w:val="26"/>
        </w:rPr>
      </w:pPr>
      <w:r>
        <w:rPr>
          <w:rFonts w:eastAsia="Arial"/>
          <w:color w:val="000000"/>
          <w:sz w:val="26"/>
          <w:szCs w:val="26"/>
        </w:rPr>
        <w:t>-</w:t>
      </w:r>
      <w:r w:rsidR="00D83D01" w:rsidRPr="00D83D01">
        <w:rPr>
          <w:rFonts w:eastAsia="Arial"/>
          <w:color w:val="000000"/>
          <w:sz w:val="26"/>
          <w:szCs w:val="26"/>
        </w:rPr>
        <w:t xml:space="preserve"> систематически повышать свой профессиональный уровень;</w:t>
      </w:r>
    </w:p>
    <w:p w:rsidR="00D83D01" w:rsidRPr="00D83D01" w:rsidRDefault="00D81D6E" w:rsidP="00D81D6E">
      <w:pPr>
        <w:pStyle w:val="a9"/>
        <w:spacing w:before="0" w:beforeAutospacing="0" w:after="0" w:afterAutospacing="0"/>
        <w:ind w:left="1276"/>
        <w:jc w:val="both"/>
        <w:rPr>
          <w:rFonts w:eastAsia="Arial"/>
          <w:color w:val="000000"/>
          <w:sz w:val="26"/>
          <w:szCs w:val="26"/>
        </w:rPr>
      </w:pPr>
      <w:r>
        <w:rPr>
          <w:rFonts w:eastAsia="Arial"/>
          <w:color w:val="000000"/>
          <w:sz w:val="26"/>
          <w:szCs w:val="26"/>
        </w:rPr>
        <w:t>-</w:t>
      </w:r>
      <w:r w:rsidR="00D83D01" w:rsidRPr="00D83D01">
        <w:rPr>
          <w:rFonts w:eastAsia="Arial"/>
          <w:color w:val="000000"/>
          <w:sz w:val="26"/>
          <w:szCs w:val="26"/>
        </w:rPr>
        <w:t xml:space="preserve"> проходить аттестацию на соответствие занимаемой должности в порядке, установленном законодательством об образовании, </w:t>
      </w:r>
      <w:r>
        <w:rPr>
          <w:rFonts w:eastAsia="Arial"/>
          <w:color w:val="000000"/>
          <w:sz w:val="26"/>
          <w:szCs w:val="26"/>
        </w:rPr>
        <w:t xml:space="preserve">не </w:t>
      </w:r>
      <w:proofErr w:type="gramStart"/>
      <w:r>
        <w:rPr>
          <w:rFonts w:eastAsia="Arial"/>
          <w:color w:val="000000"/>
          <w:sz w:val="26"/>
          <w:szCs w:val="26"/>
        </w:rPr>
        <w:t>реже  одного</w:t>
      </w:r>
      <w:proofErr w:type="gramEnd"/>
      <w:r>
        <w:rPr>
          <w:rFonts w:eastAsia="Arial"/>
          <w:color w:val="000000"/>
          <w:sz w:val="26"/>
          <w:szCs w:val="26"/>
        </w:rPr>
        <w:t xml:space="preserve"> раза в пять лет;</w:t>
      </w:r>
    </w:p>
    <w:p w:rsidR="00D83D01" w:rsidRPr="00D83D01" w:rsidRDefault="00D81D6E" w:rsidP="00D81D6E">
      <w:pPr>
        <w:pStyle w:val="a9"/>
        <w:spacing w:before="0" w:beforeAutospacing="0" w:after="0" w:afterAutospacing="0"/>
        <w:ind w:left="1276"/>
        <w:jc w:val="both"/>
        <w:rPr>
          <w:rFonts w:eastAsia="Arial"/>
          <w:color w:val="000000"/>
          <w:sz w:val="26"/>
          <w:szCs w:val="26"/>
        </w:rPr>
      </w:pPr>
      <w:r>
        <w:rPr>
          <w:rFonts w:eastAsia="Arial"/>
          <w:color w:val="000000"/>
          <w:sz w:val="26"/>
          <w:szCs w:val="26"/>
        </w:rPr>
        <w:t xml:space="preserve">- </w:t>
      </w:r>
      <w:r w:rsidR="00D83D01" w:rsidRPr="00D83D01">
        <w:rPr>
          <w:rFonts w:eastAsia="Arial"/>
          <w:color w:val="000000"/>
          <w:sz w:val="26"/>
          <w:szCs w:val="26"/>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83D01" w:rsidRPr="00644724" w:rsidRDefault="00D81D6E" w:rsidP="00D81D6E">
      <w:pPr>
        <w:pStyle w:val="a9"/>
        <w:spacing w:before="0" w:beforeAutospacing="0" w:after="0" w:afterAutospacing="0"/>
        <w:ind w:left="1276"/>
        <w:jc w:val="both"/>
        <w:rPr>
          <w:rFonts w:eastAsia="Arial"/>
          <w:color w:val="000000" w:themeColor="text1"/>
          <w:sz w:val="26"/>
          <w:szCs w:val="26"/>
        </w:rPr>
      </w:pPr>
      <w:r>
        <w:rPr>
          <w:rFonts w:eastAsia="Arial"/>
          <w:color w:val="000000"/>
          <w:sz w:val="26"/>
          <w:szCs w:val="26"/>
        </w:rPr>
        <w:t xml:space="preserve">- </w:t>
      </w:r>
      <w:r w:rsidR="00D83D01" w:rsidRPr="00D83D01">
        <w:rPr>
          <w:rFonts w:eastAsia="Arial"/>
          <w:color w:val="000000"/>
          <w:sz w:val="26"/>
          <w:szCs w:val="26"/>
        </w:rPr>
        <w:t xml:space="preserve">проходить в установленном </w:t>
      </w:r>
      <w:hyperlink r:id="rId12" w:tgtFrame="https://yandex.ru/znatoki/question/71_chto_ne_vkhodit_v_obiazannosti_b2c0b780/_blank" w:history="1">
        <w:r w:rsidR="00D83D01" w:rsidRPr="00644724">
          <w:rPr>
            <w:rStyle w:val="a3"/>
            <w:rFonts w:eastAsia="Arial"/>
            <w:color w:val="000000" w:themeColor="text1"/>
            <w:sz w:val="26"/>
            <w:szCs w:val="26"/>
            <w:u w:val="none"/>
          </w:rPr>
          <w:t>законодательством</w:t>
        </w:r>
      </w:hyperlink>
      <w:r w:rsidR="00D83D01" w:rsidRPr="00644724">
        <w:rPr>
          <w:rFonts w:eastAsia="Arial"/>
          <w:color w:val="000000" w:themeColor="text1"/>
          <w:sz w:val="26"/>
          <w:szCs w:val="26"/>
        </w:rPr>
        <w:t xml:space="preserve"> Российской Федерации </w:t>
      </w:r>
      <w:hyperlink r:id="rId13" w:tgtFrame="https://yandex.ru/znatoki/question/71_chto_ne_vkhodit_v_obiazannosti_b2c0b780/_blank" w:history="1">
        <w:r w:rsidR="00D83D01" w:rsidRPr="00644724">
          <w:rPr>
            <w:rStyle w:val="a3"/>
            <w:rFonts w:eastAsia="Arial"/>
            <w:color w:val="000000" w:themeColor="text1"/>
            <w:sz w:val="26"/>
            <w:szCs w:val="26"/>
            <w:u w:val="none"/>
          </w:rPr>
          <w:t>порядке</w:t>
        </w:r>
      </w:hyperlink>
      <w:r w:rsidR="00D83D01" w:rsidRPr="00644724">
        <w:rPr>
          <w:rFonts w:eastAsia="Arial"/>
          <w:color w:val="000000" w:themeColor="text1"/>
          <w:sz w:val="26"/>
          <w:szCs w:val="26"/>
        </w:rPr>
        <w:t xml:space="preserve"> обучение и проверку знаний и навыков в области охраны труда;</w:t>
      </w:r>
    </w:p>
    <w:p w:rsidR="00D83D01" w:rsidRPr="00D83D01" w:rsidRDefault="00D81D6E" w:rsidP="00D81D6E">
      <w:pPr>
        <w:pStyle w:val="a9"/>
        <w:spacing w:before="0" w:beforeAutospacing="0" w:after="0" w:afterAutospacing="0"/>
        <w:ind w:left="1276"/>
        <w:jc w:val="both"/>
        <w:rPr>
          <w:rFonts w:eastAsia="Arial"/>
          <w:color w:val="000000"/>
          <w:sz w:val="26"/>
          <w:szCs w:val="26"/>
        </w:rPr>
      </w:pPr>
      <w:r w:rsidRPr="00644724">
        <w:rPr>
          <w:rFonts w:eastAsia="Arial"/>
          <w:color w:val="000000" w:themeColor="text1"/>
          <w:sz w:val="26"/>
          <w:szCs w:val="26"/>
        </w:rPr>
        <w:t xml:space="preserve">- </w:t>
      </w:r>
      <w:r w:rsidR="00D83D01" w:rsidRPr="00644724">
        <w:rPr>
          <w:rFonts w:eastAsia="Arial"/>
          <w:color w:val="000000" w:themeColor="text1"/>
          <w:sz w:val="26"/>
          <w:szCs w:val="26"/>
        </w:rPr>
        <w:t xml:space="preserve">соблюдать </w:t>
      </w:r>
      <w:proofErr w:type="gramStart"/>
      <w:r w:rsidR="00D83D01" w:rsidRPr="00644724">
        <w:rPr>
          <w:rFonts w:eastAsia="Arial"/>
          <w:color w:val="000000" w:themeColor="text1"/>
          <w:sz w:val="26"/>
          <w:szCs w:val="26"/>
        </w:rPr>
        <w:t>устав  организации</w:t>
      </w:r>
      <w:proofErr w:type="gramEnd"/>
      <w:r w:rsidR="00D83D01" w:rsidRPr="00644724">
        <w:rPr>
          <w:rFonts w:eastAsia="Arial"/>
          <w:color w:val="000000" w:themeColor="text1"/>
          <w:sz w:val="26"/>
          <w:szCs w:val="26"/>
        </w:rPr>
        <w:t xml:space="preserve">, </w:t>
      </w:r>
      <w:r w:rsidR="00D83D01" w:rsidRPr="00D83D01">
        <w:rPr>
          <w:rFonts w:eastAsia="Arial"/>
          <w:color w:val="000000"/>
          <w:sz w:val="26"/>
          <w:szCs w:val="26"/>
        </w:rPr>
        <w:t>положение о структурном образовательном подразделении организации, осуществляющей обучение</w:t>
      </w:r>
      <w:r>
        <w:rPr>
          <w:rFonts w:eastAsia="Arial"/>
          <w:color w:val="000000"/>
          <w:sz w:val="26"/>
          <w:szCs w:val="26"/>
        </w:rPr>
        <w:t>;</w:t>
      </w:r>
    </w:p>
    <w:p w:rsidR="00D83D01" w:rsidRPr="00D83D01" w:rsidRDefault="00D81D6E" w:rsidP="00D81D6E">
      <w:pPr>
        <w:pStyle w:val="a9"/>
        <w:spacing w:before="0" w:beforeAutospacing="0" w:after="0" w:afterAutospacing="0"/>
        <w:ind w:left="1276"/>
        <w:jc w:val="both"/>
        <w:rPr>
          <w:rFonts w:eastAsia="Arial"/>
          <w:color w:val="000000"/>
          <w:sz w:val="26"/>
          <w:szCs w:val="26"/>
        </w:rPr>
      </w:pPr>
      <w:r>
        <w:rPr>
          <w:rFonts w:eastAsia="Arial"/>
          <w:color w:val="000000"/>
          <w:sz w:val="26"/>
          <w:szCs w:val="26"/>
        </w:rPr>
        <w:t xml:space="preserve">- </w:t>
      </w:r>
      <w:r w:rsidR="00D83D01" w:rsidRPr="00D83D01">
        <w:rPr>
          <w:rFonts w:eastAsia="Arial"/>
          <w:color w:val="000000"/>
          <w:sz w:val="26"/>
          <w:szCs w:val="26"/>
        </w:rPr>
        <w:t xml:space="preserve">соблюдать традиции </w:t>
      </w:r>
      <w:r>
        <w:rPr>
          <w:rFonts w:eastAsia="Arial"/>
          <w:color w:val="000000"/>
          <w:sz w:val="26"/>
          <w:szCs w:val="26"/>
        </w:rPr>
        <w:t>к</w:t>
      </w:r>
      <w:r w:rsidR="00D83D01" w:rsidRPr="00D83D01">
        <w:rPr>
          <w:rFonts w:eastAsia="Arial"/>
          <w:color w:val="000000"/>
          <w:sz w:val="26"/>
          <w:szCs w:val="26"/>
        </w:rPr>
        <w:t>апеллы;</w:t>
      </w:r>
    </w:p>
    <w:p w:rsidR="00D83D01" w:rsidRPr="00D83D01" w:rsidRDefault="00D83D01" w:rsidP="00D83D01">
      <w:pPr>
        <w:pStyle w:val="a9"/>
        <w:spacing w:before="0" w:beforeAutospacing="0" w:after="0" w:afterAutospacing="0"/>
        <w:ind w:left="1276" w:hanging="567"/>
        <w:jc w:val="both"/>
        <w:rPr>
          <w:rFonts w:eastAsia="Arial"/>
          <w:color w:val="000000"/>
          <w:sz w:val="26"/>
          <w:szCs w:val="26"/>
        </w:rPr>
      </w:pPr>
      <w:r w:rsidRPr="00D83D01">
        <w:rPr>
          <w:rFonts w:eastAsia="Arial"/>
          <w:color w:val="000000"/>
          <w:sz w:val="26"/>
          <w:szCs w:val="26"/>
        </w:rPr>
        <w:t xml:space="preserve"> </w:t>
      </w:r>
      <w:r w:rsidR="00D81D6E">
        <w:rPr>
          <w:rFonts w:eastAsia="Arial"/>
          <w:color w:val="000000"/>
          <w:sz w:val="26"/>
          <w:szCs w:val="26"/>
        </w:rPr>
        <w:tab/>
        <w:t xml:space="preserve">- </w:t>
      </w:r>
      <w:r w:rsidRPr="00D83D01">
        <w:rPr>
          <w:rFonts w:eastAsia="Arial"/>
          <w:color w:val="000000"/>
          <w:sz w:val="26"/>
          <w:szCs w:val="26"/>
        </w:rPr>
        <w:t>принимать участие в мероприятиях</w:t>
      </w:r>
      <w:r w:rsidR="000A4ED9">
        <w:rPr>
          <w:rFonts w:eastAsia="Arial"/>
          <w:color w:val="000000"/>
          <w:sz w:val="26"/>
          <w:szCs w:val="26"/>
        </w:rPr>
        <w:t>,</w:t>
      </w:r>
      <w:r w:rsidRPr="00D83D01">
        <w:rPr>
          <w:rFonts w:eastAsia="Arial"/>
          <w:color w:val="000000"/>
          <w:sz w:val="26"/>
          <w:szCs w:val="26"/>
        </w:rPr>
        <w:t xml:space="preserve"> связанных с концертной деятельностью </w:t>
      </w:r>
      <w:r w:rsidR="00D81D6E">
        <w:rPr>
          <w:rFonts w:eastAsia="Arial"/>
          <w:color w:val="000000"/>
          <w:sz w:val="26"/>
          <w:szCs w:val="26"/>
        </w:rPr>
        <w:t>к</w:t>
      </w:r>
      <w:r w:rsidRPr="00D83D01">
        <w:rPr>
          <w:rFonts w:eastAsia="Arial"/>
          <w:color w:val="000000"/>
          <w:sz w:val="26"/>
          <w:szCs w:val="26"/>
        </w:rPr>
        <w:t>апеллы</w:t>
      </w:r>
      <w:r w:rsidR="00D81D6E">
        <w:rPr>
          <w:rFonts w:eastAsia="Arial"/>
          <w:color w:val="000000"/>
          <w:sz w:val="26"/>
          <w:szCs w:val="26"/>
        </w:rPr>
        <w:t>.</w:t>
      </w:r>
    </w:p>
    <w:p w:rsidR="00D83D01" w:rsidRPr="00F01EF6" w:rsidRDefault="00D83D01" w:rsidP="00D83D01">
      <w:pPr>
        <w:pStyle w:val="a8"/>
        <w:jc w:val="both"/>
        <w:rPr>
          <w:rFonts w:ascii="Times New Roman" w:hAnsi="Times New Roman" w:cs="Times New Roman"/>
          <w:sz w:val="26"/>
          <w:szCs w:val="26"/>
        </w:rPr>
      </w:pPr>
    </w:p>
    <w:p w:rsidR="00F01EF6" w:rsidRPr="00F01EF6" w:rsidRDefault="00F01EF6" w:rsidP="00F01EF6">
      <w:pPr>
        <w:widowControl w:val="0"/>
        <w:numPr>
          <w:ilvl w:val="1"/>
          <w:numId w:val="30"/>
        </w:numPr>
        <w:autoSpaceDE w:val="0"/>
        <w:autoSpaceDN w:val="0"/>
        <w:adjustRightInd w:val="0"/>
        <w:jc w:val="center"/>
        <w:rPr>
          <w:rFonts w:ascii="Times New Roman" w:hAnsi="Times New Roman" w:cs="Times New Roman"/>
          <w:b/>
          <w:sz w:val="26"/>
          <w:szCs w:val="26"/>
        </w:rPr>
      </w:pPr>
      <w:r w:rsidRPr="00F01EF6">
        <w:rPr>
          <w:rFonts w:ascii="Times New Roman" w:hAnsi="Times New Roman" w:cs="Times New Roman"/>
          <w:b/>
          <w:sz w:val="26"/>
          <w:szCs w:val="26"/>
        </w:rPr>
        <w:t>ПРАВА И ОБЯЗАННОСТИ РАБОТОДАТЕЛЯ</w:t>
      </w:r>
    </w:p>
    <w:p w:rsidR="00F01EF6" w:rsidRPr="00F01EF6" w:rsidRDefault="00F01EF6" w:rsidP="00EA2D4E">
      <w:pPr>
        <w:pStyle w:val="a8"/>
        <w:numPr>
          <w:ilvl w:val="0"/>
          <w:numId w:val="31"/>
        </w:numPr>
        <w:jc w:val="both"/>
        <w:rPr>
          <w:rFonts w:ascii="Times New Roman" w:hAnsi="Times New Roman" w:cs="Times New Roman"/>
          <w:vanish/>
          <w:sz w:val="26"/>
          <w:szCs w:val="26"/>
        </w:rPr>
      </w:pPr>
    </w:p>
    <w:p w:rsidR="00F01EF6" w:rsidRPr="00F01EF6" w:rsidRDefault="00F01EF6" w:rsidP="00EA2D4E">
      <w:pPr>
        <w:pStyle w:val="a8"/>
        <w:numPr>
          <w:ilvl w:val="1"/>
          <w:numId w:val="31"/>
        </w:numPr>
        <w:ind w:left="720"/>
        <w:jc w:val="both"/>
        <w:rPr>
          <w:rFonts w:ascii="Times New Roman" w:hAnsi="Times New Roman" w:cs="Times New Roman"/>
          <w:sz w:val="26"/>
          <w:szCs w:val="26"/>
        </w:rPr>
      </w:pPr>
      <w:r w:rsidRPr="00F01EF6">
        <w:rPr>
          <w:rFonts w:ascii="Times New Roman" w:hAnsi="Times New Roman" w:cs="Times New Roman"/>
          <w:sz w:val="26"/>
          <w:szCs w:val="26"/>
        </w:rPr>
        <w:t>Работодатель имеет право:</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поощрять работников за добросовестный эффективный труд;</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требовать от работников соблюдения правил внутреннего трудового распорядка, приказов директора, правил охраны труда и пожарной безопа</w:t>
      </w:r>
      <w:r w:rsidR="008F60BC">
        <w:rPr>
          <w:rFonts w:ascii="Times New Roman" w:hAnsi="Times New Roman" w:cs="Times New Roman"/>
          <w:sz w:val="26"/>
          <w:szCs w:val="26"/>
        </w:rPr>
        <w:t>сности</w:t>
      </w:r>
      <w:r w:rsidR="008F60BC" w:rsidRPr="000F6ABD">
        <w:rPr>
          <w:rFonts w:ascii="Times New Roman" w:hAnsi="Times New Roman" w:cs="Times New Roman"/>
          <w:sz w:val="26"/>
          <w:szCs w:val="26"/>
        </w:rPr>
        <w:t>, кодекса профессиональной</w:t>
      </w:r>
      <w:r w:rsidRPr="000F6ABD">
        <w:rPr>
          <w:rFonts w:ascii="Times New Roman" w:hAnsi="Times New Roman" w:cs="Times New Roman"/>
          <w:sz w:val="26"/>
          <w:szCs w:val="26"/>
        </w:rPr>
        <w:t xml:space="preserve"> этики работников учреждений культуры Владимирской области</w:t>
      </w:r>
      <w:r w:rsidR="008F60BC" w:rsidRPr="000F6ABD">
        <w:rPr>
          <w:rFonts w:ascii="Times New Roman" w:hAnsi="Times New Roman" w:cs="Times New Roman"/>
          <w:sz w:val="26"/>
          <w:szCs w:val="26"/>
        </w:rPr>
        <w:t xml:space="preserve"> и других правовых актов, действующих в учреждении</w:t>
      </w:r>
      <w:r w:rsidRPr="000F6ABD">
        <w:rPr>
          <w:rFonts w:ascii="Times New Roman" w:hAnsi="Times New Roman" w:cs="Times New Roman"/>
          <w:sz w:val="26"/>
          <w:szCs w:val="26"/>
        </w:rPr>
        <w:t>;</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контролировать уровень профессиональных знаний работника путем </w:t>
      </w:r>
      <w:proofErr w:type="gramStart"/>
      <w:r w:rsidRPr="00F01EF6">
        <w:rPr>
          <w:rFonts w:ascii="Times New Roman" w:hAnsi="Times New Roman" w:cs="Times New Roman"/>
          <w:sz w:val="26"/>
          <w:szCs w:val="26"/>
        </w:rPr>
        <w:t>проведения  аттестации</w:t>
      </w:r>
      <w:proofErr w:type="gramEnd"/>
      <w:r w:rsidRPr="00F01EF6">
        <w:rPr>
          <w:rFonts w:ascii="Times New Roman" w:hAnsi="Times New Roman" w:cs="Times New Roman"/>
          <w:sz w:val="26"/>
          <w:szCs w:val="26"/>
        </w:rPr>
        <w:t xml:space="preserve"> не реже 1 раза в 4 года;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lastRenderedPageBreak/>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принимать, изменять и отменять локальные нормативные акты;</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осуществлять иные права, предоставленные ему трудовым законодательством Российской Федерации.</w:t>
      </w:r>
    </w:p>
    <w:p w:rsidR="00F01EF6" w:rsidRPr="00F01EF6" w:rsidRDefault="00F01EF6" w:rsidP="00EA2D4E">
      <w:pPr>
        <w:pStyle w:val="a8"/>
        <w:numPr>
          <w:ilvl w:val="1"/>
          <w:numId w:val="3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Работодатель обязан: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правильно организовать труд работников, создавая им условия, необходим</w:t>
      </w:r>
      <w:r w:rsidR="008F60BC">
        <w:rPr>
          <w:rFonts w:ascii="Times New Roman" w:hAnsi="Times New Roman" w:cs="Times New Roman"/>
          <w:sz w:val="26"/>
          <w:szCs w:val="26"/>
        </w:rPr>
        <w:t>ые для нормальной работы по их должности</w:t>
      </w:r>
      <w:r w:rsidRPr="00F01EF6">
        <w:rPr>
          <w:rFonts w:ascii="Times New Roman" w:hAnsi="Times New Roman" w:cs="Times New Roman"/>
          <w:sz w:val="26"/>
          <w:szCs w:val="26"/>
        </w:rPr>
        <w:t xml:space="preserve"> и квалификации;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содействовать обеспечению сохранности вверенного </w:t>
      </w:r>
      <w:r w:rsidR="008F60BC">
        <w:rPr>
          <w:rFonts w:ascii="Times New Roman" w:hAnsi="Times New Roman" w:cs="Times New Roman"/>
          <w:sz w:val="26"/>
          <w:szCs w:val="26"/>
        </w:rPr>
        <w:t>р</w:t>
      </w:r>
      <w:r w:rsidRPr="00F01EF6">
        <w:rPr>
          <w:rFonts w:ascii="Times New Roman" w:hAnsi="Times New Roman" w:cs="Times New Roman"/>
          <w:sz w:val="26"/>
          <w:szCs w:val="26"/>
        </w:rPr>
        <w:t>аботнику имущества;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обеспечивать нормальные условия труда, исправное состояние сцены, репетиционных помещений, помещений административного персонала; </w:t>
      </w:r>
    </w:p>
    <w:p w:rsidR="00F01EF6" w:rsidRPr="00F01EF6" w:rsidRDefault="008F60BC" w:rsidP="00F01EF6">
      <w:pPr>
        <w:pStyle w:val="a7"/>
        <w:ind w:left="1288"/>
        <w:jc w:val="both"/>
        <w:rPr>
          <w:rFonts w:ascii="Times New Roman" w:hAnsi="Times New Roman" w:cs="Times New Roman"/>
          <w:sz w:val="26"/>
          <w:szCs w:val="26"/>
        </w:rPr>
      </w:pPr>
      <w:r>
        <w:rPr>
          <w:rFonts w:ascii="Times New Roman" w:hAnsi="Times New Roman" w:cs="Times New Roman"/>
          <w:sz w:val="26"/>
          <w:szCs w:val="26"/>
        </w:rPr>
        <w:t>- обеспечивать работников необходимым</w:t>
      </w:r>
      <w:r w:rsidR="00F01EF6" w:rsidRPr="00F01EF6">
        <w:rPr>
          <w:rFonts w:ascii="Times New Roman" w:hAnsi="Times New Roman" w:cs="Times New Roman"/>
          <w:sz w:val="26"/>
          <w:szCs w:val="26"/>
        </w:rPr>
        <w:t xml:space="preserve"> оборудование</w:t>
      </w:r>
      <w:r>
        <w:rPr>
          <w:rFonts w:ascii="Times New Roman" w:hAnsi="Times New Roman" w:cs="Times New Roman"/>
          <w:sz w:val="26"/>
          <w:szCs w:val="26"/>
        </w:rPr>
        <w:t xml:space="preserve">м, инструментами, материалами </w:t>
      </w:r>
      <w:proofErr w:type="gramStart"/>
      <w:r>
        <w:rPr>
          <w:rFonts w:ascii="Times New Roman" w:hAnsi="Times New Roman" w:cs="Times New Roman"/>
          <w:sz w:val="26"/>
          <w:szCs w:val="26"/>
        </w:rPr>
        <w:t>и  иными</w:t>
      </w:r>
      <w:proofErr w:type="gramEnd"/>
      <w:r w:rsidR="00F01EF6" w:rsidRPr="00F01EF6">
        <w:rPr>
          <w:rFonts w:ascii="Times New Roman" w:hAnsi="Times New Roman" w:cs="Times New Roman"/>
          <w:sz w:val="26"/>
          <w:szCs w:val="26"/>
        </w:rPr>
        <w:t xml:space="preserve"> средства</w:t>
      </w:r>
      <w:r>
        <w:rPr>
          <w:rFonts w:ascii="Times New Roman" w:hAnsi="Times New Roman" w:cs="Times New Roman"/>
          <w:sz w:val="26"/>
          <w:szCs w:val="26"/>
        </w:rPr>
        <w:t>ми</w:t>
      </w:r>
      <w:r w:rsidR="00F01EF6" w:rsidRPr="00F01EF6">
        <w:rPr>
          <w:rFonts w:ascii="Times New Roman" w:hAnsi="Times New Roman" w:cs="Times New Roman"/>
          <w:sz w:val="26"/>
          <w:szCs w:val="26"/>
        </w:rPr>
        <w:t>, необх</w:t>
      </w:r>
      <w:r>
        <w:rPr>
          <w:rFonts w:ascii="Times New Roman" w:hAnsi="Times New Roman" w:cs="Times New Roman"/>
          <w:sz w:val="26"/>
          <w:szCs w:val="26"/>
        </w:rPr>
        <w:t xml:space="preserve">одимыми работникам для исполнения </w:t>
      </w:r>
      <w:r w:rsidR="004E5FFF">
        <w:rPr>
          <w:rFonts w:ascii="Times New Roman" w:hAnsi="Times New Roman" w:cs="Times New Roman"/>
          <w:sz w:val="26"/>
          <w:szCs w:val="26"/>
        </w:rPr>
        <w:t>ими</w:t>
      </w:r>
      <w:r>
        <w:rPr>
          <w:rFonts w:ascii="Times New Roman" w:hAnsi="Times New Roman" w:cs="Times New Roman"/>
          <w:sz w:val="26"/>
          <w:szCs w:val="26"/>
        </w:rPr>
        <w:t xml:space="preserve"> </w:t>
      </w:r>
      <w:r w:rsidR="00F01EF6" w:rsidRPr="00F01EF6">
        <w:rPr>
          <w:rFonts w:ascii="Times New Roman" w:hAnsi="Times New Roman" w:cs="Times New Roman"/>
          <w:sz w:val="26"/>
          <w:szCs w:val="26"/>
        </w:rPr>
        <w:t>трудовых обязанностей;</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создавать условия для выпуска новых концертных программ, повышения исполнительского мастерства, улучшения качества работы, производительности труда;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совершенствовать организацию системы оплаты труда, обеспечивать материальную заинтересованность работников в результатах их личного труда и в общих итогах работы, выплачивать в полном размере причитающуюся работникам заработную плату в установленные сроки; </w:t>
      </w:r>
    </w:p>
    <w:p w:rsid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укреплять трудовую дисциплину, применять меры воздействия к нарушителям трудовой дисциплины;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соблюдать трудовое законодательство, в том числе требования в области охраны труда, обеспечивать работников специальной одеждой, специальной обувью и другими средствами индивидуальной защиты в соответствии с действующими нормами;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разрабатывать мероприятия, предупреждающие производственный травматизм, профессиональные и другие заболевания работников; в случаях, предусмотренных законодательством, своевременно предоставлять льготы и компенсации в установленных трудовым законодательством случаях; </w:t>
      </w:r>
    </w:p>
    <w:p w:rsidR="00F01EF6" w:rsidRPr="00F01EF6" w:rsidRDefault="00F01EF6" w:rsidP="00F01EF6">
      <w:pPr>
        <w:pStyle w:val="a7"/>
        <w:ind w:left="1288"/>
        <w:jc w:val="both"/>
        <w:rPr>
          <w:rFonts w:ascii="Times New Roman" w:hAnsi="Times New Roman" w:cs="Times New Roman"/>
          <w:sz w:val="26"/>
          <w:szCs w:val="26"/>
        </w:rPr>
      </w:pPr>
      <w:r w:rsidRPr="0047291C">
        <w:rPr>
          <w:rFonts w:ascii="Times New Roman" w:hAnsi="Times New Roman" w:cs="Times New Roman"/>
          <w:sz w:val="26"/>
          <w:szCs w:val="26"/>
        </w:rPr>
        <w:t xml:space="preserve">- постоянно контролировать знание и соблюдение работниками всех требований инструкций по охране труда, </w:t>
      </w:r>
      <w:r w:rsidRPr="0047291C">
        <w:rPr>
          <w:rFonts w:ascii="Times New Roman" w:hAnsi="Times New Roman" w:cs="Times New Roman"/>
          <w:color w:val="auto"/>
          <w:sz w:val="26"/>
          <w:szCs w:val="26"/>
        </w:rPr>
        <w:t>производственной санитарии и гигиене труда</w:t>
      </w:r>
      <w:r w:rsidRPr="0047291C">
        <w:rPr>
          <w:rFonts w:ascii="Times New Roman" w:hAnsi="Times New Roman" w:cs="Times New Roman"/>
          <w:sz w:val="26"/>
          <w:szCs w:val="26"/>
        </w:rPr>
        <w:t>, противопожарной безопасности;</w:t>
      </w:r>
      <w:r w:rsidRPr="00F01EF6">
        <w:rPr>
          <w:rFonts w:ascii="Times New Roman" w:hAnsi="Times New Roman" w:cs="Times New Roman"/>
          <w:sz w:val="26"/>
          <w:szCs w:val="26"/>
        </w:rPr>
        <w:t xml:space="preserve">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обеспечивать повышение профессиональной (производственной) квалификации работников; создавать необходимые условия для совмещения работы с обучением в учебных заведениях по специальности;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вовремя оповещать всех артистов о текущем репертуаре, составе исполнителей, расписании репетиций и происходящих в них заменах, своевременно снабжать нотным материалом и партиями;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обеспечить условия для подготовки к концертам и репетициям всем</w:t>
      </w:r>
      <w:r w:rsidR="004E5FFF">
        <w:rPr>
          <w:rFonts w:ascii="Times New Roman" w:hAnsi="Times New Roman" w:cs="Times New Roman"/>
          <w:sz w:val="26"/>
          <w:szCs w:val="26"/>
        </w:rPr>
        <w:t xml:space="preserve"> лиц</w:t>
      </w:r>
      <w:r w:rsidRPr="00F01EF6">
        <w:rPr>
          <w:rFonts w:ascii="Times New Roman" w:hAnsi="Times New Roman" w:cs="Times New Roman"/>
          <w:sz w:val="26"/>
          <w:szCs w:val="26"/>
        </w:rPr>
        <w:t xml:space="preserve">, участвующим в них;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способствовать созданию в коллективе творческой, деловой обстановки, своевременно рассматривать предложения и замечания работников;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lastRenderedPageBreak/>
        <w:t>- выплачивать в полном размере заработную плату в сроки, установленные в соответствии с Трудовым кодексом Российской Федерации, правилами внутреннего трудового распорядка, трудовыми договорами;</w:t>
      </w:r>
    </w:p>
    <w:p w:rsidR="007F126F" w:rsidRDefault="00F01EF6" w:rsidP="007F126F">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осуществлять обязательное социальное, пенсионное и медицинское страхование работников в порядке, установленном федеральными законами;</w:t>
      </w:r>
    </w:p>
    <w:p w:rsidR="007F126F" w:rsidRPr="00222E0A" w:rsidRDefault="007F126F" w:rsidP="007F126F">
      <w:pPr>
        <w:pStyle w:val="a7"/>
        <w:ind w:left="1288"/>
        <w:jc w:val="both"/>
        <w:rPr>
          <w:rFonts w:ascii="Times New Roman" w:hAnsi="Times New Roman" w:cs="Times New Roman"/>
          <w:color w:val="auto"/>
          <w:sz w:val="26"/>
          <w:szCs w:val="26"/>
        </w:rPr>
      </w:pPr>
      <w:r w:rsidRPr="00222E0A">
        <w:rPr>
          <w:rFonts w:ascii="Times New Roman" w:hAnsi="Times New Roman" w:cs="Times New Roman"/>
          <w:color w:val="auto"/>
          <w:sz w:val="26"/>
          <w:szCs w:val="26"/>
        </w:rPr>
        <w:t xml:space="preserve">-  предоставлять работнику сведения о трудовой деятельности за период работы в организации способом, указанным в заявлении работника, на бумажном носителе, заверенные надлежащим </w:t>
      </w:r>
      <w:proofErr w:type="gramStart"/>
      <w:r w:rsidRPr="00222E0A">
        <w:rPr>
          <w:rFonts w:ascii="Times New Roman" w:hAnsi="Times New Roman" w:cs="Times New Roman"/>
          <w:color w:val="auto"/>
          <w:sz w:val="26"/>
          <w:szCs w:val="26"/>
        </w:rPr>
        <w:t xml:space="preserve">способом; </w:t>
      </w:r>
      <w:r w:rsidRPr="00222E0A">
        <w:rPr>
          <w:color w:val="auto"/>
          <w:sz w:val="26"/>
          <w:szCs w:val="26"/>
        </w:rPr>
        <w:t xml:space="preserve"> </w:t>
      </w:r>
      <w:r w:rsidRPr="00222E0A">
        <w:rPr>
          <w:rFonts w:ascii="Times New Roman" w:hAnsi="Times New Roman" w:cs="Times New Roman"/>
          <w:color w:val="auto"/>
          <w:sz w:val="26"/>
          <w:szCs w:val="26"/>
        </w:rPr>
        <w:t>в</w:t>
      </w:r>
      <w:proofErr w:type="gramEnd"/>
      <w:r w:rsidRPr="00222E0A">
        <w:rPr>
          <w:rFonts w:ascii="Times New Roman" w:hAnsi="Times New Roman" w:cs="Times New Roman"/>
          <w:color w:val="auto"/>
          <w:sz w:val="26"/>
          <w:szCs w:val="26"/>
        </w:rPr>
        <w:t xml:space="preserve"> форме электронного документа, подписанного усиленной квалифицированной электронной подписью (в случае ее наличия у работодателя).  Сведения о трудовой деятельности не предоставляются работнику, если в отношении него ведется трудовая книжка в соответствии со </w:t>
      </w:r>
      <w:hyperlink r:id="rId14" w:anchor="/document/12125268/entry/66" w:history="1">
        <w:r w:rsidRPr="00222E0A">
          <w:rPr>
            <w:rFonts w:ascii="Times New Roman" w:hAnsi="Times New Roman" w:cs="Times New Roman"/>
            <w:color w:val="auto"/>
            <w:sz w:val="26"/>
            <w:szCs w:val="26"/>
          </w:rPr>
          <w:t>ст. 66</w:t>
        </w:r>
      </w:hyperlink>
      <w:r w:rsidRPr="00222E0A">
        <w:rPr>
          <w:rFonts w:ascii="Times New Roman" w:hAnsi="Times New Roman" w:cs="Times New Roman"/>
          <w:color w:val="auto"/>
          <w:sz w:val="26"/>
          <w:szCs w:val="26"/>
        </w:rPr>
        <w:t xml:space="preserve"> ТК РФ. </w:t>
      </w:r>
    </w:p>
    <w:p w:rsidR="00F01EF6" w:rsidRPr="00F01EF6" w:rsidRDefault="007F126F" w:rsidP="00CC69E9">
      <w:pPr>
        <w:pStyle w:val="a7"/>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F01EF6" w:rsidRPr="00F01EF6">
        <w:rPr>
          <w:rFonts w:ascii="Times New Roman" w:hAnsi="Times New Roman" w:cs="Times New Roman"/>
          <w:sz w:val="26"/>
          <w:szCs w:val="26"/>
        </w:rPr>
        <w:t xml:space="preserve">- возмещать вред, причиненный работникам в связи с исполнением ими трудовых обязанностей, в порядке и на условиях, </w:t>
      </w:r>
      <w:r w:rsidR="004E5FFF">
        <w:rPr>
          <w:rFonts w:ascii="Times New Roman" w:hAnsi="Times New Roman" w:cs="Times New Roman"/>
          <w:sz w:val="26"/>
          <w:szCs w:val="26"/>
        </w:rPr>
        <w:t>установленных</w:t>
      </w:r>
      <w:r w:rsidR="00F01EF6" w:rsidRPr="00F01EF6">
        <w:rPr>
          <w:rFonts w:ascii="Times New Roman" w:hAnsi="Times New Roman" w:cs="Times New Roman"/>
          <w:sz w:val="26"/>
          <w:szCs w:val="26"/>
        </w:rPr>
        <w:t xml:space="preserve"> федеральными законами и иными нормативными правовыми актами Российской Федерации; </w:t>
      </w:r>
    </w:p>
    <w:p w:rsidR="00F01EF6" w:rsidRPr="00F01EF6" w:rsidRDefault="004E5FFF" w:rsidP="00F01EF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w:t>
      </w:r>
      <w:r w:rsidR="00F01EF6" w:rsidRPr="00F01EF6">
        <w:rPr>
          <w:rFonts w:ascii="Times New Roman" w:hAnsi="Times New Roman" w:cs="Times New Roman"/>
          <w:sz w:val="26"/>
          <w:szCs w:val="26"/>
        </w:rPr>
        <w:t>исполнять иные обязанности, предусмотренные трудовым законодательством</w:t>
      </w:r>
      <w:r>
        <w:rPr>
          <w:rFonts w:ascii="Times New Roman" w:hAnsi="Times New Roman" w:cs="Times New Roman"/>
          <w:sz w:val="26"/>
          <w:szCs w:val="26"/>
        </w:rPr>
        <w:t xml:space="preserve"> Российской Федерации </w:t>
      </w:r>
      <w:proofErr w:type="gramStart"/>
      <w:r>
        <w:rPr>
          <w:rFonts w:ascii="Times New Roman" w:hAnsi="Times New Roman" w:cs="Times New Roman"/>
          <w:sz w:val="26"/>
          <w:szCs w:val="26"/>
        </w:rPr>
        <w:t xml:space="preserve">и </w:t>
      </w:r>
      <w:r w:rsidR="00F01EF6" w:rsidRPr="00F01EF6">
        <w:rPr>
          <w:rFonts w:ascii="Times New Roman" w:hAnsi="Times New Roman" w:cs="Times New Roman"/>
          <w:sz w:val="26"/>
          <w:szCs w:val="26"/>
        </w:rPr>
        <w:t xml:space="preserve"> локальными</w:t>
      </w:r>
      <w:proofErr w:type="gramEnd"/>
      <w:r w:rsidR="00F01EF6" w:rsidRPr="00F01EF6">
        <w:rPr>
          <w:rFonts w:ascii="Times New Roman" w:hAnsi="Times New Roman" w:cs="Times New Roman"/>
          <w:sz w:val="26"/>
          <w:szCs w:val="26"/>
        </w:rPr>
        <w:t xml:space="preserve"> нормативными </w:t>
      </w:r>
      <w:r>
        <w:rPr>
          <w:rFonts w:ascii="Times New Roman" w:hAnsi="Times New Roman" w:cs="Times New Roman"/>
          <w:sz w:val="26"/>
          <w:szCs w:val="26"/>
        </w:rPr>
        <w:t>правовыми актами, действующими в учреждении</w:t>
      </w:r>
      <w:r w:rsidR="00F01EF6" w:rsidRPr="00F01EF6">
        <w:rPr>
          <w:rFonts w:ascii="Times New Roman" w:hAnsi="Times New Roman" w:cs="Times New Roman"/>
          <w:sz w:val="26"/>
          <w:szCs w:val="26"/>
        </w:rPr>
        <w:t>.</w:t>
      </w:r>
    </w:p>
    <w:p w:rsidR="00F01EF6" w:rsidRPr="00F01EF6" w:rsidRDefault="00F01EF6" w:rsidP="00F01EF6">
      <w:pPr>
        <w:rPr>
          <w:rFonts w:ascii="Times New Roman" w:hAnsi="Times New Roman" w:cs="Times New Roman"/>
          <w:sz w:val="26"/>
          <w:szCs w:val="26"/>
        </w:rPr>
      </w:pPr>
    </w:p>
    <w:p w:rsidR="00F01EF6" w:rsidRPr="00F01EF6" w:rsidRDefault="00F01EF6" w:rsidP="00F01EF6">
      <w:pPr>
        <w:widowControl w:val="0"/>
        <w:numPr>
          <w:ilvl w:val="1"/>
          <w:numId w:val="30"/>
        </w:numPr>
        <w:autoSpaceDE w:val="0"/>
        <w:autoSpaceDN w:val="0"/>
        <w:adjustRightInd w:val="0"/>
        <w:jc w:val="center"/>
        <w:rPr>
          <w:rFonts w:ascii="Times New Roman" w:hAnsi="Times New Roman" w:cs="Times New Roman"/>
          <w:b/>
          <w:sz w:val="26"/>
          <w:szCs w:val="26"/>
        </w:rPr>
      </w:pPr>
      <w:r w:rsidRPr="00F01EF6">
        <w:rPr>
          <w:rFonts w:ascii="Times New Roman" w:hAnsi="Times New Roman" w:cs="Times New Roman"/>
          <w:b/>
          <w:sz w:val="26"/>
          <w:szCs w:val="26"/>
        </w:rPr>
        <w:t>РАБОЧЕЕ ВРЕМЯ И ЕГО ИСПОЛЬЗОВАНИЕ</w:t>
      </w:r>
    </w:p>
    <w:p w:rsidR="00055697" w:rsidRPr="00055697" w:rsidRDefault="00055697" w:rsidP="00055697">
      <w:pPr>
        <w:pStyle w:val="a8"/>
        <w:numPr>
          <w:ilvl w:val="0"/>
          <w:numId w:val="41"/>
        </w:numPr>
        <w:jc w:val="both"/>
        <w:rPr>
          <w:rFonts w:ascii="Times New Roman" w:hAnsi="Times New Roman" w:cs="Times New Roman"/>
          <w:vanish/>
          <w:sz w:val="26"/>
          <w:szCs w:val="26"/>
        </w:rPr>
      </w:pPr>
    </w:p>
    <w:p w:rsidR="00055697" w:rsidRPr="00055697" w:rsidRDefault="00055697" w:rsidP="00055697">
      <w:pPr>
        <w:pStyle w:val="a8"/>
        <w:numPr>
          <w:ilvl w:val="0"/>
          <w:numId w:val="41"/>
        </w:numPr>
        <w:jc w:val="both"/>
        <w:rPr>
          <w:rFonts w:ascii="Times New Roman" w:hAnsi="Times New Roman" w:cs="Times New Roman"/>
          <w:vanish/>
          <w:sz w:val="26"/>
          <w:szCs w:val="26"/>
        </w:rPr>
      </w:pPr>
    </w:p>
    <w:p w:rsidR="00055697" w:rsidRPr="00055697" w:rsidRDefault="00055697" w:rsidP="00055697">
      <w:pPr>
        <w:pStyle w:val="a8"/>
        <w:numPr>
          <w:ilvl w:val="0"/>
          <w:numId w:val="41"/>
        </w:numPr>
        <w:jc w:val="both"/>
        <w:rPr>
          <w:rFonts w:ascii="Times New Roman" w:hAnsi="Times New Roman" w:cs="Times New Roman"/>
          <w:vanish/>
          <w:sz w:val="26"/>
          <w:szCs w:val="26"/>
        </w:rPr>
      </w:pPr>
    </w:p>
    <w:p w:rsidR="00055697" w:rsidRPr="00055697" w:rsidRDefault="00055697" w:rsidP="00055697">
      <w:pPr>
        <w:pStyle w:val="a8"/>
        <w:numPr>
          <w:ilvl w:val="0"/>
          <w:numId w:val="41"/>
        </w:numPr>
        <w:jc w:val="both"/>
        <w:rPr>
          <w:rFonts w:ascii="Times New Roman" w:hAnsi="Times New Roman" w:cs="Times New Roman"/>
          <w:vanish/>
          <w:sz w:val="26"/>
          <w:szCs w:val="26"/>
        </w:rPr>
      </w:pPr>
    </w:p>
    <w:p w:rsidR="00055697" w:rsidRPr="00055697" w:rsidRDefault="00055697" w:rsidP="00055697">
      <w:pPr>
        <w:pStyle w:val="a8"/>
        <w:numPr>
          <w:ilvl w:val="0"/>
          <w:numId w:val="41"/>
        </w:numPr>
        <w:jc w:val="both"/>
        <w:rPr>
          <w:rFonts w:ascii="Times New Roman" w:hAnsi="Times New Roman" w:cs="Times New Roman"/>
          <w:vanish/>
          <w:sz w:val="26"/>
          <w:szCs w:val="26"/>
        </w:rPr>
      </w:pPr>
    </w:p>
    <w:p w:rsidR="00CC69E9" w:rsidRPr="00055697" w:rsidRDefault="00F01EF6" w:rsidP="00C33D1C">
      <w:pPr>
        <w:pStyle w:val="a8"/>
        <w:numPr>
          <w:ilvl w:val="1"/>
          <w:numId w:val="41"/>
        </w:numPr>
        <w:ind w:left="709" w:hanging="709"/>
        <w:jc w:val="both"/>
        <w:rPr>
          <w:rFonts w:ascii="Times New Roman" w:hAnsi="Times New Roman" w:cs="Times New Roman"/>
          <w:sz w:val="26"/>
          <w:szCs w:val="26"/>
        </w:rPr>
      </w:pPr>
      <w:r w:rsidRPr="00055697">
        <w:rPr>
          <w:rFonts w:ascii="Times New Roman" w:hAnsi="Times New Roman" w:cs="Times New Roman"/>
          <w:sz w:val="26"/>
          <w:szCs w:val="26"/>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Российской Федерации, федеральными законами и иными нормативными правовыми актами Российской Федерации относятся к рабочему времени.</w:t>
      </w:r>
      <w:r w:rsidR="00CC69E9" w:rsidRPr="00055697">
        <w:rPr>
          <w:rFonts w:ascii="Times New Roman" w:hAnsi="Times New Roman" w:cs="Times New Roman"/>
          <w:sz w:val="26"/>
          <w:szCs w:val="26"/>
        </w:rPr>
        <w:t xml:space="preserve"> </w:t>
      </w:r>
    </w:p>
    <w:p w:rsidR="00BF0DDE" w:rsidRPr="00CC69E9" w:rsidRDefault="00F01EF6" w:rsidP="007F126F">
      <w:pPr>
        <w:pStyle w:val="a8"/>
        <w:numPr>
          <w:ilvl w:val="1"/>
          <w:numId w:val="41"/>
        </w:numPr>
        <w:ind w:left="709"/>
        <w:jc w:val="both"/>
        <w:rPr>
          <w:rFonts w:ascii="Times New Roman" w:hAnsi="Times New Roman" w:cs="Times New Roman"/>
          <w:sz w:val="26"/>
          <w:szCs w:val="26"/>
        </w:rPr>
      </w:pPr>
      <w:r w:rsidRPr="00CC69E9">
        <w:rPr>
          <w:rFonts w:ascii="Times New Roman" w:hAnsi="Times New Roman" w:cs="Times New Roman"/>
          <w:sz w:val="26"/>
          <w:szCs w:val="26"/>
        </w:rPr>
        <w:t>Работникам Центра устанавливается 40-часовая рабочая неделя</w:t>
      </w:r>
      <w:r w:rsidR="00F6602E" w:rsidRPr="00CC69E9">
        <w:rPr>
          <w:rFonts w:ascii="Times New Roman" w:hAnsi="Times New Roman" w:cs="Times New Roman"/>
          <w:sz w:val="26"/>
          <w:szCs w:val="26"/>
        </w:rPr>
        <w:t xml:space="preserve"> с двумя выходными днями</w:t>
      </w:r>
      <w:r w:rsidR="00BF0DDE" w:rsidRPr="00CC69E9">
        <w:rPr>
          <w:rFonts w:ascii="Times New Roman" w:hAnsi="Times New Roman" w:cs="Times New Roman"/>
          <w:sz w:val="26"/>
          <w:szCs w:val="26"/>
        </w:rPr>
        <w:t>.</w:t>
      </w:r>
    </w:p>
    <w:p w:rsidR="005D70A3" w:rsidRPr="004E5FFF" w:rsidRDefault="005D70A3" w:rsidP="007F126F">
      <w:pPr>
        <w:pStyle w:val="a8"/>
        <w:numPr>
          <w:ilvl w:val="1"/>
          <w:numId w:val="41"/>
        </w:numPr>
        <w:ind w:left="720"/>
        <w:jc w:val="both"/>
        <w:rPr>
          <w:rFonts w:ascii="Times New Roman" w:hAnsi="Times New Roman" w:cs="Times New Roman"/>
          <w:sz w:val="26"/>
          <w:szCs w:val="26"/>
        </w:rPr>
      </w:pPr>
      <w:r w:rsidRPr="004E5FFF">
        <w:rPr>
          <w:rFonts w:ascii="Times New Roman" w:hAnsi="Times New Roman" w:cs="Times New Roman"/>
          <w:sz w:val="26"/>
          <w:szCs w:val="26"/>
        </w:rPr>
        <w:t>Р</w:t>
      </w:r>
      <w:r w:rsidR="00F01EF6" w:rsidRPr="004E5FFF">
        <w:rPr>
          <w:rFonts w:ascii="Times New Roman" w:hAnsi="Times New Roman" w:cs="Times New Roman"/>
          <w:sz w:val="26"/>
          <w:szCs w:val="26"/>
        </w:rPr>
        <w:t>ежим рабочего времени определяется настоящими правилами</w:t>
      </w:r>
      <w:r w:rsidRPr="004E5FFF">
        <w:rPr>
          <w:rFonts w:ascii="Times New Roman" w:hAnsi="Times New Roman" w:cs="Times New Roman"/>
          <w:sz w:val="26"/>
          <w:szCs w:val="26"/>
        </w:rPr>
        <w:t xml:space="preserve"> в зависимости </w:t>
      </w:r>
      <w:r w:rsidR="004E5FFF">
        <w:rPr>
          <w:rFonts w:ascii="Times New Roman" w:hAnsi="Times New Roman" w:cs="Times New Roman"/>
          <w:sz w:val="26"/>
          <w:szCs w:val="26"/>
        </w:rPr>
        <w:t>от структурного подразделения, в котором</w:t>
      </w:r>
      <w:r w:rsidRPr="004E5FFF">
        <w:rPr>
          <w:rFonts w:ascii="Times New Roman" w:hAnsi="Times New Roman" w:cs="Times New Roman"/>
          <w:sz w:val="26"/>
          <w:szCs w:val="26"/>
        </w:rPr>
        <w:t xml:space="preserve"> работает работник.</w:t>
      </w:r>
    </w:p>
    <w:p w:rsidR="00F01EF6" w:rsidRPr="005D70A3" w:rsidRDefault="00F01EF6" w:rsidP="007F126F">
      <w:pPr>
        <w:pStyle w:val="a8"/>
        <w:numPr>
          <w:ilvl w:val="1"/>
          <w:numId w:val="41"/>
        </w:numPr>
        <w:ind w:left="720"/>
        <w:jc w:val="both"/>
        <w:rPr>
          <w:rFonts w:ascii="Times New Roman" w:hAnsi="Times New Roman" w:cs="Times New Roman"/>
          <w:sz w:val="26"/>
          <w:szCs w:val="26"/>
        </w:rPr>
      </w:pPr>
      <w:r w:rsidRPr="005D70A3">
        <w:rPr>
          <w:rFonts w:ascii="Times New Roman" w:hAnsi="Times New Roman" w:cs="Times New Roman"/>
          <w:sz w:val="26"/>
          <w:szCs w:val="26"/>
        </w:rPr>
        <w:t>Продолжительность рабочего времени при работе по совместительству не должна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w:t>
      </w:r>
      <w:r w:rsidR="00BB0FB4">
        <w:rPr>
          <w:rFonts w:ascii="Times New Roman" w:hAnsi="Times New Roman" w:cs="Times New Roman"/>
          <w:sz w:val="26"/>
          <w:szCs w:val="26"/>
        </w:rPr>
        <w:t>у полный рабочий день (смену). При этом в</w:t>
      </w:r>
      <w:r w:rsidRPr="005D70A3">
        <w:rPr>
          <w:rFonts w:ascii="Times New Roman" w:hAnsi="Times New Roman" w:cs="Times New Roman"/>
          <w:sz w:val="26"/>
          <w:szCs w:val="26"/>
        </w:rPr>
        <w:t xml:space="preserve">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 установленной для соответствующей категории работников.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Учет рабочего времени работников Центра осуществляется лицами, назначенными приказом директора. Учет рабочего времени ведется на каждого работника в отдельности.</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Продолжительность рабочего дня</w:t>
      </w:r>
      <w:r w:rsidR="009C343D">
        <w:rPr>
          <w:rFonts w:ascii="Times New Roman" w:hAnsi="Times New Roman" w:cs="Times New Roman"/>
          <w:sz w:val="26"/>
          <w:szCs w:val="26"/>
        </w:rPr>
        <w:t>,</w:t>
      </w:r>
      <w:r w:rsidRPr="00F01EF6">
        <w:rPr>
          <w:rFonts w:ascii="Times New Roman" w:hAnsi="Times New Roman" w:cs="Times New Roman"/>
          <w:sz w:val="26"/>
          <w:szCs w:val="26"/>
        </w:rPr>
        <w:t xml:space="preserve"> непосредственно предшествующ</w:t>
      </w:r>
      <w:r w:rsidR="004E5FFF">
        <w:rPr>
          <w:rFonts w:ascii="Times New Roman" w:hAnsi="Times New Roman" w:cs="Times New Roman"/>
          <w:sz w:val="26"/>
          <w:szCs w:val="26"/>
        </w:rPr>
        <w:t xml:space="preserve">ему нерабочему праздничному </w:t>
      </w:r>
      <w:proofErr w:type="gramStart"/>
      <w:r w:rsidR="004E5FFF">
        <w:rPr>
          <w:rFonts w:ascii="Times New Roman" w:hAnsi="Times New Roman" w:cs="Times New Roman"/>
          <w:sz w:val="26"/>
          <w:szCs w:val="26"/>
        </w:rPr>
        <w:t xml:space="preserve">дню </w:t>
      </w:r>
      <w:r w:rsidRPr="00F01EF6">
        <w:rPr>
          <w:rFonts w:ascii="Times New Roman" w:hAnsi="Times New Roman" w:cs="Times New Roman"/>
          <w:sz w:val="26"/>
          <w:szCs w:val="26"/>
        </w:rPr>
        <w:t xml:space="preserve"> уменьшается</w:t>
      </w:r>
      <w:proofErr w:type="gramEnd"/>
      <w:r w:rsidRPr="00F01EF6">
        <w:rPr>
          <w:rFonts w:ascii="Times New Roman" w:hAnsi="Times New Roman" w:cs="Times New Roman"/>
          <w:sz w:val="26"/>
          <w:szCs w:val="26"/>
        </w:rPr>
        <w:t xml:space="preserve"> на один час.</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Служебная командировка - поездка работника по приказу директора Центра на определенный срок для выполнения служебного поручения вне места постоянной работы.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Днем выезда в командировку считается день отправления транспортного средства из населенного пункта, где расположено место постоянной работы </w:t>
      </w:r>
      <w:r w:rsidRPr="00F01EF6">
        <w:rPr>
          <w:rFonts w:ascii="Times New Roman" w:hAnsi="Times New Roman" w:cs="Times New Roman"/>
          <w:sz w:val="26"/>
          <w:szCs w:val="26"/>
        </w:rPr>
        <w:lastRenderedPageBreak/>
        <w:t>командированного, а днем приезда - день прибытия транспортного средства в место постоянной работы.</w:t>
      </w:r>
    </w:p>
    <w:p w:rsidR="00F01EF6" w:rsidRPr="00F01EF6" w:rsidRDefault="00F01EF6" w:rsidP="00F01EF6">
      <w:pPr>
        <w:ind w:left="360"/>
        <w:jc w:val="both"/>
        <w:rPr>
          <w:rFonts w:ascii="Times New Roman" w:hAnsi="Times New Roman" w:cs="Times New Roman"/>
          <w:b/>
          <w:sz w:val="26"/>
          <w:szCs w:val="26"/>
        </w:rPr>
      </w:pPr>
      <w:r w:rsidRPr="00F01EF6">
        <w:rPr>
          <w:rFonts w:ascii="Times New Roman" w:hAnsi="Times New Roman" w:cs="Times New Roman"/>
          <w:sz w:val="26"/>
          <w:szCs w:val="26"/>
        </w:rPr>
        <w:t xml:space="preserve">    </w:t>
      </w:r>
      <w:r w:rsidRPr="00F01EF6">
        <w:rPr>
          <w:rFonts w:ascii="Times New Roman" w:hAnsi="Times New Roman" w:cs="Times New Roman"/>
          <w:b/>
          <w:sz w:val="26"/>
          <w:szCs w:val="26"/>
        </w:rPr>
        <w:t>Рабочее время административно-управленческого персонала</w:t>
      </w:r>
    </w:p>
    <w:p w:rsidR="00F01EF6" w:rsidRPr="00F01EF6" w:rsidRDefault="004D0181" w:rsidP="007F126F">
      <w:pPr>
        <w:pStyle w:val="a8"/>
        <w:numPr>
          <w:ilvl w:val="1"/>
          <w:numId w:val="41"/>
        </w:numPr>
        <w:ind w:left="720"/>
        <w:jc w:val="both"/>
        <w:rPr>
          <w:rFonts w:ascii="Times New Roman" w:hAnsi="Times New Roman" w:cs="Times New Roman"/>
          <w:sz w:val="26"/>
          <w:szCs w:val="26"/>
        </w:rPr>
      </w:pPr>
      <w:r>
        <w:rPr>
          <w:rFonts w:ascii="Times New Roman" w:hAnsi="Times New Roman" w:cs="Times New Roman"/>
          <w:sz w:val="26"/>
          <w:szCs w:val="26"/>
        </w:rPr>
        <w:t>А</w:t>
      </w:r>
      <w:r w:rsidR="00F01EF6" w:rsidRPr="00F01EF6">
        <w:rPr>
          <w:rFonts w:ascii="Times New Roman" w:hAnsi="Times New Roman" w:cs="Times New Roman"/>
          <w:sz w:val="26"/>
          <w:szCs w:val="26"/>
        </w:rPr>
        <w:t>дминистративно</w:t>
      </w:r>
      <w:r>
        <w:rPr>
          <w:rFonts w:ascii="Times New Roman" w:hAnsi="Times New Roman" w:cs="Times New Roman"/>
          <w:sz w:val="26"/>
          <w:szCs w:val="26"/>
        </w:rPr>
        <w:t>-управленческому</w:t>
      </w:r>
      <w:r w:rsidR="00F01EF6" w:rsidRPr="00F01EF6">
        <w:rPr>
          <w:rFonts w:ascii="Times New Roman" w:hAnsi="Times New Roman" w:cs="Times New Roman"/>
          <w:sz w:val="26"/>
          <w:szCs w:val="26"/>
        </w:rPr>
        <w:t xml:space="preserve"> персонал</w:t>
      </w:r>
      <w:r>
        <w:rPr>
          <w:rFonts w:ascii="Times New Roman" w:hAnsi="Times New Roman" w:cs="Times New Roman"/>
          <w:sz w:val="26"/>
          <w:szCs w:val="26"/>
        </w:rPr>
        <w:t>у устанавливается следующий режим рабочего времени</w:t>
      </w:r>
      <w:r w:rsidR="00F01EF6" w:rsidRPr="00F01EF6">
        <w:rPr>
          <w:rFonts w:ascii="Times New Roman" w:hAnsi="Times New Roman" w:cs="Times New Roman"/>
          <w:sz w:val="26"/>
          <w:szCs w:val="26"/>
        </w:rPr>
        <w:t xml:space="preserve">: </w:t>
      </w:r>
    </w:p>
    <w:p w:rsidR="00F01EF6" w:rsidRPr="00F01EF6" w:rsidRDefault="00F01EF6" w:rsidP="00F01EF6">
      <w:pPr>
        <w:numPr>
          <w:ilvl w:val="0"/>
          <w:numId w:val="29"/>
        </w:numPr>
        <w:jc w:val="both"/>
        <w:rPr>
          <w:rFonts w:ascii="Times New Roman" w:hAnsi="Times New Roman" w:cs="Times New Roman"/>
          <w:sz w:val="26"/>
          <w:szCs w:val="26"/>
        </w:rPr>
      </w:pPr>
      <w:r w:rsidRPr="00F01EF6">
        <w:rPr>
          <w:rFonts w:ascii="Times New Roman" w:hAnsi="Times New Roman" w:cs="Times New Roman"/>
          <w:sz w:val="26"/>
          <w:szCs w:val="26"/>
        </w:rPr>
        <w:t>пятидневная рабочая неделя</w:t>
      </w:r>
      <w:r w:rsidR="0026375A">
        <w:rPr>
          <w:rFonts w:ascii="Times New Roman" w:hAnsi="Times New Roman" w:cs="Times New Roman"/>
          <w:sz w:val="26"/>
          <w:szCs w:val="26"/>
        </w:rPr>
        <w:t xml:space="preserve"> продолжительностью 40 часов</w:t>
      </w:r>
      <w:r w:rsidRPr="00F01EF6">
        <w:rPr>
          <w:rFonts w:ascii="Times New Roman" w:hAnsi="Times New Roman" w:cs="Times New Roman"/>
          <w:sz w:val="26"/>
          <w:szCs w:val="26"/>
        </w:rPr>
        <w:t xml:space="preserve">; </w:t>
      </w:r>
    </w:p>
    <w:p w:rsidR="00F01EF6" w:rsidRPr="00F01EF6" w:rsidRDefault="0026375A" w:rsidP="00F01EF6">
      <w:pPr>
        <w:numPr>
          <w:ilvl w:val="0"/>
          <w:numId w:val="29"/>
        </w:numPr>
        <w:jc w:val="both"/>
        <w:rPr>
          <w:rFonts w:ascii="Times New Roman" w:hAnsi="Times New Roman" w:cs="Times New Roman"/>
          <w:sz w:val="26"/>
          <w:szCs w:val="26"/>
        </w:rPr>
      </w:pPr>
      <w:r>
        <w:rPr>
          <w:rFonts w:ascii="Times New Roman" w:hAnsi="Times New Roman" w:cs="Times New Roman"/>
          <w:sz w:val="26"/>
          <w:szCs w:val="26"/>
        </w:rPr>
        <w:t>два выходных дня:</w:t>
      </w:r>
      <w:r w:rsidR="00F01EF6" w:rsidRPr="00F01EF6">
        <w:rPr>
          <w:rFonts w:ascii="Times New Roman" w:hAnsi="Times New Roman" w:cs="Times New Roman"/>
          <w:sz w:val="26"/>
          <w:szCs w:val="26"/>
        </w:rPr>
        <w:t xml:space="preserve"> суббота и воскресенье; </w:t>
      </w:r>
    </w:p>
    <w:p w:rsidR="00F01EF6" w:rsidRPr="00F01EF6" w:rsidRDefault="00F01EF6" w:rsidP="00F01EF6">
      <w:pPr>
        <w:numPr>
          <w:ilvl w:val="0"/>
          <w:numId w:val="29"/>
        </w:numPr>
        <w:jc w:val="both"/>
        <w:rPr>
          <w:rFonts w:ascii="Times New Roman" w:hAnsi="Times New Roman" w:cs="Times New Roman"/>
          <w:sz w:val="26"/>
          <w:szCs w:val="26"/>
        </w:rPr>
      </w:pPr>
      <w:r w:rsidRPr="00F01EF6">
        <w:rPr>
          <w:rFonts w:ascii="Times New Roman" w:hAnsi="Times New Roman" w:cs="Times New Roman"/>
          <w:sz w:val="26"/>
          <w:szCs w:val="26"/>
        </w:rPr>
        <w:t xml:space="preserve">продолжительность рабочего времени – 8 часов.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Время начала и окончания работы, перерыв для отдыха и питания устанавливаются по следующему графику работы:</w:t>
      </w:r>
    </w:p>
    <w:p w:rsidR="00F01EF6" w:rsidRPr="00F01EF6" w:rsidRDefault="0026375A" w:rsidP="00F01EF6">
      <w:pPr>
        <w:numPr>
          <w:ilvl w:val="0"/>
          <w:numId w:val="29"/>
        </w:numPr>
        <w:jc w:val="both"/>
        <w:rPr>
          <w:rFonts w:ascii="Times New Roman" w:hAnsi="Times New Roman" w:cs="Times New Roman"/>
          <w:sz w:val="26"/>
          <w:szCs w:val="26"/>
        </w:rPr>
      </w:pPr>
      <w:r>
        <w:rPr>
          <w:rFonts w:ascii="Times New Roman" w:hAnsi="Times New Roman" w:cs="Times New Roman"/>
          <w:sz w:val="26"/>
          <w:szCs w:val="26"/>
        </w:rPr>
        <w:t>Начало работы:</w:t>
      </w:r>
      <w:r w:rsidR="00F01EF6" w:rsidRPr="00F01EF6">
        <w:rPr>
          <w:rFonts w:ascii="Times New Roman" w:hAnsi="Times New Roman" w:cs="Times New Roman"/>
          <w:sz w:val="26"/>
          <w:szCs w:val="26"/>
        </w:rPr>
        <w:t xml:space="preserve"> 9:00 часов.</w:t>
      </w:r>
    </w:p>
    <w:p w:rsidR="00F01EF6" w:rsidRPr="00F01EF6" w:rsidRDefault="0026375A" w:rsidP="00F01EF6">
      <w:pPr>
        <w:numPr>
          <w:ilvl w:val="0"/>
          <w:numId w:val="29"/>
        </w:numPr>
        <w:jc w:val="both"/>
        <w:rPr>
          <w:rFonts w:ascii="Times New Roman" w:hAnsi="Times New Roman" w:cs="Times New Roman"/>
          <w:sz w:val="26"/>
          <w:szCs w:val="26"/>
        </w:rPr>
      </w:pPr>
      <w:r>
        <w:rPr>
          <w:rFonts w:ascii="Times New Roman" w:hAnsi="Times New Roman" w:cs="Times New Roman"/>
          <w:sz w:val="26"/>
          <w:szCs w:val="26"/>
        </w:rPr>
        <w:t>Перерыв: с 12:30 до</w:t>
      </w:r>
      <w:r w:rsidR="00F01EF6" w:rsidRPr="00F01EF6">
        <w:rPr>
          <w:rFonts w:ascii="Times New Roman" w:hAnsi="Times New Roman" w:cs="Times New Roman"/>
          <w:sz w:val="26"/>
          <w:szCs w:val="26"/>
        </w:rPr>
        <w:t xml:space="preserve"> 13:00 часов.</w:t>
      </w:r>
    </w:p>
    <w:p w:rsidR="00F01EF6" w:rsidRPr="00F01EF6" w:rsidRDefault="00F01EF6" w:rsidP="00F01EF6">
      <w:pPr>
        <w:numPr>
          <w:ilvl w:val="0"/>
          <w:numId w:val="29"/>
        </w:numPr>
        <w:jc w:val="both"/>
        <w:rPr>
          <w:rFonts w:ascii="Times New Roman" w:hAnsi="Times New Roman" w:cs="Times New Roman"/>
          <w:sz w:val="26"/>
          <w:szCs w:val="26"/>
        </w:rPr>
      </w:pPr>
      <w:r w:rsidRPr="00F01EF6">
        <w:rPr>
          <w:rFonts w:ascii="Times New Roman" w:hAnsi="Times New Roman" w:cs="Times New Roman"/>
          <w:sz w:val="26"/>
          <w:szCs w:val="26"/>
        </w:rPr>
        <w:t>Окончание</w:t>
      </w:r>
      <w:r w:rsidR="0026375A">
        <w:rPr>
          <w:rFonts w:ascii="Times New Roman" w:hAnsi="Times New Roman" w:cs="Times New Roman"/>
          <w:sz w:val="26"/>
          <w:szCs w:val="26"/>
        </w:rPr>
        <w:t xml:space="preserve"> работы: </w:t>
      </w:r>
      <w:r w:rsidRPr="00F01EF6">
        <w:rPr>
          <w:rFonts w:ascii="Times New Roman" w:hAnsi="Times New Roman" w:cs="Times New Roman"/>
          <w:sz w:val="26"/>
          <w:szCs w:val="26"/>
        </w:rPr>
        <w:t>17:30 часов.</w:t>
      </w:r>
    </w:p>
    <w:p w:rsidR="00F01EF6" w:rsidRPr="00F01EF6" w:rsidRDefault="00F01EF6" w:rsidP="00F01EF6">
      <w:pPr>
        <w:ind w:firstLine="708"/>
        <w:jc w:val="both"/>
        <w:rPr>
          <w:rFonts w:ascii="Times New Roman" w:hAnsi="Times New Roman" w:cs="Times New Roman"/>
          <w:b/>
          <w:sz w:val="26"/>
          <w:szCs w:val="26"/>
        </w:rPr>
      </w:pPr>
      <w:r w:rsidRPr="00F01EF6">
        <w:rPr>
          <w:rFonts w:ascii="Times New Roman" w:hAnsi="Times New Roman" w:cs="Times New Roman"/>
          <w:b/>
          <w:sz w:val="26"/>
          <w:szCs w:val="26"/>
        </w:rPr>
        <w:t>Рабочее время артистов Владимирского Губернаторского симфонического оркестра и Владимирского камерного хора</w:t>
      </w:r>
    </w:p>
    <w:p w:rsidR="00F01EF6" w:rsidRPr="00B37013" w:rsidRDefault="00F01EF6" w:rsidP="007F126F">
      <w:pPr>
        <w:pStyle w:val="a8"/>
        <w:numPr>
          <w:ilvl w:val="1"/>
          <w:numId w:val="41"/>
        </w:numPr>
        <w:ind w:left="720"/>
        <w:jc w:val="both"/>
        <w:rPr>
          <w:rFonts w:ascii="Times New Roman" w:hAnsi="Times New Roman" w:cs="Times New Roman"/>
          <w:color w:val="FF0000"/>
          <w:sz w:val="26"/>
          <w:szCs w:val="26"/>
        </w:rPr>
      </w:pPr>
      <w:r w:rsidRPr="00F01EF6">
        <w:rPr>
          <w:rFonts w:ascii="Times New Roman" w:hAnsi="Times New Roman" w:cs="Times New Roman"/>
          <w:sz w:val="26"/>
          <w:szCs w:val="26"/>
        </w:rPr>
        <w:t>Рабочее время артистов Владимирского Губернаторского симфонического оркестра и артистов Владимирского камерного хора определяется количеством репетиций и концертов ежемесячно</w:t>
      </w:r>
      <w:r w:rsidRPr="00EE0329">
        <w:rPr>
          <w:rFonts w:ascii="Times New Roman" w:hAnsi="Times New Roman" w:cs="Times New Roman"/>
          <w:color w:val="000000" w:themeColor="text1"/>
          <w:sz w:val="26"/>
          <w:szCs w:val="26"/>
        </w:rPr>
        <w:t xml:space="preserve"> (</w:t>
      </w:r>
      <w:r w:rsidR="00C44941" w:rsidRPr="00EE0329">
        <w:rPr>
          <w:rFonts w:ascii="Times New Roman" w:hAnsi="Times New Roman" w:cs="Times New Roman"/>
          <w:color w:val="000000" w:themeColor="text1"/>
          <w:sz w:val="26"/>
          <w:szCs w:val="26"/>
        </w:rPr>
        <w:t xml:space="preserve">согласно </w:t>
      </w:r>
      <w:r w:rsidRPr="00EE0329">
        <w:rPr>
          <w:rFonts w:ascii="Times New Roman" w:hAnsi="Times New Roman" w:cs="Times New Roman"/>
          <w:color w:val="000000" w:themeColor="text1"/>
          <w:sz w:val="26"/>
          <w:szCs w:val="26"/>
        </w:rPr>
        <w:t>графику концертов).</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Репетиции артистов Владимирского Губернаторского симфонического оркестра проводятся ежедневно</w:t>
      </w:r>
      <w:r w:rsidR="00E45123">
        <w:rPr>
          <w:rFonts w:ascii="Times New Roman" w:hAnsi="Times New Roman" w:cs="Times New Roman"/>
          <w:sz w:val="26"/>
          <w:szCs w:val="26"/>
        </w:rPr>
        <w:t xml:space="preserve"> с понедельника по пятницу</w:t>
      </w:r>
      <w:r w:rsidRPr="00F01EF6">
        <w:rPr>
          <w:rFonts w:ascii="Times New Roman" w:hAnsi="Times New Roman" w:cs="Times New Roman"/>
          <w:sz w:val="26"/>
          <w:szCs w:val="26"/>
        </w:rPr>
        <w:t xml:space="preserve"> с 10:00 до 14:00</w:t>
      </w:r>
      <w:r w:rsidR="004D0181">
        <w:rPr>
          <w:rFonts w:ascii="Times New Roman" w:hAnsi="Times New Roman" w:cs="Times New Roman"/>
          <w:sz w:val="26"/>
          <w:szCs w:val="26"/>
        </w:rPr>
        <w:t xml:space="preserve"> часов</w:t>
      </w:r>
      <w:r w:rsidRPr="00F01EF6">
        <w:rPr>
          <w:rFonts w:ascii="Times New Roman" w:hAnsi="Times New Roman" w:cs="Times New Roman"/>
          <w:sz w:val="26"/>
          <w:szCs w:val="26"/>
        </w:rPr>
        <w:t xml:space="preserve"> с двумя перерывами по 15 минут. </w:t>
      </w:r>
    </w:p>
    <w:p w:rsidR="00973C06" w:rsidRPr="005C7EBA" w:rsidRDefault="00041AF5" w:rsidP="007F126F">
      <w:pPr>
        <w:pStyle w:val="a8"/>
        <w:numPr>
          <w:ilvl w:val="1"/>
          <w:numId w:val="41"/>
        </w:numPr>
        <w:ind w:left="720"/>
        <w:jc w:val="both"/>
        <w:rPr>
          <w:rFonts w:ascii="Times New Roman" w:hAnsi="Times New Roman" w:cs="Times New Roman"/>
          <w:color w:val="000000" w:themeColor="text1"/>
          <w:sz w:val="26"/>
          <w:szCs w:val="26"/>
        </w:rPr>
      </w:pPr>
      <w:r w:rsidRPr="005C7EBA">
        <w:rPr>
          <w:rFonts w:ascii="Times New Roman" w:hAnsi="Times New Roman" w:cs="Times New Roman"/>
          <w:color w:val="000000" w:themeColor="text1"/>
          <w:sz w:val="26"/>
          <w:szCs w:val="26"/>
        </w:rPr>
        <w:t>Р</w:t>
      </w:r>
      <w:r w:rsidR="00F01EF6" w:rsidRPr="005C7EBA">
        <w:rPr>
          <w:rFonts w:ascii="Times New Roman" w:hAnsi="Times New Roman" w:cs="Times New Roman"/>
          <w:color w:val="000000" w:themeColor="text1"/>
          <w:sz w:val="26"/>
          <w:szCs w:val="26"/>
        </w:rPr>
        <w:t xml:space="preserve">епетиции артистов Владимирского камерного хора проводятся: </w:t>
      </w:r>
      <w:r w:rsidR="00222E0A">
        <w:rPr>
          <w:rFonts w:ascii="Times New Roman" w:hAnsi="Times New Roman" w:cs="Times New Roman"/>
          <w:color w:val="000000" w:themeColor="text1"/>
          <w:sz w:val="26"/>
          <w:szCs w:val="26"/>
        </w:rPr>
        <w:t xml:space="preserve">с </w:t>
      </w:r>
      <w:r w:rsidR="00F01EF6" w:rsidRPr="005C7EBA">
        <w:rPr>
          <w:rFonts w:ascii="Times New Roman" w:hAnsi="Times New Roman" w:cs="Times New Roman"/>
          <w:color w:val="000000" w:themeColor="text1"/>
          <w:sz w:val="26"/>
          <w:szCs w:val="26"/>
        </w:rPr>
        <w:t>понедельник</w:t>
      </w:r>
      <w:r w:rsidR="00222E0A">
        <w:rPr>
          <w:rFonts w:ascii="Times New Roman" w:hAnsi="Times New Roman" w:cs="Times New Roman"/>
          <w:color w:val="000000" w:themeColor="text1"/>
          <w:sz w:val="26"/>
          <w:szCs w:val="26"/>
        </w:rPr>
        <w:t>а</w:t>
      </w:r>
      <w:r w:rsidR="00E3380D" w:rsidRPr="005C7EBA">
        <w:rPr>
          <w:rFonts w:ascii="Times New Roman" w:hAnsi="Times New Roman" w:cs="Times New Roman"/>
          <w:color w:val="000000" w:themeColor="text1"/>
          <w:sz w:val="26"/>
          <w:szCs w:val="26"/>
        </w:rPr>
        <w:t xml:space="preserve">, </w:t>
      </w:r>
      <w:r w:rsidR="00222E0A">
        <w:rPr>
          <w:rFonts w:ascii="Times New Roman" w:hAnsi="Times New Roman" w:cs="Times New Roman"/>
          <w:color w:val="000000" w:themeColor="text1"/>
          <w:sz w:val="26"/>
          <w:szCs w:val="26"/>
        </w:rPr>
        <w:t>по</w:t>
      </w:r>
      <w:r w:rsidR="00E3380D" w:rsidRPr="005C7EBA">
        <w:rPr>
          <w:rFonts w:ascii="Times New Roman" w:hAnsi="Times New Roman" w:cs="Times New Roman"/>
          <w:color w:val="000000" w:themeColor="text1"/>
          <w:sz w:val="26"/>
          <w:szCs w:val="26"/>
        </w:rPr>
        <w:t xml:space="preserve"> </w:t>
      </w:r>
      <w:proofErr w:type="gramStart"/>
      <w:r w:rsidR="005C7EBA" w:rsidRPr="005C7EBA">
        <w:rPr>
          <w:rFonts w:ascii="Times New Roman" w:hAnsi="Times New Roman" w:cs="Times New Roman"/>
          <w:color w:val="000000" w:themeColor="text1"/>
          <w:sz w:val="26"/>
          <w:szCs w:val="26"/>
        </w:rPr>
        <w:t>пятниц</w:t>
      </w:r>
      <w:r w:rsidR="00222E0A">
        <w:rPr>
          <w:rFonts w:ascii="Times New Roman" w:hAnsi="Times New Roman" w:cs="Times New Roman"/>
          <w:color w:val="000000" w:themeColor="text1"/>
          <w:sz w:val="26"/>
          <w:szCs w:val="26"/>
        </w:rPr>
        <w:t>у</w:t>
      </w:r>
      <w:r w:rsidR="00E3380D" w:rsidRPr="005C7EBA">
        <w:rPr>
          <w:rFonts w:ascii="Times New Roman" w:hAnsi="Times New Roman" w:cs="Times New Roman"/>
          <w:color w:val="000000" w:themeColor="text1"/>
          <w:sz w:val="26"/>
          <w:szCs w:val="26"/>
        </w:rPr>
        <w:t xml:space="preserve">  -</w:t>
      </w:r>
      <w:proofErr w:type="gramEnd"/>
      <w:r w:rsidR="00E3380D" w:rsidRPr="005C7EBA">
        <w:rPr>
          <w:rFonts w:ascii="Times New Roman" w:hAnsi="Times New Roman" w:cs="Times New Roman"/>
          <w:color w:val="000000" w:themeColor="text1"/>
          <w:sz w:val="26"/>
          <w:szCs w:val="26"/>
        </w:rPr>
        <w:t xml:space="preserve"> с 1</w:t>
      </w:r>
      <w:r w:rsidR="00222E0A">
        <w:rPr>
          <w:rFonts w:ascii="Times New Roman" w:hAnsi="Times New Roman" w:cs="Times New Roman"/>
          <w:color w:val="000000" w:themeColor="text1"/>
          <w:sz w:val="26"/>
          <w:szCs w:val="26"/>
        </w:rPr>
        <w:t>7</w:t>
      </w:r>
      <w:r w:rsidR="00E3380D" w:rsidRPr="005C7EBA">
        <w:rPr>
          <w:rFonts w:ascii="Times New Roman" w:hAnsi="Times New Roman" w:cs="Times New Roman"/>
          <w:color w:val="000000" w:themeColor="text1"/>
          <w:sz w:val="26"/>
          <w:szCs w:val="26"/>
        </w:rPr>
        <w:t xml:space="preserve">:30 до </w:t>
      </w:r>
      <w:r w:rsidR="00222E0A">
        <w:rPr>
          <w:rFonts w:ascii="Times New Roman" w:hAnsi="Times New Roman" w:cs="Times New Roman"/>
          <w:color w:val="000000" w:themeColor="text1"/>
          <w:sz w:val="26"/>
          <w:szCs w:val="26"/>
        </w:rPr>
        <w:t xml:space="preserve">21:30 </w:t>
      </w:r>
      <w:r w:rsidR="00973C06" w:rsidRPr="005C7EBA">
        <w:rPr>
          <w:rFonts w:ascii="Times New Roman" w:hAnsi="Times New Roman" w:cs="Times New Roman"/>
          <w:color w:val="000000" w:themeColor="text1"/>
          <w:sz w:val="26"/>
          <w:szCs w:val="26"/>
        </w:rPr>
        <w:t xml:space="preserve">с двумя перерывами по 15 минут. </w:t>
      </w:r>
    </w:p>
    <w:p w:rsidR="00F01EF6" w:rsidRPr="00020C8E" w:rsidRDefault="00F01EF6" w:rsidP="007F126F">
      <w:pPr>
        <w:pStyle w:val="a8"/>
        <w:numPr>
          <w:ilvl w:val="1"/>
          <w:numId w:val="41"/>
        </w:numPr>
        <w:ind w:left="720"/>
        <w:jc w:val="both"/>
        <w:rPr>
          <w:rFonts w:ascii="Times New Roman" w:hAnsi="Times New Roman" w:cs="Times New Roman"/>
          <w:sz w:val="26"/>
          <w:szCs w:val="26"/>
        </w:rPr>
      </w:pPr>
      <w:r w:rsidRPr="00020C8E">
        <w:rPr>
          <w:rFonts w:ascii="Times New Roman" w:hAnsi="Times New Roman" w:cs="Times New Roman"/>
          <w:sz w:val="26"/>
          <w:szCs w:val="26"/>
        </w:rPr>
        <w:t xml:space="preserve">Дни репетиций могут меняться </w:t>
      </w:r>
      <w:r w:rsidR="00DE1DE4" w:rsidRPr="00020C8E">
        <w:rPr>
          <w:rFonts w:ascii="Times New Roman" w:hAnsi="Times New Roman" w:cs="Times New Roman"/>
          <w:sz w:val="26"/>
          <w:szCs w:val="26"/>
        </w:rPr>
        <w:t>решением</w:t>
      </w:r>
      <w:r w:rsidRPr="00020C8E">
        <w:rPr>
          <w:rFonts w:ascii="Times New Roman" w:hAnsi="Times New Roman" w:cs="Times New Roman"/>
          <w:sz w:val="26"/>
          <w:szCs w:val="26"/>
        </w:rPr>
        <w:t xml:space="preserve"> директора</w:t>
      </w:r>
      <w:r w:rsidR="00DE1DE4" w:rsidRPr="00020C8E">
        <w:rPr>
          <w:rFonts w:ascii="Times New Roman" w:hAnsi="Times New Roman" w:cs="Times New Roman"/>
          <w:sz w:val="26"/>
          <w:szCs w:val="26"/>
        </w:rPr>
        <w:t xml:space="preserve"> или художественного руководителя</w:t>
      </w:r>
      <w:r w:rsidRPr="00020C8E">
        <w:rPr>
          <w:rFonts w:ascii="Times New Roman" w:hAnsi="Times New Roman" w:cs="Times New Roman"/>
          <w:sz w:val="26"/>
          <w:szCs w:val="26"/>
        </w:rPr>
        <w:t>.</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При сложности музыкального материала репетиционное время по решению дирижера (художественного руководителя) может быть увеличено до 5 часов.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О</w:t>
      </w:r>
      <w:r w:rsidR="0026375A">
        <w:rPr>
          <w:rFonts w:ascii="Times New Roman" w:hAnsi="Times New Roman" w:cs="Times New Roman"/>
          <w:sz w:val="26"/>
          <w:szCs w:val="26"/>
        </w:rPr>
        <w:t>стальное рабочее время</w:t>
      </w:r>
      <w:r w:rsidRPr="00F01EF6">
        <w:rPr>
          <w:rFonts w:ascii="Times New Roman" w:hAnsi="Times New Roman" w:cs="Times New Roman"/>
          <w:sz w:val="26"/>
          <w:szCs w:val="26"/>
        </w:rPr>
        <w:t xml:space="preserve"> отведено для самостоятельного изучения партий.</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Репетиции начинаются в точно назначенн</w:t>
      </w:r>
      <w:r w:rsidR="0026375A">
        <w:rPr>
          <w:rFonts w:ascii="Times New Roman" w:hAnsi="Times New Roman" w:cs="Times New Roman"/>
          <w:sz w:val="26"/>
          <w:szCs w:val="26"/>
        </w:rPr>
        <w:t xml:space="preserve">ое время, согласно расписанию. К началу репетиции </w:t>
      </w:r>
      <w:r w:rsidRPr="00F01EF6">
        <w:rPr>
          <w:rFonts w:ascii="Times New Roman" w:hAnsi="Times New Roman" w:cs="Times New Roman"/>
          <w:sz w:val="26"/>
          <w:szCs w:val="26"/>
        </w:rPr>
        <w:t xml:space="preserve">артисты должны находиться в репетиционном помещении. Не допускается отсутствие артиста на репетиции без уважительных причин. </w:t>
      </w:r>
      <w:r w:rsidR="0026375A">
        <w:rPr>
          <w:rFonts w:ascii="Times New Roman" w:hAnsi="Times New Roman" w:cs="Times New Roman"/>
          <w:sz w:val="26"/>
          <w:szCs w:val="26"/>
        </w:rPr>
        <w:t>При наличии</w:t>
      </w:r>
      <w:r w:rsidRPr="00F01EF6">
        <w:rPr>
          <w:rFonts w:ascii="Times New Roman" w:hAnsi="Times New Roman" w:cs="Times New Roman"/>
          <w:sz w:val="26"/>
          <w:szCs w:val="26"/>
        </w:rPr>
        <w:t xml:space="preserve"> уважительных </w:t>
      </w:r>
      <w:proofErr w:type="gramStart"/>
      <w:r w:rsidRPr="00F01EF6">
        <w:rPr>
          <w:rFonts w:ascii="Times New Roman" w:hAnsi="Times New Roman" w:cs="Times New Roman"/>
          <w:sz w:val="26"/>
          <w:szCs w:val="26"/>
        </w:rPr>
        <w:t>причин  артист</w:t>
      </w:r>
      <w:proofErr w:type="gramEnd"/>
      <w:r w:rsidRPr="00F01EF6">
        <w:rPr>
          <w:rFonts w:ascii="Times New Roman" w:hAnsi="Times New Roman" w:cs="Times New Roman"/>
          <w:sz w:val="26"/>
          <w:szCs w:val="26"/>
        </w:rPr>
        <w:t xml:space="preserve"> обязан оповестить директора Центра (администратора коллектива) о </w:t>
      </w:r>
      <w:r w:rsidR="0026375A">
        <w:rPr>
          <w:rFonts w:ascii="Times New Roman" w:hAnsi="Times New Roman" w:cs="Times New Roman"/>
          <w:sz w:val="26"/>
          <w:szCs w:val="26"/>
        </w:rPr>
        <w:t xml:space="preserve">своей </w:t>
      </w:r>
      <w:r w:rsidRPr="00F01EF6">
        <w:rPr>
          <w:rFonts w:ascii="Times New Roman" w:hAnsi="Times New Roman" w:cs="Times New Roman"/>
          <w:sz w:val="26"/>
          <w:szCs w:val="26"/>
        </w:rPr>
        <w:t>неявке на репетицию как минимум за 1 час</w:t>
      </w:r>
      <w:r w:rsidR="0026375A">
        <w:rPr>
          <w:rFonts w:ascii="Times New Roman" w:hAnsi="Times New Roman" w:cs="Times New Roman"/>
          <w:sz w:val="26"/>
          <w:szCs w:val="26"/>
        </w:rPr>
        <w:t xml:space="preserve"> до начала репетиции</w:t>
      </w:r>
      <w:r w:rsidRPr="00F01EF6">
        <w:rPr>
          <w:rFonts w:ascii="Times New Roman" w:hAnsi="Times New Roman" w:cs="Times New Roman"/>
          <w:sz w:val="26"/>
          <w:szCs w:val="26"/>
        </w:rPr>
        <w:t xml:space="preserve">, а на концерт </w:t>
      </w:r>
      <w:r w:rsidR="00972B85">
        <w:rPr>
          <w:rFonts w:ascii="Times New Roman" w:hAnsi="Times New Roman" w:cs="Times New Roman"/>
          <w:sz w:val="26"/>
          <w:szCs w:val="26"/>
        </w:rPr>
        <w:t xml:space="preserve">- </w:t>
      </w:r>
      <w:r w:rsidRPr="00F01EF6">
        <w:rPr>
          <w:rFonts w:ascii="Times New Roman" w:hAnsi="Times New Roman" w:cs="Times New Roman"/>
          <w:sz w:val="26"/>
          <w:szCs w:val="26"/>
        </w:rPr>
        <w:t>за 6 часов</w:t>
      </w:r>
      <w:r w:rsidR="0026375A">
        <w:rPr>
          <w:rFonts w:ascii="Times New Roman" w:hAnsi="Times New Roman" w:cs="Times New Roman"/>
          <w:sz w:val="26"/>
          <w:szCs w:val="26"/>
        </w:rPr>
        <w:t xml:space="preserve"> до начала концерта</w:t>
      </w:r>
      <w:r w:rsidRPr="00F01EF6">
        <w:rPr>
          <w:rFonts w:ascii="Times New Roman" w:hAnsi="Times New Roman" w:cs="Times New Roman"/>
          <w:sz w:val="26"/>
          <w:szCs w:val="26"/>
        </w:rPr>
        <w:t xml:space="preserve">.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В связи с производственной необходимостью график рабочего времени (график проведения репетиций и концертов) артистов Владимирского Губернаторского симфонического оркестра и Влади</w:t>
      </w:r>
      <w:r w:rsidR="0026375A">
        <w:rPr>
          <w:rFonts w:ascii="Times New Roman" w:hAnsi="Times New Roman" w:cs="Times New Roman"/>
          <w:sz w:val="26"/>
          <w:szCs w:val="26"/>
        </w:rPr>
        <w:t xml:space="preserve">мирского камерного хора может </w:t>
      </w:r>
      <w:r w:rsidRPr="00F01EF6">
        <w:rPr>
          <w:rFonts w:ascii="Times New Roman" w:hAnsi="Times New Roman" w:cs="Times New Roman"/>
          <w:sz w:val="26"/>
          <w:szCs w:val="26"/>
        </w:rPr>
        <w:t xml:space="preserve">меняться </w:t>
      </w:r>
      <w:proofErr w:type="gramStart"/>
      <w:r w:rsidR="004D0181">
        <w:rPr>
          <w:rFonts w:ascii="Times New Roman" w:hAnsi="Times New Roman" w:cs="Times New Roman"/>
          <w:sz w:val="26"/>
          <w:szCs w:val="26"/>
        </w:rPr>
        <w:t xml:space="preserve">приказом </w:t>
      </w:r>
      <w:r w:rsidRPr="00F01EF6">
        <w:rPr>
          <w:rFonts w:ascii="Times New Roman" w:hAnsi="Times New Roman" w:cs="Times New Roman"/>
          <w:sz w:val="26"/>
          <w:szCs w:val="26"/>
        </w:rPr>
        <w:t xml:space="preserve"> директора</w:t>
      </w:r>
      <w:proofErr w:type="gramEnd"/>
      <w:r w:rsidRPr="00F01EF6">
        <w:rPr>
          <w:rFonts w:ascii="Times New Roman" w:hAnsi="Times New Roman" w:cs="Times New Roman"/>
          <w:sz w:val="26"/>
          <w:szCs w:val="26"/>
        </w:rPr>
        <w:t xml:space="preserve"> Центра.</w:t>
      </w:r>
    </w:p>
    <w:p w:rsidR="00F01EF6" w:rsidRPr="00F01EF6" w:rsidRDefault="00F01EF6" w:rsidP="007F126F">
      <w:pPr>
        <w:pStyle w:val="a8"/>
        <w:numPr>
          <w:ilvl w:val="1"/>
          <w:numId w:val="41"/>
        </w:numPr>
        <w:ind w:left="720"/>
        <w:jc w:val="both"/>
        <w:rPr>
          <w:rFonts w:ascii="Times New Roman" w:hAnsi="Times New Roman" w:cs="Times New Roman"/>
          <w:sz w:val="26"/>
          <w:szCs w:val="26"/>
        </w:rPr>
      </w:pPr>
      <w:proofErr w:type="spellStart"/>
      <w:r w:rsidRPr="00F01EF6">
        <w:rPr>
          <w:rFonts w:ascii="Times New Roman" w:hAnsi="Times New Roman" w:cs="Times New Roman"/>
          <w:sz w:val="26"/>
          <w:szCs w:val="26"/>
        </w:rPr>
        <w:t>Предконцертная</w:t>
      </w:r>
      <w:proofErr w:type="spellEnd"/>
      <w:r w:rsidRPr="00F01EF6">
        <w:rPr>
          <w:rFonts w:ascii="Times New Roman" w:hAnsi="Times New Roman" w:cs="Times New Roman"/>
          <w:sz w:val="26"/>
          <w:szCs w:val="26"/>
        </w:rPr>
        <w:t xml:space="preserve"> репетиция </w:t>
      </w:r>
      <w:r w:rsidR="009E03B2">
        <w:rPr>
          <w:rFonts w:ascii="Times New Roman" w:hAnsi="Times New Roman" w:cs="Times New Roman"/>
          <w:sz w:val="26"/>
          <w:szCs w:val="26"/>
        </w:rPr>
        <w:t>начинается за полтора часа до начала концерта. В</w:t>
      </w:r>
      <w:r w:rsidRPr="00F01EF6">
        <w:rPr>
          <w:rFonts w:ascii="Times New Roman" w:hAnsi="Times New Roman" w:cs="Times New Roman"/>
          <w:sz w:val="26"/>
          <w:szCs w:val="26"/>
        </w:rPr>
        <w:t>ремя</w:t>
      </w:r>
      <w:r w:rsidR="009E03B2">
        <w:rPr>
          <w:rFonts w:ascii="Times New Roman" w:hAnsi="Times New Roman" w:cs="Times New Roman"/>
          <w:sz w:val="26"/>
          <w:szCs w:val="26"/>
        </w:rPr>
        <w:t xml:space="preserve"> начала</w:t>
      </w:r>
      <w:r w:rsidRPr="00F01EF6">
        <w:rPr>
          <w:rFonts w:ascii="Times New Roman" w:hAnsi="Times New Roman" w:cs="Times New Roman"/>
          <w:sz w:val="26"/>
          <w:szCs w:val="26"/>
        </w:rPr>
        <w:t xml:space="preserve"> </w:t>
      </w:r>
      <w:r w:rsidR="00CC1BA0">
        <w:rPr>
          <w:rFonts w:ascii="Times New Roman" w:hAnsi="Times New Roman" w:cs="Times New Roman"/>
          <w:sz w:val="26"/>
          <w:szCs w:val="26"/>
        </w:rPr>
        <w:t xml:space="preserve">и продолжительность </w:t>
      </w:r>
      <w:proofErr w:type="spellStart"/>
      <w:r w:rsidR="009E03B2">
        <w:rPr>
          <w:rFonts w:ascii="Times New Roman" w:hAnsi="Times New Roman" w:cs="Times New Roman"/>
          <w:sz w:val="26"/>
          <w:szCs w:val="26"/>
        </w:rPr>
        <w:t>предконцертной</w:t>
      </w:r>
      <w:proofErr w:type="spellEnd"/>
      <w:r w:rsidR="009E03B2">
        <w:rPr>
          <w:rFonts w:ascii="Times New Roman" w:hAnsi="Times New Roman" w:cs="Times New Roman"/>
          <w:sz w:val="26"/>
          <w:szCs w:val="26"/>
        </w:rPr>
        <w:t xml:space="preserve"> репетиции </w:t>
      </w:r>
      <w:r w:rsidRPr="00F01EF6">
        <w:rPr>
          <w:rFonts w:ascii="Times New Roman" w:hAnsi="Times New Roman" w:cs="Times New Roman"/>
          <w:sz w:val="26"/>
          <w:szCs w:val="26"/>
        </w:rPr>
        <w:t xml:space="preserve">может корректироваться </w:t>
      </w:r>
      <w:r w:rsidR="00020C8E">
        <w:rPr>
          <w:rFonts w:ascii="Times New Roman" w:hAnsi="Times New Roman" w:cs="Times New Roman"/>
          <w:sz w:val="26"/>
          <w:szCs w:val="26"/>
        </w:rPr>
        <w:t>распоряжением</w:t>
      </w:r>
      <w:r w:rsidR="009E03B2">
        <w:rPr>
          <w:rFonts w:ascii="Times New Roman" w:hAnsi="Times New Roman" w:cs="Times New Roman"/>
          <w:sz w:val="26"/>
          <w:szCs w:val="26"/>
        </w:rPr>
        <w:t xml:space="preserve"> директора</w:t>
      </w:r>
      <w:r w:rsidR="00020C8E">
        <w:rPr>
          <w:rFonts w:ascii="Times New Roman" w:hAnsi="Times New Roman" w:cs="Times New Roman"/>
          <w:sz w:val="26"/>
          <w:szCs w:val="26"/>
        </w:rPr>
        <w:t xml:space="preserve"> или художественного руководителя</w:t>
      </w:r>
      <w:r w:rsidR="009E03B2">
        <w:rPr>
          <w:rFonts w:ascii="Times New Roman" w:hAnsi="Times New Roman" w:cs="Times New Roman"/>
          <w:sz w:val="26"/>
          <w:szCs w:val="26"/>
        </w:rPr>
        <w:t xml:space="preserve"> в зависимости от сложности исполняемого материала</w:t>
      </w:r>
      <w:r w:rsidRPr="00F01EF6">
        <w:rPr>
          <w:rFonts w:ascii="Times New Roman" w:hAnsi="Times New Roman" w:cs="Times New Roman"/>
          <w:sz w:val="26"/>
          <w:szCs w:val="26"/>
        </w:rPr>
        <w:t xml:space="preserve">.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Во время репетиционной работы </w:t>
      </w:r>
      <w:r w:rsidR="009E03B2">
        <w:rPr>
          <w:rFonts w:ascii="Times New Roman" w:hAnsi="Times New Roman" w:cs="Times New Roman"/>
          <w:sz w:val="26"/>
          <w:szCs w:val="26"/>
        </w:rPr>
        <w:t xml:space="preserve">работникам </w:t>
      </w:r>
      <w:r w:rsidRPr="00F01EF6">
        <w:rPr>
          <w:rFonts w:ascii="Times New Roman" w:hAnsi="Times New Roman" w:cs="Times New Roman"/>
          <w:sz w:val="26"/>
          <w:szCs w:val="26"/>
        </w:rPr>
        <w:t xml:space="preserve">предоставляются перерывы для отдыха по 15 минут. Порядок предоставления перерывов устанавливается дирижером (художественным руководителем) Владимирского Губернаторского симфонического оркестра и дирижером (художественным руководителем) Владимирского камерного хора в зависимости от характера репетиционной работы. Продолжительность непрерывной репетиционной работы устанавливается дирижером (художественным руководителем) в каждом </w:t>
      </w:r>
      <w:r w:rsidRPr="00F01EF6">
        <w:rPr>
          <w:rFonts w:ascii="Times New Roman" w:hAnsi="Times New Roman" w:cs="Times New Roman"/>
          <w:sz w:val="26"/>
          <w:szCs w:val="26"/>
        </w:rPr>
        <w:lastRenderedPageBreak/>
        <w:t xml:space="preserve">конкретном случае в индивидуальном порядке. По согласованию с артистами, принимающими участие в репетициях, время перерывов для отдыха во время проведения репетиции может изменяться. </w:t>
      </w:r>
    </w:p>
    <w:p w:rsidR="009E03B2" w:rsidRDefault="00F01EF6" w:rsidP="007F126F">
      <w:pPr>
        <w:pStyle w:val="a8"/>
        <w:numPr>
          <w:ilvl w:val="1"/>
          <w:numId w:val="41"/>
        </w:numPr>
        <w:ind w:left="720"/>
        <w:jc w:val="both"/>
        <w:rPr>
          <w:rFonts w:ascii="Times New Roman" w:hAnsi="Times New Roman" w:cs="Times New Roman"/>
          <w:sz w:val="26"/>
          <w:szCs w:val="26"/>
        </w:rPr>
      </w:pPr>
      <w:r w:rsidRPr="009E03B2">
        <w:rPr>
          <w:rFonts w:ascii="Times New Roman" w:hAnsi="Times New Roman" w:cs="Times New Roman"/>
          <w:sz w:val="26"/>
          <w:szCs w:val="26"/>
        </w:rPr>
        <w:t xml:space="preserve">Уход с репетиции допускается </w:t>
      </w:r>
      <w:r w:rsidR="009E03B2" w:rsidRPr="009E03B2">
        <w:rPr>
          <w:rFonts w:ascii="Times New Roman" w:hAnsi="Times New Roman" w:cs="Times New Roman"/>
          <w:sz w:val="26"/>
          <w:szCs w:val="26"/>
        </w:rPr>
        <w:t>только</w:t>
      </w:r>
      <w:r w:rsidRPr="009E03B2">
        <w:rPr>
          <w:rFonts w:ascii="Times New Roman" w:hAnsi="Times New Roman" w:cs="Times New Roman"/>
          <w:sz w:val="26"/>
          <w:szCs w:val="26"/>
        </w:rPr>
        <w:t xml:space="preserve"> с разрешения дирижера (художественного руководителя) коллектива или иного лица, проводящего репетицию. Об окончании репетиции объявляет дирижер или, по его поручению помощник дирижера (художественного руководителя). </w:t>
      </w:r>
    </w:p>
    <w:p w:rsidR="00F01EF6" w:rsidRPr="009E03B2" w:rsidRDefault="00F01EF6" w:rsidP="007F126F">
      <w:pPr>
        <w:pStyle w:val="a8"/>
        <w:numPr>
          <w:ilvl w:val="1"/>
          <w:numId w:val="41"/>
        </w:numPr>
        <w:ind w:left="720"/>
        <w:jc w:val="both"/>
        <w:rPr>
          <w:rFonts w:ascii="Times New Roman" w:hAnsi="Times New Roman" w:cs="Times New Roman"/>
          <w:sz w:val="26"/>
          <w:szCs w:val="26"/>
        </w:rPr>
      </w:pPr>
      <w:r w:rsidRPr="009E03B2">
        <w:rPr>
          <w:rFonts w:ascii="Times New Roman" w:hAnsi="Times New Roman" w:cs="Times New Roman"/>
          <w:sz w:val="26"/>
          <w:szCs w:val="26"/>
        </w:rPr>
        <w:t xml:space="preserve">Во время концерта или репетиции запрещается разговаривать, читать и заниматься посторонними делами на сцене, в оркестре и репетиционных помещениях, а также уходить из оркестра до ухода дирижера (художественного руководителя), в случае, когда это не предусмотрено </w:t>
      </w:r>
      <w:r w:rsidR="009E03B2">
        <w:rPr>
          <w:rFonts w:ascii="Times New Roman" w:hAnsi="Times New Roman" w:cs="Times New Roman"/>
          <w:sz w:val="26"/>
          <w:szCs w:val="26"/>
        </w:rPr>
        <w:t>концертной программой</w:t>
      </w:r>
      <w:r w:rsidRPr="009E03B2">
        <w:rPr>
          <w:rFonts w:ascii="Times New Roman" w:hAnsi="Times New Roman" w:cs="Times New Roman"/>
          <w:sz w:val="26"/>
          <w:szCs w:val="26"/>
        </w:rPr>
        <w:t xml:space="preserve">.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В рабочее время </w:t>
      </w:r>
      <w:r w:rsidR="00C44941">
        <w:rPr>
          <w:rFonts w:ascii="Times New Roman" w:hAnsi="Times New Roman" w:cs="Times New Roman"/>
          <w:sz w:val="26"/>
          <w:szCs w:val="26"/>
        </w:rPr>
        <w:t xml:space="preserve">работников </w:t>
      </w:r>
      <w:proofErr w:type="gramStart"/>
      <w:r w:rsidR="00C44941">
        <w:rPr>
          <w:rFonts w:ascii="Times New Roman" w:hAnsi="Times New Roman" w:cs="Times New Roman"/>
          <w:sz w:val="26"/>
          <w:szCs w:val="26"/>
        </w:rPr>
        <w:t xml:space="preserve">учреждения </w:t>
      </w:r>
      <w:r w:rsidRPr="00F01EF6">
        <w:rPr>
          <w:rFonts w:ascii="Times New Roman" w:hAnsi="Times New Roman" w:cs="Times New Roman"/>
          <w:sz w:val="26"/>
          <w:szCs w:val="26"/>
        </w:rPr>
        <w:t xml:space="preserve"> засчитывается</w:t>
      </w:r>
      <w:proofErr w:type="gramEnd"/>
      <w:r w:rsidRPr="00F01EF6">
        <w:rPr>
          <w:rFonts w:ascii="Times New Roman" w:hAnsi="Times New Roman" w:cs="Times New Roman"/>
          <w:sz w:val="26"/>
          <w:szCs w:val="26"/>
        </w:rPr>
        <w:t xml:space="preserve">: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время, затраченное на участие в репетициях, включая подготовительные работы, с момента явки на работу до момента окончания работы, по фактической ее длительности;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время, затраченное на участие в проведении концерта</w:t>
      </w:r>
      <w:r w:rsidR="00491379">
        <w:rPr>
          <w:rFonts w:ascii="Times New Roman" w:hAnsi="Times New Roman" w:cs="Times New Roman"/>
          <w:sz w:val="26"/>
          <w:szCs w:val="26"/>
        </w:rPr>
        <w:t xml:space="preserve"> (включая </w:t>
      </w:r>
      <w:r w:rsidRPr="00F01EF6">
        <w:rPr>
          <w:rFonts w:ascii="Times New Roman" w:hAnsi="Times New Roman" w:cs="Times New Roman"/>
          <w:sz w:val="26"/>
          <w:szCs w:val="26"/>
        </w:rPr>
        <w:t>костю</w:t>
      </w:r>
      <w:r w:rsidR="00491379">
        <w:rPr>
          <w:rFonts w:ascii="Times New Roman" w:hAnsi="Times New Roman" w:cs="Times New Roman"/>
          <w:sz w:val="26"/>
          <w:szCs w:val="26"/>
        </w:rPr>
        <w:t>мировку</w:t>
      </w:r>
      <w:r w:rsidRPr="00F01EF6">
        <w:rPr>
          <w:rFonts w:ascii="Times New Roman" w:hAnsi="Times New Roman" w:cs="Times New Roman"/>
          <w:sz w:val="26"/>
          <w:szCs w:val="26"/>
        </w:rPr>
        <w:t xml:space="preserve">, </w:t>
      </w:r>
      <w:r w:rsidR="00491379">
        <w:rPr>
          <w:rFonts w:ascii="Times New Roman" w:hAnsi="Times New Roman" w:cs="Times New Roman"/>
          <w:sz w:val="26"/>
          <w:szCs w:val="26"/>
        </w:rPr>
        <w:t xml:space="preserve">приготовление инструмента, распев голоса и </w:t>
      </w:r>
      <w:r w:rsidRPr="00F01EF6">
        <w:rPr>
          <w:rFonts w:ascii="Times New Roman" w:hAnsi="Times New Roman" w:cs="Times New Roman"/>
          <w:sz w:val="26"/>
          <w:szCs w:val="26"/>
        </w:rPr>
        <w:t>другие подготовительные работы</w:t>
      </w:r>
      <w:r w:rsidR="00496992">
        <w:rPr>
          <w:rFonts w:ascii="Times New Roman" w:hAnsi="Times New Roman" w:cs="Times New Roman"/>
          <w:sz w:val="26"/>
          <w:szCs w:val="26"/>
        </w:rPr>
        <w:t>)</w:t>
      </w:r>
      <w:r w:rsidRPr="00F01EF6">
        <w:rPr>
          <w:rFonts w:ascii="Times New Roman" w:hAnsi="Times New Roman" w:cs="Times New Roman"/>
          <w:sz w:val="26"/>
          <w:szCs w:val="26"/>
        </w:rPr>
        <w:t xml:space="preserve">;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вр</w:t>
      </w:r>
      <w:r w:rsidR="00491379">
        <w:rPr>
          <w:rFonts w:ascii="Times New Roman" w:hAnsi="Times New Roman" w:cs="Times New Roman"/>
          <w:sz w:val="26"/>
          <w:szCs w:val="26"/>
        </w:rPr>
        <w:t xml:space="preserve">емя продолжительности концерта, </w:t>
      </w:r>
      <w:r w:rsidRPr="00F01EF6">
        <w:rPr>
          <w:rFonts w:ascii="Times New Roman" w:hAnsi="Times New Roman" w:cs="Times New Roman"/>
          <w:sz w:val="26"/>
          <w:szCs w:val="26"/>
        </w:rPr>
        <w:t xml:space="preserve">если артист </w:t>
      </w:r>
      <w:r w:rsidR="00496992">
        <w:rPr>
          <w:rFonts w:ascii="Times New Roman" w:hAnsi="Times New Roman" w:cs="Times New Roman"/>
          <w:sz w:val="26"/>
          <w:szCs w:val="26"/>
        </w:rPr>
        <w:t xml:space="preserve">был </w:t>
      </w:r>
      <w:r w:rsidRPr="00F01EF6">
        <w:rPr>
          <w:rFonts w:ascii="Times New Roman" w:hAnsi="Times New Roman" w:cs="Times New Roman"/>
          <w:sz w:val="26"/>
          <w:szCs w:val="26"/>
        </w:rPr>
        <w:t xml:space="preserve">вызван на концерт для страховки на случай замены другого артиста; </w:t>
      </w:r>
    </w:p>
    <w:p w:rsidR="00496992"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время, затраченное </w:t>
      </w:r>
      <w:r w:rsidR="00496992">
        <w:rPr>
          <w:rFonts w:ascii="Times New Roman" w:hAnsi="Times New Roman" w:cs="Times New Roman"/>
          <w:sz w:val="26"/>
          <w:szCs w:val="26"/>
        </w:rPr>
        <w:t>на дорогу к месту проведения концерта и обратно</w:t>
      </w:r>
      <w:r w:rsidR="00DE1DE4">
        <w:rPr>
          <w:rFonts w:ascii="Times New Roman" w:hAnsi="Times New Roman" w:cs="Times New Roman"/>
          <w:sz w:val="26"/>
          <w:szCs w:val="26"/>
        </w:rPr>
        <w:t xml:space="preserve"> за пределами МО города Владимир</w:t>
      </w:r>
      <w:r w:rsidR="00496992">
        <w:rPr>
          <w:rFonts w:ascii="Times New Roman" w:hAnsi="Times New Roman" w:cs="Times New Roman"/>
          <w:sz w:val="26"/>
          <w:szCs w:val="26"/>
        </w:rPr>
        <w:t>;</w:t>
      </w:r>
    </w:p>
    <w:p w:rsidR="00F01EF6" w:rsidRDefault="00496992" w:rsidP="00F01EF6">
      <w:pPr>
        <w:pStyle w:val="a7"/>
        <w:ind w:left="1288"/>
        <w:jc w:val="both"/>
        <w:rPr>
          <w:rFonts w:ascii="Times New Roman" w:hAnsi="Times New Roman" w:cs="Times New Roman"/>
          <w:sz w:val="26"/>
          <w:szCs w:val="26"/>
        </w:rPr>
      </w:pPr>
      <w:r>
        <w:rPr>
          <w:rFonts w:ascii="Times New Roman" w:hAnsi="Times New Roman" w:cs="Times New Roman"/>
          <w:sz w:val="26"/>
          <w:szCs w:val="26"/>
        </w:rPr>
        <w:t xml:space="preserve">- время, отведенное для самоподготовки. </w:t>
      </w:r>
    </w:p>
    <w:p w:rsidR="005C7EBA" w:rsidRDefault="005C7EBA" w:rsidP="00F01EF6">
      <w:pPr>
        <w:pStyle w:val="a7"/>
        <w:ind w:left="1288"/>
        <w:jc w:val="both"/>
        <w:rPr>
          <w:rFonts w:ascii="Times New Roman" w:hAnsi="Times New Roman" w:cs="Times New Roman"/>
          <w:sz w:val="26"/>
          <w:szCs w:val="26"/>
        </w:rPr>
      </w:pPr>
    </w:p>
    <w:p w:rsidR="00F01EF6" w:rsidRPr="00772F97" w:rsidRDefault="00F01EF6" w:rsidP="00F01EF6">
      <w:pPr>
        <w:spacing w:before="120"/>
        <w:jc w:val="center"/>
        <w:rPr>
          <w:rFonts w:ascii="Times New Roman" w:hAnsi="Times New Roman" w:cs="Times New Roman"/>
          <w:color w:val="FF0000"/>
          <w:sz w:val="26"/>
          <w:szCs w:val="26"/>
        </w:rPr>
      </w:pPr>
      <w:r w:rsidRPr="00F01EF6">
        <w:rPr>
          <w:rFonts w:ascii="Times New Roman" w:hAnsi="Times New Roman" w:cs="Times New Roman"/>
          <w:b/>
          <w:sz w:val="26"/>
          <w:szCs w:val="26"/>
        </w:rPr>
        <w:t xml:space="preserve">Рабочее время </w:t>
      </w:r>
      <w:r w:rsidR="009569C1">
        <w:rPr>
          <w:rFonts w:ascii="Times New Roman" w:hAnsi="Times New Roman" w:cs="Times New Roman"/>
          <w:b/>
          <w:sz w:val="26"/>
          <w:szCs w:val="26"/>
        </w:rPr>
        <w:t xml:space="preserve">технического персонала </w:t>
      </w:r>
    </w:p>
    <w:p w:rsidR="00397E14" w:rsidRPr="00055697" w:rsidRDefault="00397E14" w:rsidP="002008E7">
      <w:pPr>
        <w:pStyle w:val="a8"/>
        <w:numPr>
          <w:ilvl w:val="1"/>
          <w:numId w:val="41"/>
        </w:numPr>
        <w:ind w:left="709"/>
        <w:jc w:val="both"/>
        <w:rPr>
          <w:rFonts w:ascii="Times New Roman" w:hAnsi="Times New Roman" w:cs="Times New Roman"/>
          <w:sz w:val="26"/>
          <w:szCs w:val="26"/>
        </w:rPr>
      </w:pPr>
      <w:r w:rsidRPr="00055697">
        <w:rPr>
          <w:rFonts w:ascii="Times New Roman" w:hAnsi="Times New Roman" w:cs="Times New Roman"/>
          <w:sz w:val="26"/>
          <w:szCs w:val="26"/>
        </w:rPr>
        <w:t>Для сторожей устанавливается скользящий график рабочего времени:</w:t>
      </w:r>
    </w:p>
    <w:p w:rsidR="00397E14" w:rsidRPr="00F01EF6" w:rsidRDefault="00C33D1C" w:rsidP="00C33D1C">
      <w:pPr>
        <w:ind w:left="709"/>
        <w:jc w:val="both"/>
        <w:rPr>
          <w:rFonts w:ascii="Times New Roman" w:hAnsi="Times New Roman" w:cs="Times New Roman"/>
          <w:sz w:val="26"/>
          <w:szCs w:val="26"/>
        </w:rPr>
      </w:pPr>
      <w:r>
        <w:rPr>
          <w:rFonts w:ascii="Times New Roman" w:hAnsi="Times New Roman" w:cs="Times New Roman"/>
          <w:sz w:val="26"/>
          <w:szCs w:val="26"/>
        </w:rPr>
        <w:t>н</w:t>
      </w:r>
      <w:r w:rsidR="00397E14" w:rsidRPr="00F01EF6">
        <w:rPr>
          <w:rFonts w:ascii="Times New Roman" w:hAnsi="Times New Roman" w:cs="Times New Roman"/>
          <w:sz w:val="26"/>
          <w:szCs w:val="26"/>
        </w:rPr>
        <w:t xml:space="preserve">очная вахта Зала классической музыки </w:t>
      </w:r>
      <w:r w:rsidR="00397E14" w:rsidRPr="00FC5A16">
        <w:rPr>
          <w:rFonts w:ascii="Times New Roman" w:hAnsi="Times New Roman" w:cs="Times New Roman"/>
          <w:sz w:val="26"/>
          <w:szCs w:val="26"/>
        </w:rPr>
        <w:t>– одна ночь через две ночи</w:t>
      </w:r>
      <w:r w:rsidR="00397E14" w:rsidRPr="00F01EF6">
        <w:rPr>
          <w:rFonts w:ascii="Times New Roman" w:hAnsi="Times New Roman" w:cs="Times New Roman"/>
          <w:sz w:val="26"/>
          <w:szCs w:val="26"/>
        </w:rPr>
        <w:t xml:space="preserve"> (с 20:00 до 8:00).     </w:t>
      </w:r>
    </w:p>
    <w:p w:rsidR="00397E14" w:rsidRPr="00055697" w:rsidRDefault="00397E14" w:rsidP="002008E7">
      <w:pPr>
        <w:pStyle w:val="a8"/>
        <w:numPr>
          <w:ilvl w:val="1"/>
          <w:numId w:val="41"/>
        </w:numPr>
        <w:ind w:left="709"/>
        <w:jc w:val="both"/>
        <w:rPr>
          <w:rFonts w:ascii="Times New Roman" w:hAnsi="Times New Roman" w:cs="Times New Roman"/>
          <w:sz w:val="26"/>
          <w:szCs w:val="26"/>
        </w:rPr>
      </w:pPr>
      <w:r w:rsidRPr="00055697">
        <w:rPr>
          <w:rFonts w:ascii="Times New Roman" w:hAnsi="Times New Roman" w:cs="Times New Roman"/>
          <w:sz w:val="26"/>
          <w:szCs w:val="26"/>
        </w:rPr>
        <w:t>Для сторожей применяется суммированный учет рабочего времени. Учетный период составляет один год.</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Рабочее время обслуживающего персонала Зала классической музыки определяется согласно графику концертов. Обслуживающий персонал: контролер билетов, гардеробщики приходят на работу не менее чем за один час до начала концерта. Обслуживающий персонал: контролер билетов, гардеробщики могут привлекаться к работам по подготовке к проведению концерта и по окончании концерта. </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График работы билетных кассиров устанавливается по скользящему графику (два дня через два, за исключением дней концертов).</w:t>
      </w:r>
    </w:p>
    <w:p w:rsidR="00F01EF6" w:rsidRPr="00F01EF6" w:rsidRDefault="00496992" w:rsidP="00F01EF6">
      <w:pPr>
        <w:numPr>
          <w:ilvl w:val="0"/>
          <w:numId w:val="29"/>
        </w:numPr>
        <w:jc w:val="both"/>
        <w:rPr>
          <w:rFonts w:ascii="Times New Roman" w:hAnsi="Times New Roman" w:cs="Times New Roman"/>
          <w:sz w:val="26"/>
          <w:szCs w:val="26"/>
        </w:rPr>
      </w:pPr>
      <w:r>
        <w:rPr>
          <w:rFonts w:ascii="Times New Roman" w:hAnsi="Times New Roman" w:cs="Times New Roman"/>
          <w:sz w:val="26"/>
          <w:szCs w:val="26"/>
        </w:rPr>
        <w:t xml:space="preserve">Начало работы: </w:t>
      </w:r>
      <w:r w:rsidR="00F01EF6" w:rsidRPr="00F01EF6">
        <w:rPr>
          <w:rFonts w:ascii="Times New Roman" w:hAnsi="Times New Roman" w:cs="Times New Roman"/>
          <w:sz w:val="26"/>
          <w:szCs w:val="26"/>
        </w:rPr>
        <w:t>10:00.</w:t>
      </w:r>
    </w:p>
    <w:p w:rsidR="00F01EF6" w:rsidRPr="00496992" w:rsidRDefault="00F01EF6" w:rsidP="00496992">
      <w:pPr>
        <w:numPr>
          <w:ilvl w:val="0"/>
          <w:numId w:val="29"/>
        </w:numPr>
        <w:jc w:val="both"/>
        <w:rPr>
          <w:rFonts w:ascii="Times New Roman" w:hAnsi="Times New Roman" w:cs="Times New Roman"/>
          <w:sz w:val="26"/>
          <w:szCs w:val="26"/>
        </w:rPr>
      </w:pPr>
      <w:r w:rsidRPr="00F01EF6">
        <w:rPr>
          <w:rFonts w:ascii="Times New Roman" w:hAnsi="Times New Roman" w:cs="Times New Roman"/>
          <w:sz w:val="26"/>
          <w:szCs w:val="26"/>
        </w:rPr>
        <w:t>Перерыв для отдыха и питания: с 14:00 до 15:00</w:t>
      </w:r>
      <w:r w:rsidR="00496992">
        <w:rPr>
          <w:rFonts w:ascii="Times New Roman" w:hAnsi="Times New Roman" w:cs="Times New Roman"/>
          <w:sz w:val="26"/>
          <w:szCs w:val="26"/>
        </w:rPr>
        <w:t xml:space="preserve"> (</w:t>
      </w:r>
      <w:proofErr w:type="gramStart"/>
      <w:r w:rsidR="00496992">
        <w:rPr>
          <w:rFonts w:ascii="Times New Roman" w:hAnsi="Times New Roman" w:cs="Times New Roman"/>
          <w:sz w:val="26"/>
          <w:szCs w:val="26"/>
        </w:rPr>
        <w:t xml:space="preserve">в </w:t>
      </w:r>
      <w:r w:rsidRPr="00496992">
        <w:rPr>
          <w:rFonts w:ascii="Times New Roman" w:hAnsi="Times New Roman" w:cs="Times New Roman"/>
          <w:sz w:val="26"/>
          <w:szCs w:val="26"/>
        </w:rPr>
        <w:t xml:space="preserve"> дни</w:t>
      </w:r>
      <w:proofErr w:type="gramEnd"/>
      <w:r w:rsidRPr="00496992">
        <w:rPr>
          <w:rFonts w:ascii="Times New Roman" w:hAnsi="Times New Roman" w:cs="Times New Roman"/>
          <w:sz w:val="26"/>
          <w:szCs w:val="26"/>
        </w:rPr>
        <w:t xml:space="preserve"> </w:t>
      </w:r>
      <w:r w:rsidR="00496992">
        <w:rPr>
          <w:rFonts w:ascii="Times New Roman" w:hAnsi="Times New Roman" w:cs="Times New Roman"/>
          <w:sz w:val="26"/>
          <w:szCs w:val="26"/>
        </w:rPr>
        <w:t>проведения концертов</w:t>
      </w:r>
      <w:r w:rsidRPr="00496992">
        <w:rPr>
          <w:rFonts w:ascii="Times New Roman" w:hAnsi="Times New Roman" w:cs="Times New Roman"/>
          <w:sz w:val="26"/>
          <w:szCs w:val="26"/>
        </w:rPr>
        <w:t xml:space="preserve"> обед билетных кассиров проводится на рабочем месте</w:t>
      </w:r>
      <w:r w:rsidR="00496992">
        <w:rPr>
          <w:rFonts w:ascii="Times New Roman" w:hAnsi="Times New Roman" w:cs="Times New Roman"/>
          <w:sz w:val="26"/>
          <w:szCs w:val="26"/>
        </w:rPr>
        <w:t>)</w:t>
      </w:r>
      <w:r w:rsidRPr="00496992">
        <w:rPr>
          <w:rFonts w:ascii="Times New Roman" w:hAnsi="Times New Roman" w:cs="Times New Roman"/>
          <w:sz w:val="26"/>
          <w:szCs w:val="26"/>
        </w:rPr>
        <w:t xml:space="preserve">. </w:t>
      </w:r>
    </w:p>
    <w:p w:rsidR="00F01EF6" w:rsidRPr="00F01EF6" w:rsidRDefault="00496992" w:rsidP="00F01EF6">
      <w:pPr>
        <w:numPr>
          <w:ilvl w:val="0"/>
          <w:numId w:val="29"/>
        </w:numPr>
        <w:jc w:val="both"/>
        <w:rPr>
          <w:rFonts w:ascii="Times New Roman" w:hAnsi="Times New Roman" w:cs="Times New Roman"/>
          <w:sz w:val="26"/>
          <w:szCs w:val="26"/>
        </w:rPr>
      </w:pPr>
      <w:r>
        <w:rPr>
          <w:rFonts w:ascii="Times New Roman" w:hAnsi="Times New Roman" w:cs="Times New Roman"/>
          <w:sz w:val="26"/>
          <w:szCs w:val="26"/>
        </w:rPr>
        <w:t>Окончание работы:</w:t>
      </w:r>
      <w:r w:rsidR="00F01EF6" w:rsidRPr="00F01EF6">
        <w:rPr>
          <w:rFonts w:ascii="Times New Roman" w:hAnsi="Times New Roman" w:cs="Times New Roman"/>
          <w:sz w:val="26"/>
          <w:szCs w:val="26"/>
        </w:rPr>
        <w:t xml:space="preserve"> 19:00.</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В дни проведения концерта или мероприятия в Зале класс</w:t>
      </w:r>
      <w:r w:rsidR="00496992">
        <w:rPr>
          <w:rFonts w:ascii="Times New Roman" w:hAnsi="Times New Roman" w:cs="Times New Roman"/>
          <w:sz w:val="26"/>
          <w:szCs w:val="26"/>
        </w:rPr>
        <w:t xml:space="preserve">ической музыки билетный кассир, </w:t>
      </w:r>
      <w:r w:rsidRPr="00F01EF6">
        <w:rPr>
          <w:rFonts w:ascii="Times New Roman" w:hAnsi="Times New Roman" w:cs="Times New Roman"/>
          <w:sz w:val="26"/>
          <w:szCs w:val="26"/>
        </w:rPr>
        <w:t xml:space="preserve">не </w:t>
      </w:r>
      <w:r w:rsidR="00496992">
        <w:rPr>
          <w:rFonts w:ascii="Times New Roman" w:hAnsi="Times New Roman" w:cs="Times New Roman"/>
          <w:sz w:val="26"/>
          <w:szCs w:val="26"/>
        </w:rPr>
        <w:t>работающий в этот день в кассе, пребывает</w:t>
      </w:r>
      <w:r w:rsidRPr="00F01EF6">
        <w:rPr>
          <w:rFonts w:ascii="Times New Roman" w:hAnsi="Times New Roman" w:cs="Times New Roman"/>
          <w:sz w:val="26"/>
          <w:szCs w:val="26"/>
        </w:rPr>
        <w:t xml:space="preserve"> </w:t>
      </w:r>
      <w:r w:rsidR="00496992">
        <w:rPr>
          <w:rFonts w:ascii="Times New Roman" w:hAnsi="Times New Roman" w:cs="Times New Roman"/>
          <w:sz w:val="26"/>
          <w:szCs w:val="26"/>
        </w:rPr>
        <w:t xml:space="preserve">в зал </w:t>
      </w:r>
      <w:r w:rsidRPr="00F01EF6">
        <w:rPr>
          <w:rFonts w:ascii="Times New Roman" w:hAnsi="Times New Roman" w:cs="Times New Roman"/>
          <w:sz w:val="26"/>
          <w:szCs w:val="26"/>
        </w:rPr>
        <w:t xml:space="preserve">за час до начала мероприятия и присутствует </w:t>
      </w:r>
      <w:r w:rsidR="00496992">
        <w:rPr>
          <w:rFonts w:ascii="Times New Roman" w:hAnsi="Times New Roman" w:cs="Times New Roman"/>
          <w:sz w:val="26"/>
          <w:szCs w:val="26"/>
        </w:rPr>
        <w:t>там все</w:t>
      </w:r>
      <w:r w:rsidRPr="00F01EF6">
        <w:rPr>
          <w:rFonts w:ascii="Times New Roman" w:hAnsi="Times New Roman" w:cs="Times New Roman"/>
          <w:sz w:val="26"/>
          <w:szCs w:val="26"/>
        </w:rPr>
        <w:t xml:space="preserve"> время его проведения. </w:t>
      </w:r>
      <w:r w:rsidR="00496992">
        <w:rPr>
          <w:rFonts w:ascii="Times New Roman" w:hAnsi="Times New Roman" w:cs="Times New Roman"/>
          <w:sz w:val="26"/>
          <w:szCs w:val="26"/>
        </w:rPr>
        <w:t xml:space="preserve"> В связи с производственной необходимостью р</w:t>
      </w:r>
      <w:r w:rsidRPr="00F01EF6">
        <w:rPr>
          <w:rFonts w:ascii="Times New Roman" w:hAnsi="Times New Roman" w:cs="Times New Roman"/>
          <w:sz w:val="26"/>
          <w:szCs w:val="26"/>
        </w:rPr>
        <w:t xml:space="preserve">абочее </w:t>
      </w:r>
      <w:proofErr w:type="gramStart"/>
      <w:r w:rsidRPr="00F01EF6">
        <w:rPr>
          <w:rFonts w:ascii="Times New Roman" w:hAnsi="Times New Roman" w:cs="Times New Roman"/>
          <w:sz w:val="26"/>
          <w:szCs w:val="26"/>
        </w:rPr>
        <w:t xml:space="preserve">время </w:t>
      </w:r>
      <w:r w:rsidR="00496992">
        <w:rPr>
          <w:rFonts w:ascii="Times New Roman" w:hAnsi="Times New Roman" w:cs="Times New Roman"/>
          <w:sz w:val="26"/>
          <w:szCs w:val="26"/>
        </w:rPr>
        <w:t xml:space="preserve"> билетного</w:t>
      </w:r>
      <w:proofErr w:type="gramEnd"/>
      <w:r w:rsidR="00496992">
        <w:rPr>
          <w:rFonts w:ascii="Times New Roman" w:hAnsi="Times New Roman" w:cs="Times New Roman"/>
          <w:sz w:val="26"/>
          <w:szCs w:val="26"/>
        </w:rPr>
        <w:t xml:space="preserve"> кассира </w:t>
      </w:r>
      <w:r w:rsidRPr="00F01EF6">
        <w:rPr>
          <w:rFonts w:ascii="Times New Roman" w:hAnsi="Times New Roman" w:cs="Times New Roman"/>
          <w:sz w:val="26"/>
          <w:szCs w:val="26"/>
        </w:rPr>
        <w:t>может корректироваться приказом директора Центра.</w:t>
      </w:r>
    </w:p>
    <w:p w:rsidR="00F01EF6" w:rsidRPr="00F01EF6" w:rsidRDefault="00F01EF6" w:rsidP="007F126F">
      <w:pPr>
        <w:pStyle w:val="a8"/>
        <w:numPr>
          <w:ilvl w:val="1"/>
          <w:numId w:val="41"/>
        </w:numPr>
        <w:ind w:left="720"/>
        <w:jc w:val="both"/>
        <w:rPr>
          <w:rFonts w:ascii="Times New Roman" w:hAnsi="Times New Roman" w:cs="Times New Roman"/>
          <w:sz w:val="26"/>
          <w:szCs w:val="26"/>
        </w:rPr>
      </w:pPr>
      <w:r w:rsidRPr="00F01EF6">
        <w:rPr>
          <w:rFonts w:ascii="Times New Roman" w:hAnsi="Times New Roman" w:cs="Times New Roman"/>
          <w:sz w:val="26"/>
          <w:szCs w:val="26"/>
        </w:rPr>
        <w:t xml:space="preserve">Время работы заведующего хозяйством, </w:t>
      </w:r>
      <w:r w:rsidR="00C44941">
        <w:rPr>
          <w:rFonts w:ascii="Times New Roman" w:hAnsi="Times New Roman" w:cs="Times New Roman"/>
          <w:sz w:val="26"/>
          <w:szCs w:val="26"/>
        </w:rPr>
        <w:t>дворника</w:t>
      </w:r>
      <w:r w:rsidRPr="00F01EF6">
        <w:rPr>
          <w:rFonts w:ascii="Times New Roman" w:hAnsi="Times New Roman" w:cs="Times New Roman"/>
          <w:sz w:val="26"/>
          <w:szCs w:val="26"/>
        </w:rPr>
        <w:t>, уборщи</w:t>
      </w:r>
      <w:r w:rsidR="00C44941">
        <w:rPr>
          <w:rFonts w:ascii="Times New Roman" w:hAnsi="Times New Roman" w:cs="Times New Roman"/>
          <w:sz w:val="26"/>
          <w:szCs w:val="26"/>
        </w:rPr>
        <w:t>ка производственных и служебных помещений</w:t>
      </w:r>
      <w:r w:rsidRPr="00F01EF6">
        <w:rPr>
          <w:rFonts w:ascii="Times New Roman" w:hAnsi="Times New Roman" w:cs="Times New Roman"/>
          <w:sz w:val="26"/>
          <w:szCs w:val="26"/>
        </w:rPr>
        <w:t xml:space="preserve">, </w:t>
      </w:r>
      <w:r w:rsidR="00C44941">
        <w:rPr>
          <w:rFonts w:ascii="Times New Roman" w:hAnsi="Times New Roman" w:cs="Times New Roman"/>
          <w:sz w:val="26"/>
          <w:szCs w:val="26"/>
        </w:rPr>
        <w:t xml:space="preserve">рабочего по комплексному обслуживанию и ремонту </w:t>
      </w:r>
      <w:r w:rsidR="00C44941">
        <w:rPr>
          <w:rFonts w:ascii="Times New Roman" w:hAnsi="Times New Roman" w:cs="Times New Roman"/>
          <w:sz w:val="26"/>
          <w:szCs w:val="26"/>
        </w:rPr>
        <w:lastRenderedPageBreak/>
        <w:t>зданий</w:t>
      </w:r>
      <w:r w:rsidRPr="00F01EF6">
        <w:rPr>
          <w:rFonts w:ascii="Times New Roman" w:hAnsi="Times New Roman" w:cs="Times New Roman"/>
          <w:sz w:val="26"/>
          <w:szCs w:val="26"/>
        </w:rPr>
        <w:t>, настройщика</w:t>
      </w:r>
      <w:r w:rsidR="00C44941">
        <w:rPr>
          <w:rFonts w:ascii="Times New Roman" w:hAnsi="Times New Roman" w:cs="Times New Roman"/>
          <w:sz w:val="26"/>
          <w:szCs w:val="26"/>
        </w:rPr>
        <w:t xml:space="preserve"> пианино и роялей</w:t>
      </w:r>
      <w:r w:rsidRPr="00F01EF6">
        <w:rPr>
          <w:rFonts w:ascii="Times New Roman" w:hAnsi="Times New Roman" w:cs="Times New Roman"/>
          <w:sz w:val="26"/>
          <w:szCs w:val="26"/>
        </w:rPr>
        <w:t xml:space="preserve"> осуществляется по графику работы административно-управленческого персонала. В связи с производственной необходимостью по приказу директора сотрудники могут привлекаться в нерабочее время в соответствии с Трудовым кодексом Российской Федерации.</w:t>
      </w:r>
    </w:p>
    <w:p w:rsidR="009569C1" w:rsidRPr="009569C1" w:rsidRDefault="009569C1" w:rsidP="009569C1">
      <w:pPr>
        <w:pStyle w:val="a8"/>
        <w:spacing w:before="120"/>
        <w:ind w:left="1826"/>
        <w:rPr>
          <w:rFonts w:ascii="Times New Roman" w:hAnsi="Times New Roman" w:cs="Times New Roman"/>
          <w:color w:val="FF0000"/>
          <w:sz w:val="26"/>
          <w:szCs w:val="26"/>
        </w:rPr>
      </w:pPr>
    </w:p>
    <w:p w:rsidR="009569C1" w:rsidRDefault="009569C1" w:rsidP="009569C1">
      <w:pPr>
        <w:pStyle w:val="a8"/>
        <w:spacing w:before="120"/>
        <w:ind w:left="1826"/>
        <w:rPr>
          <w:rFonts w:ascii="Times New Roman" w:hAnsi="Times New Roman" w:cs="Times New Roman"/>
          <w:b/>
          <w:sz w:val="26"/>
          <w:szCs w:val="26"/>
        </w:rPr>
      </w:pPr>
      <w:r w:rsidRPr="009569C1">
        <w:rPr>
          <w:rFonts w:ascii="Times New Roman" w:hAnsi="Times New Roman" w:cs="Times New Roman"/>
          <w:b/>
          <w:sz w:val="26"/>
          <w:szCs w:val="26"/>
        </w:rPr>
        <w:t>Рабочее время сотрудников Детской хоровой капеллы</w:t>
      </w:r>
    </w:p>
    <w:p w:rsidR="002008E7" w:rsidRDefault="00235775" w:rsidP="002008E7">
      <w:pPr>
        <w:pStyle w:val="ConsPlusNonformat"/>
        <w:numPr>
          <w:ilvl w:val="1"/>
          <w:numId w:val="41"/>
        </w:numPr>
        <w:ind w:left="709"/>
        <w:jc w:val="both"/>
        <w:rPr>
          <w:rFonts w:ascii="Times New Roman" w:hAnsi="Times New Roman" w:cs="Times New Roman"/>
          <w:color w:val="000000" w:themeColor="text1"/>
          <w:spacing w:val="-10"/>
          <w:sz w:val="26"/>
          <w:szCs w:val="26"/>
        </w:rPr>
      </w:pPr>
      <w:r w:rsidRPr="00235775">
        <w:rPr>
          <w:rFonts w:ascii="Times New Roman" w:hAnsi="Times New Roman" w:cs="Times New Roman"/>
          <w:color w:val="000000" w:themeColor="text1"/>
          <w:spacing w:val="-10"/>
          <w:sz w:val="26"/>
          <w:szCs w:val="26"/>
        </w:rPr>
        <w:t>Работнику определяется нагрузка согласно расписани</w:t>
      </w:r>
      <w:r>
        <w:rPr>
          <w:rFonts w:ascii="Times New Roman" w:hAnsi="Times New Roman" w:cs="Times New Roman"/>
          <w:color w:val="000000" w:themeColor="text1"/>
          <w:spacing w:val="-10"/>
          <w:sz w:val="26"/>
          <w:szCs w:val="26"/>
        </w:rPr>
        <w:t>ю</w:t>
      </w:r>
      <w:r w:rsidRPr="00235775">
        <w:rPr>
          <w:rFonts w:ascii="Times New Roman" w:hAnsi="Times New Roman" w:cs="Times New Roman"/>
          <w:color w:val="000000" w:themeColor="text1"/>
          <w:spacing w:val="-10"/>
          <w:sz w:val="26"/>
          <w:szCs w:val="26"/>
        </w:rPr>
        <w:t xml:space="preserve"> Капеллы. </w:t>
      </w:r>
    </w:p>
    <w:p w:rsidR="002008E7" w:rsidRPr="002008E7" w:rsidRDefault="00235775" w:rsidP="002008E7">
      <w:pPr>
        <w:pStyle w:val="ConsPlusNonformat"/>
        <w:numPr>
          <w:ilvl w:val="1"/>
          <w:numId w:val="41"/>
        </w:numPr>
        <w:ind w:left="709"/>
        <w:jc w:val="both"/>
        <w:rPr>
          <w:rFonts w:ascii="Times New Roman" w:hAnsi="Times New Roman" w:cs="Times New Roman"/>
          <w:color w:val="000000" w:themeColor="text1"/>
          <w:spacing w:val="-10"/>
          <w:sz w:val="26"/>
          <w:szCs w:val="26"/>
        </w:rPr>
      </w:pPr>
      <w:r w:rsidRPr="002008E7">
        <w:rPr>
          <w:rFonts w:ascii="Times New Roman" w:eastAsia="Times New Roman" w:hAnsi="Times New Roman" w:cs="Times New Roman"/>
          <w:sz w:val="26"/>
          <w:szCs w:val="26"/>
        </w:rPr>
        <w:t xml:space="preserve">Режим работы устанавливается правилами внутреннего трудового распорядка </w:t>
      </w:r>
      <w:r w:rsidRPr="002008E7">
        <w:rPr>
          <w:rFonts w:ascii="Times New Roman" w:eastAsia="Times New Roman" w:hAnsi="Times New Roman" w:cs="Times New Roman"/>
          <w:bCs/>
          <w:sz w:val="26"/>
          <w:szCs w:val="26"/>
        </w:rPr>
        <w:t xml:space="preserve">расписаниями педагогической и методической работы, подписываемыми Работником и Работодателем </w:t>
      </w:r>
      <w:proofErr w:type="gramStart"/>
      <w:r w:rsidRPr="002008E7">
        <w:rPr>
          <w:rFonts w:ascii="Times New Roman" w:eastAsia="Times New Roman" w:hAnsi="Times New Roman" w:cs="Times New Roman"/>
          <w:bCs/>
          <w:sz w:val="26"/>
          <w:szCs w:val="26"/>
        </w:rPr>
        <w:t>один  раз</w:t>
      </w:r>
      <w:proofErr w:type="gramEnd"/>
      <w:r w:rsidRPr="002008E7">
        <w:rPr>
          <w:rFonts w:ascii="Times New Roman" w:eastAsia="Times New Roman" w:hAnsi="Times New Roman" w:cs="Times New Roman"/>
          <w:bCs/>
          <w:sz w:val="26"/>
          <w:szCs w:val="26"/>
        </w:rPr>
        <w:t xml:space="preserve">  каждое полугодие. </w:t>
      </w:r>
    </w:p>
    <w:p w:rsidR="002008E7" w:rsidRPr="002008E7" w:rsidRDefault="00235775" w:rsidP="002008E7">
      <w:pPr>
        <w:pStyle w:val="ConsPlusNonformat"/>
        <w:numPr>
          <w:ilvl w:val="1"/>
          <w:numId w:val="41"/>
        </w:numPr>
        <w:ind w:left="709"/>
        <w:jc w:val="both"/>
        <w:rPr>
          <w:rFonts w:ascii="Times New Roman" w:hAnsi="Times New Roman" w:cs="Times New Roman"/>
          <w:color w:val="000000" w:themeColor="text1"/>
          <w:spacing w:val="-10"/>
          <w:sz w:val="26"/>
          <w:szCs w:val="26"/>
        </w:rPr>
      </w:pPr>
      <w:r w:rsidRPr="002008E7">
        <w:rPr>
          <w:rFonts w:ascii="Times New Roman" w:eastAsia="Times New Roman" w:hAnsi="Times New Roman" w:cs="Times New Roman"/>
          <w:sz w:val="26"/>
          <w:szCs w:val="26"/>
        </w:rPr>
        <w:t>Работнику предоставляется ежегодный основной оплачиваемый отпуск продолжительностью 42 календарных дней (за отработанное время равное году).</w:t>
      </w:r>
    </w:p>
    <w:p w:rsidR="002008E7" w:rsidRPr="002008E7" w:rsidRDefault="00235775" w:rsidP="002008E7">
      <w:pPr>
        <w:pStyle w:val="ConsPlusNonformat"/>
        <w:numPr>
          <w:ilvl w:val="1"/>
          <w:numId w:val="41"/>
        </w:numPr>
        <w:ind w:left="709"/>
        <w:jc w:val="both"/>
        <w:rPr>
          <w:rFonts w:ascii="Times New Roman" w:hAnsi="Times New Roman" w:cs="Times New Roman"/>
          <w:color w:val="000000" w:themeColor="text1"/>
          <w:spacing w:val="-10"/>
          <w:sz w:val="26"/>
          <w:szCs w:val="26"/>
        </w:rPr>
      </w:pPr>
      <w:r w:rsidRPr="002008E7">
        <w:rPr>
          <w:rFonts w:ascii="Times New Roman" w:eastAsia="Calibri" w:hAnsi="Times New Roman" w:cs="Times New Roman"/>
          <w:sz w:val="26"/>
          <w:szCs w:val="26"/>
        </w:rPr>
        <w:t>Ежегодный основной оплачиваемый отпуск предоставляется в соответствии с графиком отпусков.</w:t>
      </w:r>
    </w:p>
    <w:p w:rsidR="00235775" w:rsidRPr="002008E7" w:rsidRDefault="00235775" w:rsidP="002008E7">
      <w:pPr>
        <w:pStyle w:val="ConsPlusNonformat"/>
        <w:numPr>
          <w:ilvl w:val="1"/>
          <w:numId w:val="41"/>
        </w:numPr>
        <w:ind w:left="709"/>
        <w:jc w:val="both"/>
        <w:rPr>
          <w:rFonts w:ascii="Times New Roman" w:hAnsi="Times New Roman" w:cs="Times New Roman"/>
          <w:color w:val="000000" w:themeColor="text1"/>
          <w:spacing w:val="-10"/>
          <w:sz w:val="26"/>
          <w:szCs w:val="26"/>
        </w:rPr>
      </w:pPr>
      <w:r w:rsidRPr="002008E7">
        <w:rPr>
          <w:rFonts w:ascii="Times New Roman" w:eastAsia="Calibri" w:hAnsi="Times New Roman" w:cs="Times New Roman"/>
          <w:sz w:val="26"/>
          <w:szCs w:val="26"/>
        </w:rPr>
        <w:t xml:space="preserve">На основании </w:t>
      </w:r>
      <w:proofErr w:type="gramStart"/>
      <w:r w:rsidRPr="002008E7">
        <w:rPr>
          <w:rFonts w:ascii="Times New Roman" w:eastAsia="Calibri" w:hAnsi="Times New Roman" w:cs="Times New Roman"/>
          <w:sz w:val="26"/>
          <w:szCs w:val="26"/>
        </w:rPr>
        <w:t>приказа  Министерства</w:t>
      </w:r>
      <w:proofErr w:type="gramEnd"/>
      <w:r w:rsidRPr="002008E7">
        <w:rPr>
          <w:rFonts w:ascii="Times New Roman" w:eastAsia="Calibri" w:hAnsi="Times New Roman" w:cs="Times New Roman"/>
          <w:sz w:val="26"/>
          <w:szCs w:val="26"/>
        </w:rPr>
        <w:t xml:space="preserve">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в случаях, когда педагогические работники и иные работники выполняют свои обязанности  непрерывно в течение  рабочего дня, перерыв для приема пищи  не устанавливается. Педагогическим работникам и </w:t>
      </w:r>
      <w:proofErr w:type="gramStart"/>
      <w:r w:rsidRPr="002008E7">
        <w:rPr>
          <w:rFonts w:ascii="Times New Roman" w:eastAsia="Calibri" w:hAnsi="Times New Roman" w:cs="Times New Roman"/>
          <w:sz w:val="26"/>
          <w:szCs w:val="26"/>
        </w:rPr>
        <w:t>иным  работникам</w:t>
      </w:r>
      <w:proofErr w:type="gramEnd"/>
      <w:r w:rsidRPr="002008E7">
        <w:rPr>
          <w:rFonts w:ascii="Times New Roman" w:eastAsia="Calibri" w:hAnsi="Times New Roman" w:cs="Times New Roman"/>
          <w:sz w:val="26"/>
          <w:szCs w:val="26"/>
        </w:rPr>
        <w:t xml:space="preserve">  в таких случаях, обеспечивается  возможность приема пищи в течение рабочего  времени одновременно с обучающимися  или отдельного в специально  отведенном для этой цели помещении.   </w:t>
      </w:r>
    </w:p>
    <w:p w:rsidR="00202527" w:rsidRPr="00BF0DDE" w:rsidRDefault="00202527" w:rsidP="00F01EF6">
      <w:pPr>
        <w:jc w:val="center"/>
        <w:rPr>
          <w:rFonts w:ascii="Times New Roman" w:hAnsi="Times New Roman" w:cs="Times New Roman"/>
          <w:b/>
          <w:color w:val="FF0000"/>
          <w:sz w:val="26"/>
          <w:szCs w:val="26"/>
        </w:rPr>
      </w:pPr>
    </w:p>
    <w:p w:rsidR="00F01EF6" w:rsidRDefault="00F01EF6" w:rsidP="00F01EF6">
      <w:pPr>
        <w:widowControl w:val="0"/>
        <w:numPr>
          <w:ilvl w:val="1"/>
          <w:numId w:val="30"/>
        </w:numPr>
        <w:tabs>
          <w:tab w:val="clear" w:pos="1440"/>
          <w:tab w:val="left" w:pos="284"/>
          <w:tab w:val="left" w:pos="1134"/>
        </w:tabs>
        <w:autoSpaceDE w:val="0"/>
        <w:autoSpaceDN w:val="0"/>
        <w:adjustRightInd w:val="0"/>
        <w:ind w:left="0" w:firstLine="0"/>
        <w:jc w:val="center"/>
        <w:rPr>
          <w:rFonts w:ascii="Times New Roman" w:hAnsi="Times New Roman" w:cs="Times New Roman"/>
          <w:b/>
          <w:sz w:val="26"/>
          <w:szCs w:val="26"/>
        </w:rPr>
      </w:pPr>
      <w:r w:rsidRPr="00F01EF6">
        <w:rPr>
          <w:rFonts w:ascii="Times New Roman" w:hAnsi="Times New Roman" w:cs="Times New Roman"/>
          <w:b/>
          <w:sz w:val="26"/>
          <w:szCs w:val="26"/>
        </w:rPr>
        <w:t>ВРЕМЯ ОТДЫХА</w:t>
      </w:r>
    </w:p>
    <w:p w:rsidR="00F01EF6" w:rsidRPr="00055697" w:rsidRDefault="00F01EF6" w:rsidP="00055697">
      <w:pPr>
        <w:pStyle w:val="a8"/>
        <w:numPr>
          <w:ilvl w:val="1"/>
          <w:numId w:val="45"/>
        </w:numPr>
        <w:jc w:val="both"/>
        <w:rPr>
          <w:rFonts w:ascii="Times New Roman" w:hAnsi="Times New Roman" w:cs="Times New Roman"/>
          <w:sz w:val="26"/>
          <w:szCs w:val="26"/>
        </w:rPr>
      </w:pPr>
      <w:r w:rsidRPr="00055697">
        <w:rPr>
          <w:rFonts w:ascii="Times New Roman" w:hAnsi="Times New Roman" w:cs="Times New Roman"/>
          <w:sz w:val="26"/>
          <w:szCs w:val="26"/>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 </w:t>
      </w:r>
    </w:p>
    <w:p w:rsidR="00F01EF6" w:rsidRPr="00F01EF6" w:rsidRDefault="00F01EF6" w:rsidP="00055697">
      <w:pPr>
        <w:pStyle w:val="a8"/>
        <w:numPr>
          <w:ilvl w:val="1"/>
          <w:numId w:val="45"/>
        </w:numPr>
        <w:jc w:val="both"/>
        <w:rPr>
          <w:rFonts w:ascii="Times New Roman" w:hAnsi="Times New Roman" w:cs="Times New Roman"/>
          <w:sz w:val="26"/>
          <w:szCs w:val="26"/>
        </w:rPr>
      </w:pPr>
      <w:r w:rsidRPr="00F01EF6">
        <w:rPr>
          <w:rFonts w:ascii="Times New Roman" w:hAnsi="Times New Roman" w:cs="Times New Roman"/>
          <w:sz w:val="26"/>
          <w:szCs w:val="26"/>
        </w:rPr>
        <w:t>Виды времени отдыха:</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обеденный перерыв в течение рабочего дня;</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ежедневный отдых;</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выходные дни (еженедельный непрерывный отдых);</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нерабочие праздничные дни;</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отпуска.</w:t>
      </w:r>
    </w:p>
    <w:p w:rsidR="00F01EF6" w:rsidRDefault="00F01EF6" w:rsidP="00055697">
      <w:pPr>
        <w:pStyle w:val="a8"/>
        <w:numPr>
          <w:ilvl w:val="1"/>
          <w:numId w:val="45"/>
        </w:numPr>
        <w:jc w:val="both"/>
        <w:rPr>
          <w:rFonts w:ascii="Times New Roman" w:hAnsi="Times New Roman" w:cs="Times New Roman"/>
          <w:sz w:val="26"/>
          <w:szCs w:val="26"/>
        </w:rPr>
      </w:pPr>
      <w:r w:rsidRPr="00F01EF6">
        <w:rPr>
          <w:rFonts w:ascii="Times New Roman" w:hAnsi="Times New Roman" w:cs="Times New Roman"/>
          <w:sz w:val="26"/>
          <w:szCs w:val="26"/>
        </w:rPr>
        <w:t xml:space="preserve">В течение рабочего дня работнику должен быть предоставлен перерыв для отдыха и питания продолжительностью </w:t>
      </w:r>
      <w:r w:rsidR="00CC41D7">
        <w:rPr>
          <w:rFonts w:ascii="Times New Roman" w:hAnsi="Times New Roman" w:cs="Times New Roman"/>
          <w:sz w:val="26"/>
          <w:szCs w:val="26"/>
        </w:rPr>
        <w:t>не менее</w:t>
      </w:r>
      <w:r w:rsidRPr="00F01EF6">
        <w:rPr>
          <w:rFonts w:ascii="Times New Roman" w:hAnsi="Times New Roman" w:cs="Times New Roman"/>
          <w:sz w:val="26"/>
          <w:szCs w:val="26"/>
        </w:rPr>
        <w:t xml:space="preserve"> 30 минут, который в рабочее время не включается.</w:t>
      </w:r>
    </w:p>
    <w:p w:rsidR="009570D3" w:rsidRPr="00920932" w:rsidRDefault="009570D3" w:rsidP="00055697">
      <w:pPr>
        <w:pStyle w:val="a8"/>
        <w:numPr>
          <w:ilvl w:val="1"/>
          <w:numId w:val="45"/>
        </w:numPr>
        <w:jc w:val="both"/>
        <w:rPr>
          <w:rFonts w:ascii="Times New Roman" w:hAnsi="Times New Roman" w:cs="Times New Roman"/>
          <w:sz w:val="26"/>
          <w:szCs w:val="26"/>
        </w:rPr>
      </w:pPr>
      <w:r w:rsidRPr="00920932">
        <w:rPr>
          <w:rFonts w:ascii="Times New Roman" w:hAnsi="Times New Roman" w:cs="Times New Roman"/>
          <w:sz w:val="26"/>
          <w:szCs w:val="26"/>
        </w:rPr>
        <w:t xml:space="preserve">Для сторожей (вахтеров) </w:t>
      </w:r>
      <w:r w:rsidR="00532A51" w:rsidRPr="00920932">
        <w:rPr>
          <w:rFonts w:ascii="Times New Roman" w:hAnsi="Times New Roman" w:cs="Times New Roman"/>
          <w:sz w:val="26"/>
          <w:szCs w:val="26"/>
        </w:rPr>
        <w:t xml:space="preserve">предоставляются 2 перерыва для питания в рабочее время продолжительностью не более 30 минут. </w:t>
      </w:r>
    </w:p>
    <w:p w:rsidR="00F01EF6" w:rsidRPr="00CC41D7" w:rsidRDefault="00F01EF6" w:rsidP="00055697">
      <w:pPr>
        <w:pStyle w:val="a8"/>
        <w:numPr>
          <w:ilvl w:val="1"/>
          <w:numId w:val="45"/>
        </w:numPr>
        <w:jc w:val="both"/>
        <w:rPr>
          <w:rFonts w:ascii="Times New Roman" w:hAnsi="Times New Roman" w:cs="Times New Roman"/>
          <w:sz w:val="26"/>
          <w:szCs w:val="26"/>
        </w:rPr>
      </w:pPr>
      <w:r w:rsidRPr="00F01EF6">
        <w:rPr>
          <w:rFonts w:ascii="Times New Roman" w:hAnsi="Times New Roman" w:cs="Times New Roman"/>
          <w:sz w:val="26"/>
          <w:szCs w:val="26"/>
        </w:rPr>
        <w:t>В случаях, предусмотренных законодательством Российской Федерации, работнику может устанавливаться сокращенная продолжительность рабочего времени.</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Работникам предоставляются ежегодные </w:t>
      </w:r>
      <w:r w:rsidR="00277911">
        <w:rPr>
          <w:rFonts w:ascii="Times New Roman" w:hAnsi="Times New Roman" w:cs="Times New Roman"/>
          <w:sz w:val="26"/>
          <w:szCs w:val="26"/>
        </w:rPr>
        <w:t xml:space="preserve">оплачиваемые </w:t>
      </w:r>
      <w:r w:rsidRPr="00F01EF6">
        <w:rPr>
          <w:rFonts w:ascii="Times New Roman" w:hAnsi="Times New Roman" w:cs="Times New Roman"/>
          <w:sz w:val="26"/>
          <w:szCs w:val="26"/>
        </w:rPr>
        <w:t xml:space="preserve">отпуска с сохранением места работы (должности) и среднего заработка. Ежегодный основной оплачиваемый отпуск предоставляется работникам продолжительностью </w:t>
      </w:r>
      <w:proofErr w:type="gramStart"/>
      <w:r w:rsidRPr="00F01EF6">
        <w:rPr>
          <w:rFonts w:ascii="Times New Roman" w:hAnsi="Times New Roman" w:cs="Times New Roman"/>
          <w:sz w:val="26"/>
          <w:szCs w:val="26"/>
        </w:rPr>
        <w:t>28  календарных</w:t>
      </w:r>
      <w:proofErr w:type="gramEnd"/>
      <w:r w:rsidRPr="00F01EF6">
        <w:rPr>
          <w:rFonts w:ascii="Times New Roman" w:hAnsi="Times New Roman" w:cs="Times New Roman"/>
          <w:sz w:val="26"/>
          <w:szCs w:val="26"/>
        </w:rPr>
        <w:t xml:space="preserve"> дней. Право на использование отпуска за первый год работы возникает у работника по истечении шести месяцев его непрерывной работы у данного работодателя. По </w:t>
      </w:r>
      <w:r w:rsidR="007E2323">
        <w:rPr>
          <w:rFonts w:ascii="Times New Roman" w:hAnsi="Times New Roman" w:cs="Times New Roman"/>
          <w:sz w:val="26"/>
          <w:szCs w:val="26"/>
        </w:rPr>
        <w:t>согласованию с работодателем ежегодный</w:t>
      </w:r>
      <w:r w:rsidRPr="00F01EF6">
        <w:rPr>
          <w:rFonts w:ascii="Times New Roman" w:hAnsi="Times New Roman" w:cs="Times New Roman"/>
          <w:sz w:val="26"/>
          <w:szCs w:val="26"/>
        </w:rPr>
        <w:t xml:space="preserve"> </w:t>
      </w:r>
      <w:r w:rsidRPr="00F01EF6">
        <w:rPr>
          <w:rFonts w:ascii="Times New Roman" w:hAnsi="Times New Roman" w:cs="Times New Roman"/>
          <w:sz w:val="26"/>
          <w:szCs w:val="26"/>
        </w:rPr>
        <w:lastRenderedPageBreak/>
        <w:t xml:space="preserve">оплачиваемый отпуск </w:t>
      </w:r>
      <w:r w:rsidR="007E2323">
        <w:rPr>
          <w:rFonts w:ascii="Times New Roman" w:hAnsi="Times New Roman" w:cs="Times New Roman"/>
          <w:sz w:val="26"/>
          <w:szCs w:val="26"/>
        </w:rPr>
        <w:t xml:space="preserve">может быть предоставлен </w:t>
      </w:r>
      <w:r w:rsidRPr="00F01EF6">
        <w:rPr>
          <w:rFonts w:ascii="Times New Roman" w:hAnsi="Times New Roman" w:cs="Times New Roman"/>
          <w:sz w:val="26"/>
          <w:szCs w:val="26"/>
        </w:rPr>
        <w:t>работнику до истечения шести месяцев.</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До истечения шести месяцев непрерывной работы оплачиваемый отпуск </w:t>
      </w:r>
      <w:r w:rsidR="009A2A54">
        <w:rPr>
          <w:rFonts w:ascii="Times New Roman" w:hAnsi="Times New Roman" w:cs="Times New Roman"/>
          <w:sz w:val="26"/>
          <w:szCs w:val="26"/>
        </w:rPr>
        <w:t xml:space="preserve">без согласования с </w:t>
      </w:r>
      <w:proofErr w:type="gramStart"/>
      <w:r w:rsidR="009A2A54">
        <w:rPr>
          <w:rFonts w:ascii="Times New Roman" w:hAnsi="Times New Roman" w:cs="Times New Roman"/>
          <w:sz w:val="26"/>
          <w:szCs w:val="26"/>
        </w:rPr>
        <w:t xml:space="preserve">работодателем </w:t>
      </w:r>
      <w:r w:rsidRPr="00F01EF6">
        <w:rPr>
          <w:rFonts w:ascii="Times New Roman" w:hAnsi="Times New Roman" w:cs="Times New Roman"/>
          <w:sz w:val="26"/>
          <w:szCs w:val="26"/>
        </w:rPr>
        <w:t xml:space="preserve"> </w:t>
      </w:r>
      <w:r w:rsidR="009A2A54">
        <w:rPr>
          <w:rFonts w:ascii="Times New Roman" w:hAnsi="Times New Roman" w:cs="Times New Roman"/>
          <w:sz w:val="26"/>
          <w:szCs w:val="26"/>
        </w:rPr>
        <w:t>предоставляется</w:t>
      </w:r>
      <w:proofErr w:type="gramEnd"/>
      <w:r w:rsidR="009A2A54">
        <w:rPr>
          <w:rFonts w:ascii="Times New Roman" w:hAnsi="Times New Roman" w:cs="Times New Roman"/>
          <w:sz w:val="26"/>
          <w:szCs w:val="26"/>
        </w:rPr>
        <w:t xml:space="preserve"> следующим категориям работников</w:t>
      </w:r>
      <w:r w:rsidRPr="00F01EF6">
        <w:rPr>
          <w:rFonts w:ascii="Times New Roman" w:hAnsi="Times New Roman" w:cs="Times New Roman"/>
          <w:sz w:val="26"/>
          <w:szCs w:val="26"/>
        </w:rPr>
        <w:t>:</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женщинам – перед отпуском по беременности и родам или непосредственно после него;</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работникам в возрасте до восемнадцати лет;</w:t>
      </w:r>
    </w:p>
    <w:p w:rsidR="00F01EF6" w:rsidRPr="00F01EF6" w:rsidRDefault="00F01EF6" w:rsidP="00DA6E5C">
      <w:pPr>
        <w:pStyle w:val="a7"/>
        <w:ind w:left="1288"/>
        <w:contextualSpacing/>
        <w:jc w:val="both"/>
        <w:rPr>
          <w:rFonts w:ascii="Times New Roman" w:hAnsi="Times New Roman" w:cs="Times New Roman"/>
          <w:sz w:val="26"/>
          <w:szCs w:val="26"/>
        </w:rPr>
      </w:pPr>
      <w:r w:rsidRPr="00F01EF6">
        <w:rPr>
          <w:rFonts w:ascii="Times New Roman" w:hAnsi="Times New Roman" w:cs="Times New Roman"/>
          <w:sz w:val="26"/>
          <w:szCs w:val="26"/>
        </w:rPr>
        <w:t>- работникам, усыновившим ребенка (детей) в возрасте до трех месяцев и в других случаях, предусмотренных федеральными законами (ст.122 Трудового кодекса Российской Федерации).</w:t>
      </w:r>
    </w:p>
    <w:p w:rsidR="00F01EF6" w:rsidRPr="00F01EF6" w:rsidRDefault="00F01EF6" w:rsidP="00055697">
      <w:pPr>
        <w:pStyle w:val="a8"/>
        <w:numPr>
          <w:ilvl w:val="1"/>
          <w:numId w:val="45"/>
        </w:numPr>
        <w:jc w:val="both"/>
        <w:rPr>
          <w:rFonts w:ascii="Times New Roman" w:hAnsi="Times New Roman" w:cs="Times New Roman"/>
          <w:sz w:val="26"/>
          <w:szCs w:val="26"/>
        </w:rPr>
      </w:pPr>
      <w:r w:rsidRPr="00F01EF6">
        <w:rPr>
          <w:rFonts w:ascii="Times New Roman" w:hAnsi="Times New Roman" w:cs="Times New Roman"/>
          <w:sz w:val="26"/>
          <w:szCs w:val="26"/>
        </w:rPr>
        <w:t xml:space="preserve">Очередность предоставления оплачиваемых отпусков определяется в соответствии с графиком отпусков, утверждаемым директором Центра с учетом мнения профсоюзного комитета. График отпусков обязателен как для работодателя, так и для работников. В соответствии с действующим законодательством 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 </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Центра,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 Запрещается не предоставление ежегодного оплачиваемого отпуска в течение двух лет подряд.</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При увольнении работнику выплачивается денежная компенсация за неиспользованный отпуск.</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w:t>
      </w:r>
      <w:r w:rsidR="00945214">
        <w:rPr>
          <w:rFonts w:ascii="Times New Roman" w:hAnsi="Times New Roman" w:cs="Times New Roman"/>
          <w:sz w:val="26"/>
          <w:szCs w:val="26"/>
        </w:rPr>
        <w:t>соглашением</w:t>
      </w:r>
      <w:r w:rsidRPr="00F01EF6">
        <w:rPr>
          <w:rFonts w:ascii="Times New Roman" w:hAnsi="Times New Roman" w:cs="Times New Roman"/>
          <w:sz w:val="26"/>
          <w:szCs w:val="26"/>
        </w:rPr>
        <w:t xml:space="preserve"> между работником и работодателем.</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w:t>
      </w:r>
      <w:r w:rsidR="009F4D44">
        <w:rPr>
          <w:rFonts w:ascii="Times New Roman" w:hAnsi="Times New Roman" w:cs="Times New Roman"/>
          <w:sz w:val="26"/>
          <w:szCs w:val="26"/>
        </w:rPr>
        <w:t>к не отработал шести месяцев,</w:t>
      </w:r>
      <w:r w:rsidRPr="00F01EF6">
        <w:rPr>
          <w:rFonts w:ascii="Times New Roman" w:hAnsi="Times New Roman" w:cs="Times New Roman"/>
          <w:sz w:val="26"/>
          <w:szCs w:val="26"/>
        </w:rPr>
        <w:t xml:space="preserve"> отпуск предоставляется авансом. Если на работе по совместительству продолжительность ежегодного оплачиваемого отпуска работника меньше, чем продолжительность отпус</w:t>
      </w:r>
      <w:r w:rsidR="009F4D44">
        <w:rPr>
          <w:rFonts w:ascii="Times New Roman" w:hAnsi="Times New Roman" w:cs="Times New Roman"/>
          <w:sz w:val="26"/>
          <w:szCs w:val="26"/>
        </w:rPr>
        <w:t>ка по основному месту работы,</w:t>
      </w:r>
      <w:r w:rsidRPr="00F01EF6">
        <w:rPr>
          <w:rFonts w:ascii="Times New Roman" w:hAnsi="Times New Roman" w:cs="Times New Roman"/>
          <w:sz w:val="26"/>
          <w:szCs w:val="26"/>
        </w:rPr>
        <w:t xml:space="preserve"> работодатель по </w:t>
      </w:r>
      <w:r w:rsidR="009F4D44">
        <w:rPr>
          <w:rFonts w:ascii="Times New Roman" w:hAnsi="Times New Roman" w:cs="Times New Roman"/>
          <w:sz w:val="26"/>
          <w:szCs w:val="26"/>
        </w:rPr>
        <w:t>письменному заявлению</w:t>
      </w:r>
      <w:r w:rsidRPr="00F01EF6">
        <w:rPr>
          <w:rFonts w:ascii="Times New Roman" w:hAnsi="Times New Roman" w:cs="Times New Roman"/>
          <w:sz w:val="26"/>
          <w:szCs w:val="26"/>
        </w:rPr>
        <w:t xml:space="preserve"> работника предоставляет ему отпуск без сохранения заработной платы соответствующей продолжительностью.</w:t>
      </w:r>
    </w:p>
    <w:p w:rsidR="00F01EF6" w:rsidRPr="00D01B73"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Ежегодный основной оплачиваемый отпуск работникам в возрасте до восемнадцати лет предоставляется продолжительностью 31</w:t>
      </w:r>
      <w:r w:rsidRPr="00F01EF6">
        <w:rPr>
          <w:rFonts w:ascii="Times New Roman" w:hAnsi="Times New Roman" w:cs="Times New Roman"/>
          <w:sz w:val="26"/>
          <w:szCs w:val="26"/>
          <w:lang w:val="en-US"/>
        </w:rPr>
        <w:t> </w:t>
      </w:r>
      <w:r w:rsidRPr="00F01EF6">
        <w:rPr>
          <w:rFonts w:ascii="Times New Roman" w:hAnsi="Times New Roman" w:cs="Times New Roman"/>
          <w:sz w:val="26"/>
          <w:szCs w:val="26"/>
        </w:rPr>
        <w:t>календарный день в удобное для них время.</w:t>
      </w:r>
    </w:p>
    <w:p w:rsidR="00F01EF6" w:rsidRDefault="00F01EF6" w:rsidP="00055697">
      <w:pPr>
        <w:pStyle w:val="a8"/>
        <w:numPr>
          <w:ilvl w:val="1"/>
          <w:numId w:val="45"/>
        </w:numPr>
        <w:spacing w:before="120"/>
        <w:jc w:val="both"/>
        <w:rPr>
          <w:rFonts w:ascii="Times New Roman" w:hAnsi="Times New Roman" w:cs="Times New Roman"/>
          <w:sz w:val="26"/>
          <w:szCs w:val="26"/>
        </w:rPr>
      </w:pPr>
      <w:r w:rsidRPr="007B5174">
        <w:rPr>
          <w:rFonts w:ascii="Times New Roman" w:hAnsi="Times New Roman" w:cs="Times New Roman"/>
          <w:sz w:val="26"/>
          <w:szCs w:val="26"/>
        </w:rPr>
        <w:t>Раб</w:t>
      </w:r>
      <w:r w:rsidR="001E2561" w:rsidRPr="007B5174">
        <w:rPr>
          <w:rFonts w:ascii="Times New Roman" w:hAnsi="Times New Roman" w:cs="Times New Roman"/>
          <w:sz w:val="26"/>
          <w:szCs w:val="26"/>
        </w:rPr>
        <w:t>отникам, которым установлен</w:t>
      </w:r>
      <w:r w:rsidRPr="007B5174">
        <w:rPr>
          <w:rFonts w:ascii="Times New Roman" w:hAnsi="Times New Roman" w:cs="Times New Roman"/>
          <w:sz w:val="26"/>
          <w:szCs w:val="26"/>
        </w:rPr>
        <w:t xml:space="preserve"> ненормируемый рабочий день (приложение № 1 к Правилам внутреннего трудового распорядка) предоставляется </w:t>
      </w:r>
      <w:r w:rsidR="001E2561" w:rsidRPr="007B5174">
        <w:rPr>
          <w:rFonts w:ascii="Times New Roman" w:hAnsi="Times New Roman" w:cs="Times New Roman"/>
          <w:sz w:val="26"/>
          <w:szCs w:val="26"/>
        </w:rPr>
        <w:t xml:space="preserve">ежегодный </w:t>
      </w:r>
      <w:r w:rsidRPr="007B5174">
        <w:rPr>
          <w:rFonts w:ascii="Times New Roman" w:hAnsi="Times New Roman" w:cs="Times New Roman"/>
          <w:sz w:val="26"/>
          <w:szCs w:val="26"/>
        </w:rPr>
        <w:t xml:space="preserve">дополнительный оплачиваемый отпуск </w:t>
      </w:r>
      <w:r w:rsidR="001E2561" w:rsidRPr="007B5174">
        <w:rPr>
          <w:rFonts w:ascii="Times New Roman" w:hAnsi="Times New Roman" w:cs="Times New Roman"/>
          <w:sz w:val="26"/>
          <w:szCs w:val="26"/>
        </w:rPr>
        <w:t xml:space="preserve">продолжительностью </w:t>
      </w:r>
      <w:r w:rsidR="007B5174" w:rsidRPr="007B5174">
        <w:rPr>
          <w:rFonts w:ascii="Times New Roman" w:hAnsi="Times New Roman" w:cs="Times New Roman"/>
          <w:sz w:val="26"/>
          <w:szCs w:val="26"/>
        </w:rPr>
        <w:t>7</w:t>
      </w:r>
      <w:r w:rsidR="001E2561" w:rsidRPr="007B5174">
        <w:rPr>
          <w:rFonts w:ascii="Times New Roman" w:hAnsi="Times New Roman" w:cs="Times New Roman"/>
          <w:sz w:val="26"/>
          <w:szCs w:val="26"/>
        </w:rPr>
        <w:t xml:space="preserve"> календарных дней, который, по желанию работника может присоединяться к ежегодному основному оплачиваемому</w:t>
      </w:r>
      <w:r w:rsidR="007B5174">
        <w:rPr>
          <w:rFonts w:ascii="Times New Roman" w:hAnsi="Times New Roman" w:cs="Times New Roman"/>
          <w:sz w:val="26"/>
          <w:szCs w:val="26"/>
        </w:rPr>
        <w:t xml:space="preserve"> отпуску</w:t>
      </w:r>
      <w:r w:rsidRPr="007B5174">
        <w:rPr>
          <w:rFonts w:ascii="Times New Roman" w:hAnsi="Times New Roman" w:cs="Times New Roman"/>
          <w:sz w:val="26"/>
          <w:szCs w:val="26"/>
        </w:rPr>
        <w:t xml:space="preserve">. </w:t>
      </w:r>
    </w:p>
    <w:p w:rsidR="0068631B" w:rsidRDefault="0068631B" w:rsidP="0068631B">
      <w:pPr>
        <w:pStyle w:val="a8"/>
        <w:spacing w:before="120"/>
        <w:jc w:val="both"/>
        <w:rPr>
          <w:rFonts w:ascii="Times New Roman" w:hAnsi="Times New Roman" w:cs="Times New Roman"/>
          <w:sz w:val="26"/>
          <w:szCs w:val="26"/>
        </w:rPr>
      </w:pPr>
    </w:p>
    <w:p w:rsidR="0068631B" w:rsidRPr="007B5174" w:rsidRDefault="0068631B" w:rsidP="0068631B">
      <w:pPr>
        <w:pStyle w:val="a8"/>
        <w:spacing w:before="120"/>
        <w:jc w:val="both"/>
        <w:rPr>
          <w:rFonts w:ascii="Times New Roman" w:hAnsi="Times New Roman" w:cs="Times New Roman"/>
          <w:sz w:val="26"/>
          <w:szCs w:val="26"/>
        </w:rPr>
      </w:pPr>
    </w:p>
    <w:p w:rsidR="00F01EF6" w:rsidRPr="00F01EF6" w:rsidRDefault="00F01EF6" w:rsidP="00F01EF6">
      <w:pPr>
        <w:ind w:left="600"/>
        <w:rPr>
          <w:rFonts w:ascii="Times New Roman" w:hAnsi="Times New Roman" w:cs="Times New Roman"/>
          <w:sz w:val="26"/>
          <w:szCs w:val="26"/>
        </w:rPr>
      </w:pPr>
    </w:p>
    <w:p w:rsidR="00F01EF6" w:rsidRPr="00F01EF6" w:rsidRDefault="00F01EF6" w:rsidP="00F01EF6">
      <w:pPr>
        <w:widowControl w:val="0"/>
        <w:numPr>
          <w:ilvl w:val="1"/>
          <w:numId w:val="30"/>
        </w:numPr>
        <w:tabs>
          <w:tab w:val="clear" w:pos="1440"/>
          <w:tab w:val="left" w:pos="284"/>
          <w:tab w:val="left" w:pos="1134"/>
        </w:tabs>
        <w:autoSpaceDE w:val="0"/>
        <w:autoSpaceDN w:val="0"/>
        <w:adjustRightInd w:val="0"/>
        <w:ind w:left="0" w:firstLine="0"/>
        <w:jc w:val="center"/>
        <w:rPr>
          <w:rFonts w:ascii="Times New Roman" w:hAnsi="Times New Roman" w:cs="Times New Roman"/>
          <w:b/>
          <w:sz w:val="26"/>
          <w:szCs w:val="26"/>
        </w:rPr>
      </w:pPr>
      <w:r w:rsidRPr="00F01EF6">
        <w:rPr>
          <w:rFonts w:ascii="Times New Roman" w:hAnsi="Times New Roman" w:cs="Times New Roman"/>
          <w:b/>
          <w:sz w:val="26"/>
          <w:szCs w:val="26"/>
        </w:rPr>
        <w:lastRenderedPageBreak/>
        <w:t xml:space="preserve">ПООЩРЕНИЯ </w:t>
      </w:r>
    </w:p>
    <w:p w:rsidR="00F01EF6" w:rsidRPr="00F01EF6" w:rsidRDefault="00F01EF6" w:rsidP="00055697">
      <w:pPr>
        <w:pStyle w:val="a8"/>
        <w:numPr>
          <w:ilvl w:val="0"/>
          <w:numId w:val="45"/>
        </w:numPr>
        <w:spacing w:before="120"/>
        <w:jc w:val="both"/>
        <w:rPr>
          <w:rFonts w:ascii="Times New Roman" w:hAnsi="Times New Roman" w:cs="Times New Roman"/>
          <w:vanish/>
          <w:sz w:val="26"/>
          <w:szCs w:val="26"/>
        </w:rPr>
      </w:pP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За добросовестное </w:t>
      </w:r>
      <w:r w:rsidR="001125E5">
        <w:rPr>
          <w:rFonts w:ascii="Times New Roman" w:hAnsi="Times New Roman" w:cs="Times New Roman"/>
          <w:sz w:val="26"/>
          <w:szCs w:val="26"/>
        </w:rPr>
        <w:t>вы</w:t>
      </w:r>
      <w:r w:rsidRPr="00F01EF6">
        <w:rPr>
          <w:rFonts w:ascii="Times New Roman" w:hAnsi="Times New Roman" w:cs="Times New Roman"/>
          <w:sz w:val="26"/>
          <w:szCs w:val="26"/>
        </w:rPr>
        <w:t>полнение трудовых обязанностей, успехи в повышении уровня исполнит</w:t>
      </w:r>
      <w:r w:rsidR="009F4D44">
        <w:rPr>
          <w:rFonts w:ascii="Times New Roman" w:hAnsi="Times New Roman" w:cs="Times New Roman"/>
          <w:sz w:val="26"/>
          <w:szCs w:val="26"/>
        </w:rPr>
        <w:t>ельского мастерства</w:t>
      </w:r>
      <w:r w:rsidRPr="00F01EF6">
        <w:rPr>
          <w:rFonts w:ascii="Times New Roman" w:hAnsi="Times New Roman" w:cs="Times New Roman"/>
          <w:sz w:val="26"/>
          <w:szCs w:val="26"/>
        </w:rPr>
        <w:t>, продолжительную и безупречную работу применяются следующие</w:t>
      </w:r>
      <w:r w:rsidR="001125E5">
        <w:rPr>
          <w:rFonts w:ascii="Times New Roman" w:hAnsi="Times New Roman" w:cs="Times New Roman"/>
          <w:sz w:val="26"/>
          <w:szCs w:val="26"/>
        </w:rPr>
        <w:t xml:space="preserve"> виды</w:t>
      </w:r>
      <w:r w:rsidRPr="00F01EF6">
        <w:rPr>
          <w:rFonts w:ascii="Times New Roman" w:hAnsi="Times New Roman" w:cs="Times New Roman"/>
          <w:sz w:val="26"/>
          <w:szCs w:val="26"/>
        </w:rPr>
        <w:t xml:space="preserve"> поощрения: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объявление благодарности;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награждение почетной грамотой или ценным подарком;</w:t>
      </w:r>
    </w:p>
    <w:p w:rsidR="00F01EF6" w:rsidRPr="00F01EF6" w:rsidRDefault="00F01EF6" w:rsidP="009F4D44">
      <w:pPr>
        <w:pStyle w:val="a7"/>
        <w:ind w:left="1288"/>
        <w:contextualSpacing/>
        <w:jc w:val="both"/>
        <w:rPr>
          <w:rFonts w:ascii="Times New Roman" w:hAnsi="Times New Roman" w:cs="Times New Roman"/>
          <w:sz w:val="26"/>
          <w:szCs w:val="26"/>
        </w:rPr>
      </w:pPr>
      <w:r w:rsidRPr="00F01EF6">
        <w:rPr>
          <w:rFonts w:ascii="Times New Roman" w:hAnsi="Times New Roman" w:cs="Times New Roman"/>
          <w:sz w:val="26"/>
          <w:szCs w:val="26"/>
        </w:rPr>
        <w:t xml:space="preserve">- </w:t>
      </w:r>
      <w:r w:rsidR="001E2561">
        <w:rPr>
          <w:rFonts w:ascii="Times New Roman" w:hAnsi="Times New Roman" w:cs="Times New Roman"/>
          <w:sz w:val="26"/>
          <w:szCs w:val="26"/>
        </w:rPr>
        <w:t>награждение денежной премией</w:t>
      </w:r>
      <w:r w:rsidRPr="00F01EF6">
        <w:rPr>
          <w:rFonts w:ascii="Times New Roman" w:hAnsi="Times New Roman" w:cs="Times New Roman"/>
          <w:sz w:val="26"/>
          <w:szCs w:val="26"/>
        </w:rPr>
        <w:t xml:space="preserve">. </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Поощрения объявляются приказом директора, доводятся до сведения работника и трудового коллектива, заносятся в трудовую книжку работника. Допускается одновременное применение нескольких видов поощрений.</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Размер </w:t>
      </w:r>
      <w:r w:rsidR="009F4D44">
        <w:rPr>
          <w:rFonts w:ascii="Times New Roman" w:hAnsi="Times New Roman" w:cs="Times New Roman"/>
          <w:sz w:val="26"/>
          <w:szCs w:val="26"/>
        </w:rPr>
        <w:t xml:space="preserve">денежной </w:t>
      </w:r>
      <w:r w:rsidRPr="00F01EF6">
        <w:rPr>
          <w:rFonts w:ascii="Times New Roman" w:hAnsi="Times New Roman" w:cs="Times New Roman"/>
          <w:sz w:val="26"/>
          <w:szCs w:val="26"/>
        </w:rPr>
        <w:t>премии</w:t>
      </w:r>
      <w:r w:rsidR="009F4D44">
        <w:rPr>
          <w:rFonts w:ascii="Times New Roman" w:hAnsi="Times New Roman" w:cs="Times New Roman"/>
          <w:sz w:val="26"/>
          <w:szCs w:val="26"/>
        </w:rPr>
        <w:t xml:space="preserve">, которой может быть награжден </w:t>
      </w:r>
      <w:proofErr w:type="gramStart"/>
      <w:r w:rsidR="009F4D44">
        <w:rPr>
          <w:rFonts w:ascii="Times New Roman" w:hAnsi="Times New Roman" w:cs="Times New Roman"/>
          <w:sz w:val="26"/>
          <w:szCs w:val="26"/>
        </w:rPr>
        <w:t xml:space="preserve">работник, </w:t>
      </w:r>
      <w:r w:rsidRPr="00F01EF6">
        <w:rPr>
          <w:rFonts w:ascii="Times New Roman" w:hAnsi="Times New Roman" w:cs="Times New Roman"/>
          <w:sz w:val="26"/>
          <w:szCs w:val="26"/>
        </w:rPr>
        <w:t xml:space="preserve"> устанавливается</w:t>
      </w:r>
      <w:proofErr w:type="gramEnd"/>
      <w:r w:rsidRPr="00F01EF6">
        <w:rPr>
          <w:rFonts w:ascii="Times New Roman" w:hAnsi="Times New Roman" w:cs="Times New Roman"/>
          <w:sz w:val="26"/>
          <w:szCs w:val="26"/>
        </w:rPr>
        <w:t xml:space="preserve"> в пределах, предусмотренных Положением об оплате труда.</w:t>
      </w:r>
    </w:p>
    <w:p w:rsidR="00F01EF6" w:rsidRPr="00F01EF6" w:rsidRDefault="00F01EF6" w:rsidP="00F01EF6">
      <w:pPr>
        <w:ind w:left="600"/>
        <w:rPr>
          <w:rFonts w:ascii="Times New Roman" w:hAnsi="Times New Roman" w:cs="Times New Roman"/>
          <w:b/>
          <w:sz w:val="26"/>
          <w:szCs w:val="26"/>
        </w:rPr>
      </w:pPr>
    </w:p>
    <w:p w:rsidR="00F01EF6" w:rsidRPr="00F01EF6" w:rsidRDefault="00F01EF6" w:rsidP="00F01EF6">
      <w:pPr>
        <w:widowControl w:val="0"/>
        <w:numPr>
          <w:ilvl w:val="1"/>
          <w:numId w:val="30"/>
        </w:numPr>
        <w:tabs>
          <w:tab w:val="clear" w:pos="1440"/>
          <w:tab w:val="left" w:pos="284"/>
          <w:tab w:val="left" w:pos="1134"/>
        </w:tabs>
        <w:autoSpaceDE w:val="0"/>
        <w:autoSpaceDN w:val="0"/>
        <w:adjustRightInd w:val="0"/>
        <w:ind w:left="0" w:firstLine="0"/>
        <w:jc w:val="center"/>
        <w:rPr>
          <w:rFonts w:ascii="Times New Roman" w:hAnsi="Times New Roman" w:cs="Times New Roman"/>
          <w:b/>
          <w:sz w:val="26"/>
          <w:szCs w:val="26"/>
        </w:rPr>
      </w:pPr>
      <w:r w:rsidRPr="00F01EF6">
        <w:rPr>
          <w:rFonts w:ascii="Times New Roman" w:hAnsi="Times New Roman" w:cs="Times New Roman"/>
          <w:b/>
          <w:sz w:val="26"/>
          <w:szCs w:val="26"/>
        </w:rPr>
        <w:t>ОТВЕТСТВЕННОСТЬ ЗА НАРУШЕНИЯ</w:t>
      </w:r>
    </w:p>
    <w:p w:rsidR="00F01EF6" w:rsidRPr="00F01EF6" w:rsidRDefault="00F01EF6" w:rsidP="00055697">
      <w:pPr>
        <w:pStyle w:val="a8"/>
        <w:numPr>
          <w:ilvl w:val="0"/>
          <w:numId w:val="45"/>
        </w:numPr>
        <w:spacing w:before="120"/>
        <w:jc w:val="both"/>
        <w:rPr>
          <w:rFonts w:ascii="Times New Roman" w:hAnsi="Times New Roman" w:cs="Times New Roman"/>
          <w:vanish/>
          <w:sz w:val="26"/>
          <w:szCs w:val="26"/>
        </w:rPr>
      </w:pP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Работники Центра несут ответственность за совершение дисциплинарных проступков, то есть нарушение трудовой дисциплины, правил внутреннего трудового распорядка, неисполнение по вине работника возложенных на него трудовых обязанностей.</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За совершение дисциплинарного проступка к работнику могут быть применены следующие виды дисциплинарных взысканий: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замечание; </w:t>
      </w:r>
    </w:p>
    <w:p w:rsidR="00F01EF6" w:rsidRPr="00F01EF6" w:rsidRDefault="00F01EF6" w:rsidP="00F01EF6">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выговор; </w:t>
      </w:r>
    </w:p>
    <w:p w:rsidR="005C7EBA" w:rsidRDefault="00F01EF6" w:rsidP="005C7EBA">
      <w:pPr>
        <w:pStyle w:val="a7"/>
        <w:ind w:left="1288"/>
        <w:jc w:val="both"/>
        <w:rPr>
          <w:rFonts w:ascii="Times New Roman" w:hAnsi="Times New Roman" w:cs="Times New Roman"/>
          <w:sz w:val="26"/>
          <w:szCs w:val="26"/>
        </w:rPr>
      </w:pPr>
      <w:r w:rsidRPr="00F01EF6">
        <w:rPr>
          <w:rFonts w:ascii="Times New Roman" w:hAnsi="Times New Roman" w:cs="Times New Roman"/>
          <w:sz w:val="26"/>
          <w:szCs w:val="26"/>
        </w:rPr>
        <w:t xml:space="preserve">- увольнение по соответствующим основаниям. </w:t>
      </w:r>
    </w:p>
    <w:p w:rsidR="00F01EF6" w:rsidRPr="00F01EF6" w:rsidRDefault="00F01EF6" w:rsidP="005C7EBA">
      <w:pPr>
        <w:pStyle w:val="a7"/>
        <w:ind w:firstLine="709"/>
        <w:jc w:val="both"/>
        <w:rPr>
          <w:rFonts w:ascii="Times New Roman" w:hAnsi="Times New Roman" w:cs="Times New Roman"/>
          <w:sz w:val="26"/>
          <w:szCs w:val="26"/>
        </w:rPr>
      </w:pPr>
      <w:r w:rsidRPr="00F01EF6">
        <w:rPr>
          <w:rFonts w:ascii="Times New Roman" w:hAnsi="Times New Roman" w:cs="Times New Roman"/>
          <w:sz w:val="26"/>
          <w:szCs w:val="26"/>
        </w:rPr>
        <w:t xml:space="preserve">Увольнение в качестве дисциплинарного взыскания может быть применено </w:t>
      </w:r>
      <w:proofErr w:type="gramStart"/>
      <w:r w:rsidRPr="00F01EF6">
        <w:rPr>
          <w:rFonts w:ascii="Times New Roman" w:hAnsi="Times New Roman" w:cs="Times New Roman"/>
          <w:sz w:val="26"/>
          <w:szCs w:val="26"/>
        </w:rPr>
        <w:t>в случаях</w:t>
      </w:r>
      <w:proofErr w:type="gramEnd"/>
      <w:r w:rsidRPr="00F01EF6">
        <w:rPr>
          <w:rFonts w:ascii="Times New Roman" w:hAnsi="Times New Roman" w:cs="Times New Roman"/>
          <w:sz w:val="26"/>
          <w:szCs w:val="26"/>
        </w:rPr>
        <w:t xml:space="preserve"> предусмотренных трудовым законодательством. </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До применения дисциплинарного взыскания от нарушителя трудовой дисциплины должны быть затребованы объяснения в письменной форме. Отказ работника дать объяснение оформляется соответствующим актом и не может служить препятствием для применения дисциплинарного взыскания. </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Дисциплинарные взыскания применяются </w:t>
      </w:r>
      <w:r w:rsidR="001125E5">
        <w:rPr>
          <w:rFonts w:ascii="Times New Roman" w:hAnsi="Times New Roman" w:cs="Times New Roman"/>
          <w:sz w:val="26"/>
          <w:szCs w:val="26"/>
        </w:rPr>
        <w:t>к работнику</w:t>
      </w:r>
      <w:r w:rsidRPr="00F01EF6">
        <w:rPr>
          <w:rFonts w:ascii="Times New Roman" w:hAnsi="Times New Roman" w:cs="Times New Roman"/>
          <w:sz w:val="26"/>
          <w:szCs w:val="26"/>
        </w:rPr>
        <w:t xml:space="preserve"> не позднее одного месяца со дня обнаружения</w:t>
      </w:r>
      <w:r w:rsidR="00D040B1">
        <w:rPr>
          <w:rFonts w:ascii="Times New Roman" w:hAnsi="Times New Roman" w:cs="Times New Roman"/>
          <w:sz w:val="26"/>
          <w:szCs w:val="26"/>
        </w:rPr>
        <w:t xml:space="preserve"> проступка</w:t>
      </w:r>
      <w:r w:rsidRPr="00F01EF6">
        <w:rPr>
          <w:rFonts w:ascii="Times New Roman" w:hAnsi="Times New Roman" w:cs="Times New Roman"/>
          <w:sz w:val="26"/>
          <w:szCs w:val="26"/>
        </w:rPr>
        <w:t xml:space="preserve">, не считая времени болезни, пребывания работника в отпуске. </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совершения. В указанные сроки не включается время производства по уголовному делу.</w:t>
      </w:r>
    </w:p>
    <w:p w:rsidR="002213AC" w:rsidRDefault="00F01EF6" w:rsidP="00055697">
      <w:pPr>
        <w:pStyle w:val="a8"/>
        <w:numPr>
          <w:ilvl w:val="1"/>
          <w:numId w:val="45"/>
        </w:numPr>
        <w:spacing w:before="120"/>
        <w:jc w:val="both"/>
        <w:rPr>
          <w:rFonts w:ascii="Times New Roman" w:hAnsi="Times New Roman" w:cs="Times New Roman"/>
          <w:sz w:val="26"/>
          <w:szCs w:val="26"/>
        </w:rPr>
      </w:pPr>
      <w:r w:rsidRPr="002213AC">
        <w:rPr>
          <w:rFonts w:ascii="Times New Roman" w:hAnsi="Times New Roman" w:cs="Times New Roman"/>
          <w:sz w:val="26"/>
          <w:szCs w:val="26"/>
        </w:rPr>
        <w:t xml:space="preserve">Прогулом считается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За прогул директор Центра применяет одно из </w:t>
      </w:r>
      <w:r w:rsidR="008871A9" w:rsidRPr="002213AC">
        <w:rPr>
          <w:rFonts w:ascii="Times New Roman" w:hAnsi="Times New Roman" w:cs="Times New Roman"/>
          <w:sz w:val="26"/>
          <w:szCs w:val="26"/>
        </w:rPr>
        <w:t xml:space="preserve">вышеперечисленных </w:t>
      </w:r>
      <w:r w:rsidRPr="002213AC">
        <w:rPr>
          <w:rFonts w:ascii="Times New Roman" w:hAnsi="Times New Roman" w:cs="Times New Roman"/>
          <w:sz w:val="26"/>
          <w:szCs w:val="26"/>
        </w:rPr>
        <w:t>дисциплинарных взысканий</w:t>
      </w:r>
      <w:r w:rsidR="002213AC">
        <w:rPr>
          <w:rFonts w:ascii="Times New Roman" w:hAnsi="Times New Roman" w:cs="Times New Roman"/>
          <w:sz w:val="26"/>
          <w:szCs w:val="26"/>
        </w:rPr>
        <w:t>.</w:t>
      </w:r>
    </w:p>
    <w:p w:rsidR="00F01EF6" w:rsidRPr="002213AC" w:rsidRDefault="00F01EF6" w:rsidP="00055697">
      <w:pPr>
        <w:pStyle w:val="a8"/>
        <w:numPr>
          <w:ilvl w:val="1"/>
          <w:numId w:val="45"/>
        </w:numPr>
        <w:spacing w:before="120"/>
        <w:jc w:val="both"/>
        <w:rPr>
          <w:rFonts w:ascii="Times New Roman" w:hAnsi="Times New Roman" w:cs="Times New Roman"/>
          <w:sz w:val="26"/>
          <w:szCs w:val="26"/>
        </w:rPr>
      </w:pPr>
      <w:r w:rsidRPr="002213AC">
        <w:rPr>
          <w:rFonts w:ascii="Times New Roman" w:hAnsi="Times New Roman" w:cs="Times New Roman"/>
          <w:sz w:val="26"/>
          <w:szCs w:val="26"/>
        </w:rPr>
        <w:t xml:space="preserve">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 </w:t>
      </w:r>
    </w:p>
    <w:p w:rsidR="00F01EF6" w:rsidRPr="007656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t xml:space="preserve">Приказ о </w:t>
      </w:r>
      <w:r w:rsidR="007656F6">
        <w:rPr>
          <w:rFonts w:ascii="Times New Roman" w:hAnsi="Times New Roman" w:cs="Times New Roman"/>
          <w:sz w:val="26"/>
          <w:szCs w:val="26"/>
        </w:rPr>
        <w:t>наложении</w:t>
      </w:r>
      <w:r w:rsidRPr="00F01EF6">
        <w:rPr>
          <w:rFonts w:ascii="Times New Roman" w:hAnsi="Times New Roman" w:cs="Times New Roman"/>
          <w:sz w:val="26"/>
          <w:szCs w:val="26"/>
        </w:rPr>
        <w:t xml:space="preserve"> дисциплинарного взыскания объявляется (сообщается) работнику</w:t>
      </w:r>
      <w:r w:rsidR="007656F6">
        <w:rPr>
          <w:rFonts w:ascii="Times New Roman" w:hAnsi="Times New Roman" w:cs="Times New Roman"/>
          <w:sz w:val="26"/>
          <w:szCs w:val="26"/>
        </w:rPr>
        <w:t xml:space="preserve"> </w:t>
      </w:r>
      <w:r w:rsidRPr="007656F6">
        <w:rPr>
          <w:rFonts w:ascii="Times New Roman" w:hAnsi="Times New Roman" w:cs="Times New Roman"/>
          <w:sz w:val="26"/>
          <w:szCs w:val="26"/>
        </w:rPr>
        <w:t xml:space="preserve">под роспись в течение трех дней со дня издания приказа. </w:t>
      </w:r>
    </w:p>
    <w:p w:rsidR="00F01EF6" w:rsidRPr="00F01EF6" w:rsidRDefault="00F01EF6" w:rsidP="00055697">
      <w:pPr>
        <w:pStyle w:val="a8"/>
        <w:numPr>
          <w:ilvl w:val="1"/>
          <w:numId w:val="45"/>
        </w:numPr>
        <w:spacing w:before="120"/>
        <w:jc w:val="both"/>
        <w:rPr>
          <w:rFonts w:ascii="Times New Roman" w:hAnsi="Times New Roman" w:cs="Times New Roman"/>
          <w:sz w:val="26"/>
          <w:szCs w:val="26"/>
        </w:rPr>
      </w:pPr>
      <w:r w:rsidRPr="00F01EF6">
        <w:rPr>
          <w:rFonts w:ascii="Times New Roman" w:hAnsi="Times New Roman" w:cs="Times New Roman"/>
          <w:sz w:val="26"/>
          <w:szCs w:val="26"/>
        </w:rPr>
        <w:lastRenderedPageBreak/>
        <w:t>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w:t>
      </w:r>
      <w:r w:rsidR="007656F6">
        <w:rPr>
          <w:rFonts w:ascii="Times New Roman" w:hAnsi="Times New Roman" w:cs="Times New Roman"/>
          <w:sz w:val="26"/>
          <w:szCs w:val="26"/>
        </w:rPr>
        <w:t>ному взысканию. Директор Центра</w:t>
      </w:r>
      <w:r w:rsidRPr="00F01EF6">
        <w:rPr>
          <w:rFonts w:ascii="Times New Roman" w:hAnsi="Times New Roman" w:cs="Times New Roman"/>
          <w:sz w:val="26"/>
          <w:szCs w:val="26"/>
        </w:rPr>
        <w:t xml:space="preserve"> </w:t>
      </w:r>
      <w:r w:rsidR="007656F6">
        <w:rPr>
          <w:rFonts w:ascii="Times New Roman" w:hAnsi="Times New Roman" w:cs="Times New Roman"/>
          <w:sz w:val="26"/>
          <w:szCs w:val="26"/>
        </w:rPr>
        <w:t>имеет право досрочно снять</w:t>
      </w:r>
      <w:r w:rsidRPr="00F01EF6">
        <w:rPr>
          <w:rFonts w:ascii="Times New Roman" w:hAnsi="Times New Roman" w:cs="Times New Roman"/>
          <w:sz w:val="26"/>
          <w:szCs w:val="26"/>
        </w:rPr>
        <w:t xml:space="preserve"> </w:t>
      </w:r>
      <w:r w:rsidR="007656F6">
        <w:rPr>
          <w:rFonts w:ascii="Times New Roman" w:hAnsi="Times New Roman" w:cs="Times New Roman"/>
          <w:sz w:val="26"/>
          <w:szCs w:val="26"/>
        </w:rPr>
        <w:t>дисциплинарное взыскание</w:t>
      </w:r>
      <w:r w:rsidRPr="00F01EF6">
        <w:rPr>
          <w:rFonts w:ascii="Times New Roman" w:hAnsi="Times New Roman" w:cs="Times New Roman"/>
          <w:sz w:val="26"/>
          <w:szCs w:val="26"/>
        </w:rPr>
        <w:t xml:space="preserve"> по своей инициативе, ходатайству непосредственного руководит</w:t>
      </w:r>
      <w:r w:rsidR="007656F6">
        <w:rPr>
          <w:rFonts w:ascii="Times New Roman" w:hAnsi="Times New Roman" w:cs="Times New Roman"/>
          <w:sz w:val="26"/>
          <w:szCs w:val="26"/>
        </w:rPr>
        <w:t>ел</w:t>
      </w:r>
      <w:r w:rsidR="003B7D66">
        <w:rPr>
          <w:rFonts w:ascii="Times New Roman" w:hAnsi="Times New Roman" w:cs="Times New Roman"/>
          <w:sz w:val="26"/>
          <w:szCs w:val="26"/>
        </w:rPr>
        <w:t>я или просьбе самого работника.</w:t>
      </w:r>
    </w:p>
    <w:p w:rsidR="00F01EF6" w:rsidRDefault="00F01EF6" w:rsidP="004E4F12">
      <w:pPr>
        <w:pStyle w:val="a7"/>
        <w:ind w:left="709"/>
        <w:jc w:val="both"/>
        <w:rPr>
          <w:rFonts w:ascii="Times New Roman" w:hAnsi="Times New Roman" w:cs="Times New Roman"/>
          <w:sz w:val="26"/>
          <w:szCs w:val="26"/>
          <w:highlight w:val="yellow"/>
        </w:rPr>
      </w:pPr>
    </w:p>
    <w:p w:rsidR="00C513B0" w:rsidRPr="002C10B3" w:rsidRDefault="00CB5C37" w:rsidP="002C10B3">
      <w:pPr>
        <w:pageBreakBefore/>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513B0" w:rsidRPr="002C10B3">
        <w:rPr>
          <w:rFonts w:ascii="Times New Roman" w:hAnsi="Times New Roman" w:cs="Times New Roman"/>
          <w:sz w:val="26"/>
          <w:szCs w:val="26"/>
        </w:rPr>
        <w:t>Приложение № 1</w:t>
      </w:r>
    </w:p>
    <w:p w:rsidR="00C513B0" w:rsidRPr="002C10B3" w:rsidRDefault="00C513B0" w:rsidP="00C513B0">
      <w:pPr>
        <w:jc w:val="right"/>
        <w:rPr>
          <w:rFonts w:ascii="Times New Roman" w:hAnsi="Times New Roman" w:cs="Times New Roman"/>
          <w:sz w:val="26"/>
          <w:szCs w:val="26"/>
        </w:rPr>
      </w:pPr>
      <w:r w:rsidRPr="002C10B3">
        <w:rPr>
          <w:rFonts w:ascii="Times New Roman" w:hAnsi="Times New Roman" w:cs="Times New Roman"/>
          <w:sz w:val="26"/>
          <w:szCs w:val="26"/>
        </w:rPr>
        <w:t>к Правилам внутреннего трудового распорядка</w:t>
      </w:r>
    </w:p>
    <w:p w:rsidR="00C513B0" w:rsidRPr="002C10B3" w:rsidRDefault="00C513B0" w:rsidP="00C513B0">
      <w:pPr>
        <w:jc w:val="center"/>
        <w:rPr>
          <w:rFonts w:ascii="Times New Roman" w:hAnsi="Times New Roman" w:cs="Times New Roman"/>
          <w:sz w:val="26"/>
          <w:szCs w:val="26"/>
        </w:rPr>
      </w:pPr>
      <w:r w:rsidRPr="002C10B3">
        <w:rPr>
          <w:rFonts w:ascii="Times New Roman" w:hAnsi="Times New Roman" w:cs="Times New Roman"/>
          <w:sz w:val="26"/>
          <w:szCs w:val="26"/>
        </w:rPr>
        <w:t xml:space="preserve">                                                                Г</w:t>
      </w:r>
      <w:r w:rsidR="00772F97">
        <w:rPr>
          <w:rFonts w:ascii="Times New Roman" w:hAnsi="Times New Roman" w:cs="Times New Roman"/>
          <w:sz w:val="26"/>
          <w:szCs w:val="26"/>
        </w:rPr>
        <w:t>А</w:t>
      </w:r>
      <w:r w:rsidRPr="002C10B3">
        <w:rPr>
          <w:rFonts w:ascii="Times New Roman" w:hAnsi="Times New Roman" w:cs="Times New Roman"/>
          <w:sz w:val="26"/>
          <w:szCs w:val="26"/>
        </w:rPr>
        <w:t xml:space="preserve">УК </w:t>
      </w:r>
      <w:r w:rsidR="00772F97">
        <w:rPr>
          <w:rFonts w:ascii="Times New Roman" w:hAnsi="Times New Roman" w:cs="Times New Roman"/>
          <w:sz w:val="26"/>
          <w:szCs w:val="26"/>
        </w:rPr>
        <w:t xml:space="preserve">ВО </w:t>
      </w:r>
      <w:r w:rsidRPr="002C10B3">
        <w:rPr>
          <w:rFonts w:ascii="Times New Roman" w:hAnsi="Times New Roman" w:cs="Times New Roman"/>
          <w:sz w:val="26"/>
          <w:szCs w:val="26"/>
        </w:rPr>
        <w:t>«Центр классической музыки»</w:t>
      </w:r>
    </w:p>
    <w:p w:rsidR="00C513B0" w:rsidRDefault="00C513B0" w:rsidP="00C513B0">
      <w:pPr>
        <w:jc w:val="right"/>
        <w:rPr>
          <w:rFonts w:ascii="Times New Roman" w:hAnsi="Times New Roman" w:cs="Times New Roman"/>
          <w:sz w:val="26"/>
          <w:szCs w:val="26"/>
        </w:rPr>
      </w:pPr>
    </w:p>
    <w:p w:rsidR="00C513B0" w:rsidRDefault="00C513B0" w:rsidP="00C513B0">
      <w:pPr>
        <w:jc w:val="right"/>
        <w:rPr>
          <w:rFonts w:ascii="Times New Roman" w:hAnsi="Times New Roman" w:cs="Times New Roman"/>
          <w:sz w:val="26"/>
          <w:szCs w:val="26"/>
        </w:rPr>
      </w:pPr>
    </w:p>
    <w:p w:rsidR="00C513B0" w:rsidRPr="00C513B0" w:rsidRDefault="00C513B0" w:rsidP="00C513B0">
      <w:pPr>
        <w:jc w:val="center"/>
        <w:rPr>
          <w:rFonts w:ascii="Times New Roman" w:hAnsi="Times New Roman" w:cs="Times New Roman"/>
          <w:b/>
          <w:sz w:val="26"/>
          <w:szCs w:val="26"/>
        </w:rPr>
      </w:pPr>
      <w:r w:rsidRPr="00C513B0">
        <w:rPr>
          <w:rFonts w:ascii="Times New Roman" w:hAnsi="Times New Roman" w:cs="Times New Roman"/>
          <w:b/>
          <w:sz w:val="26"/>
          <w:szCs w:val="26"/>
        </w:rPr>
        <w:t>ПЕРЕЧЕНЬ</w:t>
      </w:r>
    </w:p>
    <w:p w:rsidR="00C513B0" w:rsidRDefault="00C513B0" w:rsidP="00C513B0">
      <w:pPr>
        <w:jc w:val="center"/>
        <w:rPr>
          <w:rFonts w:ascii="Times New Roman" w:hAnsi="Times New Roman" w:cs="Times New Roman"/>
          <w:sz w:val="26"/>
          <w:szCs w:val="26"/>
        </w:rPr>
      </w:pPr>
    </w:p>
    <w:p w:rsidR="00CB5C37" w:rsidRDefault="00C513B0" w:rsidP="00CB5C37">
      <w:pPr>
        <w:jc w:val="center"/>
        <w:rPr>
          <w:rFonts w:ascii="Times New Roman" w:hAnsi="Times New Roman" w:cs="Times New Roman"/>
          <w:sz w:val="26"/>
          <w:szCs w:val="26"/>
        </w:rPr>
      </w:pPr>
      <w:r>
        <w:rPr>
          <w:rFonts w:ascii="Times New Roman" w:hAnsi="Times New Roman" w:cs="Times New Roman"/>
          <w:sz w:val="26"/>
          <w:szCs w:val="26"/>
        </w:rPr>
        <w:t>должностей и профессий работников Г</w:t>
      </w:r>
      <w:r w:rsidR="00772F97">
        <w:rPr>
          <w:rFonts w:ascii="Times New Roman" w:hAnsi="Times New Roman" w:cs="Times New Roman"/>
          <w:sz w:val="26"/>
          <w:szCs w:val="26"/>
        </w:rPr>
        <w:t>А</w:t>
      </w:r>
      <w:r>
        <w:rPr>
          <w:rFonts w:ascii="Times New Roman" w:hAnsi="Times New Roman" w:cs="Times New Roman"/>
          <w:sz w:val="26"/>
          <w:szCs w:val="26"/>
        </w:rPr>
        <w:t xml:space="preserve">УК </w:t>
      </w:r>
      <w:r w:rsidR="00772F97">
        <w:rPr>
          <w:rFonts w:ascii="Times New Roman" w:hAnsi="Times New Roman" w:cs="Times New Roman"/>
          <w:sz w:val="26"/>
          <w:szCs w:val="26"/>
        </w:rPr>
        <w:t xml:space="preserve">ВО </w:t>
      </w:r>
      <w:r>
        <w:rPr>
          <w:rFonts w:ascii="Times New Roman" w:hAnsi="Times New Roman" w:cs="Times New Roman"/>
          <w:sz w:val="26"/>
          <w:szCs w:val="26"/>
        </w:rPr>
        <w:t>«Центр классической музыки»,</w:t>
      </w:r>
    </w:p>
    <w:p w:rsidR="00C513B0" w:rsidRDefault="00C513B0" w:rsidP="00CB5C37">
      <w:pPr>
        <w:jc w:val="center"/>
        <w:rPr>
          <w:rFonts w:ascii="Times New Roman" w:hAnsi="Times New Roman" w:cs="Times New Roman"/>
          <w:sz w:val="26"/>
          <w:szCs w:val="26"/>
        </w:rPr>
      </w:pPr>
      <w:r>
        <w:rPr>
          <w:rFonts w:ascii="Times New Roman" w:hAnsi="Times New Roman" w:cs="Times New Roman"/>
          <w:sz w:val="26"/>
          <w:szCs w:val="26"/>
        </w:rPr>
        <w:t>которым установлен ненормируемый рабочий день</w:t>
      </w:r>
      <w:r w:rsidR="00CB5C37">
        <w:rPr>
          <w:rFonts w:ascii="Times New Roman" w:hAnsi="Times New Roman" w:cs="Times New Roman"/>
          <w:sz w:val="26"/>
          <w:szCs w:val="26"/>
        </w:rPr>
        <w:t xml:space="preserve"> и имеющих</w:t>
      </w:r>
      <w:r>
        <w:rPr>
          <w:rFonts w:ascii="Times New Roman" w:hAnsi="Times New Roman" w:cs="Times New Roman"/>
          <w:sz w:val="26"/>
          <w:szCs w:val="26"/>
        </w:rPr>
        <w:t xml:space="preserve"> право на ежегодный дополнительный </w:t>
      </w:r>
      <w:r w:rsidR="00CB5C37">
        <w:rPr>
          <w:rFonts w:ascii="Times New Roman" w:hAnsi="Times New Roman" w:cs="Times New Roman"/>
          <w:sz w:val="26"/>
          <w:szCs w:val="26"/>
        </w:rPr>
        <w:t xml:space="preserve">оплачиваемый </w:t>
      </w:r>
      <w:r>
        <w:rPr>
          <w:rFonts w:ascii="Times New Roman" w:hAnsi="Times New Roman" w:cs="Times New Roman"/>
          <w:sz w:val="26"/>
          <w:szCs w:val="26"/>
        </w:rPr>
        <w:t>отпуск</w:t>
      </w:r>
      <w:r w:rsidR="00CB5C37">
        <w:rPr>
          <w:rFonts w:ascii="Times New Roman" w:hAnsi="Times New Roman" w:cs="Times New Roman"/>
          <w:sz w:val="26"/>
          <w:szCs w:val="26"/>
        </w:rPr>
        <w:t xml:space="preserve"> </w:t>
      </w:r>
    </w:p>
    <w:p w:rsidR="00C513B0" w:rsidRDefault="00C513B0" w:rsidP="00C513B0">
      <w:pPr>
        <w:jc w:val="center"/>
        <w:rPr>
          <w:rFonts w:ascii="Times New Roman" w:hAnsi="Times New Roman" w:cs="Times New Roman"/>
          <w:sz w:val="26"/>
          <w:szCs w:val="26"/>
        </w:rPr>
      </w:pP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Заместитель директора</w:t>
      </w:r>
    </w:p>
    <w:p w:rsidR="000E7149" w:rsidRDefault="000E7149" w:rsidP="000E7149">
      <w:pPr>
        <w:pStyle w:val="a8"/>
        <w:numPr>
          <w:ilvl w:val="0"/>
          <w:numId w:val="32"/>
        </w:numPr>
        <w:spacing w:after="200" w:line="276" w:lineRule="auto"/>
        <w:rPr>
          <w:rFonts w:ascii="Times New Roman" w:hAnsi="Times New Roman" w:cs="Times New Roman"/>
          <w:color w:val="000000" w:themeColor="text1"/>
          <w:sz w:val="26"/>
          <w:szCs w:val="26"/>
        </w:rPr>
      </w:pPr>
      <w:proofErr w:type="gramStart"/>
      <w:r w:rsidRPr="00920932">
        <w:rPr>
          <w:rFonts w:ascii="Times New Roman" w:hAnsi="Times New Roman" w:cs="Times New Roman"/>
          <w:color w:val="000000" w:themeColor="text1"/>
          <w:sz w:val="26"/>
          <w:szCs w:val="26"/>
        </w:rPr>
        <w:t>Работник,  в</w:t>
      </w:r>
      <w:proofErr w:type="gramEnd"/>
      <w:r w:rsidRPr="00920932">
        <w:rPr>
          <w:rFonts w:ascii="Times New Roman" w:hAnsi="Times New Roman" w:cs="Times New Roman"/>
          <w:color w:val="000000" w:themeColor="text1"/>
          <w:sz w:val="26"/>
          <w:szCs w:val="26"/>
        </w:rPr>
        <w:t xml:space="preserve"> обязанности которого входит управление транспортными средствами учреждения</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Артист оркестра</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Артист хора</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Артист-вокалист (солист)</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Главный дирижер</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Дирижер</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Концертмейстер по классу вокала</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Лектор-искусствовед</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Хормейстер</w:t>
      </w:r>
    </w:p>
    <w:p w:rsidR="000E7149" w:rsidRPr="0088099D" w:rsidRDefault="000E7149" w:rsidP="000E7149">
      <w:pPr>
        <w:pStyle w:val="a8"/>
        <w:numPr>
          <w:ilvl w:val="0"/>
          <w:numId w:val="32"/>
        </w:numPr>
        <w:spacing w:after="200" w:line="276" w:lineRule="auto"/>
        <w:rPr>
          <w:rFonts w:ascii="Times New Roman" w:hAnsi="Times New Roman" w:cs="Times New Roman"/>
          <w:sz w:val="26"/>
          <w:szCs w:val="26"/>
        </w:rPr>
      </w:pPr>
      <w:r w:rsidRPr="0088099D">
        <w:rPr>
          <w:rFonts w:ascii="Times New Roman" w:hAnsi="Times New Roman" w:cs="Times New Roman"/>
          <w:sz w:val="26"/>
          <w:szCs w:val="26"/>
        </w:rPr>
        <w:t>Художественный руководитель</w:t>
      </w:r>
    </w:p>
    <w:p w:rsidR="000E7149" w:rsidRDefault="000E7149" w:rsidP="000E7149">
      <w:pPr>
        <w:pStyle w:val="a7"/>
        <w:ind w:left="709"/>
        <w:jc w:val="both"/>
        <w:rPr>
          <w:rFonts w:ascii="Times New Roman" w:hAnsi="Times New Roman" w:cs="Times New Roman"/>
          <w:color w:val="000000" w:themeColor="text1"/>
          <w:sz w:val="26"/>
          <w:szCs w:val="26"/>
        </w:rPr>
      </w:pPr>
    </w:p>
    <w:p w:rsidR="00C513B0" w:rsidRDefault="00C513B0" w:rsidP="004E4F12">
      <w:pPr>
        <w:pStyle w:val="a7"/>
        <w:ind w:left="709"/>
        <w:jc w:val="both"/>
        <w:rPr>
          <w:rFonts w:ascii="Times New Roman" w:hAnsi="Times New Roman" w:cs="Times New Roman"/>
          <w:color w:val="000000" w:themeColor="text1"/>
          <w:sz w:val="26"/>
          <w:szCs w:val="26"/>
        </w:rPr>
      </w:pPr>
    </w:p>
    <w:p w:rsidR="003B40BF" w:rsidRDefault="003B40BF" w:rsidP="004E4F12">
      <w:pPr>
        <w:pStyle w:val="a7"/>
        <w:ind w:left="709"/>
        <w:jc w:val="both"/>
        <w:rPr>
          <w:rFonts w:ascii="Times New Roman" w:hAnsi="Times New Roman" w:cs="Times New Roman"/>
          <w:color w:val="000000" w:themeColor="text1"/>
          <w:sz w:val="26"/>
          <w:szCs w:val="26"/>
        </w:rPr>
      </w:pPr>
    </w:p>
    <w:p w:rsidR="00C513B0" w:rsidRDefault="00C513B0" w:rsidP="004E4F12">
      <w:pPr>
        <w:pStyle w:val="a7"/>
        <w:ind w:left="709"/>
        <w:jc w:val="both"/>
        <w:rPr>
          <w:rFonts w:ascii="Times New Roman" w:hAnsi="Times New Roman" w:cs="Times New Roman"/>
          <w:color w:val="000000" w:themeColor="text1"/>
          <w:sz w:val="26"/>
          <w:szCs w:val="26"/>
        </w:rPr>
      </w:pPr>
    </w:p>
    <w:p w:rsidR="00CB5C37" w:rsidRDefault="00CB5C37" w:rsidP="004E4F12">
      <w:pPr>
        <w:pStyle w:val="a7"/>
        <w:ind w:left="709"/>
        <w:jc w:val="both"/>
        <w:rPr>
          <w:rFonts w:ascii="Times New Roman" w:hAnsi="Times New Roman" w:cs="Times New Roman"/>
          <w:color w:val="000000" w:themeColor="text1"/>
          <w:sz w:val="26"/>
          <w:szCs w:val="26"/>
        </w:rPr>
      </w:pPr>
      <w:bookmarkStart w:id="2" w:name="_GoBack"/>
      <w:bookmarkEnd w:id="2"/>
    </w:p>
    <w:p w:rsidR="00971EE9" w:rsidRPr="00E21C8A" w:rsidRDefault="00971EE9" w:rsidP="00971EE9">
      <w:pPr>
        <w:pageBreakBefore/>
        <w:ind w:left="5672" w:firstLine="709"/>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7388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21C8A">
        <w:rPr>
          <w:rFonts w:ascii="Times New Roman" w:hAnsi="Times New Roman" w:cs="Times New Roman"/>
          <w:sz w:val="26"/>
          <w:szCs w:val="26"/>
        </w:rPr>
        <w:t>Приложение №</w:t>
      </w:r>
      <w:r>
        <w:rPr>
          <w:rFonts w:ascii="Times New Roman" w:hAnsi="Times New Roman" w:cs="Times New Roman"/>
          <w:sz w:val="26"/>
          <w:szCs w:val="26"/>
        </w:rPr>
        <w:t xml:space="preserve"> 2</w:t>
      </w:r>
    </w:p>
    <w:p w:rsidR="00971EE9" w:rsidRDefault="00971EE9" w:rsidP="00971EE9">
      <w:pPr>
        <w:rPr>
          <w:rFonts w:ascii="Times New Roman" w:hAnsi="Times New Roman" w:cs="Times New Roman"/>
          <w:sz w:val="26"/>
          <w:szCs w:val="26"/>
        </w:rPr>
      </w:pPr>
      <w:r w:rsidRPr="00E21C8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21C8A">
        <w:rPr>
          <w:rFonts w:ascii="Times New Roman" w:hAnsi="Times New Roman" w:cs="Times New Roman"/>
          <w:sz w:val="26"/>
          <w:szCs w:val="26"/>
        </w:rPr>
        <w:t>к коллективному договору</w:t>
      </w:r>
    </w:p>
    <w:p w:rsidR="00971EE9" w:rsidRDefault="00971EE9" w:rsidP="00971EE9">
      <w:pPr>
        <w:ind w:left="4963"/>
        <w:jc w:val="right"/>
        <w:rPr>
          <w:rFonts w:ascii="Times New Roman" w:hAnsi="Times New Roman" w:cs="Times New Roman"/>
          <w:sz w:val="26"/>
          <w:szCs w:val="26"/>
        </w:rPr>
      </w:pPr>
      <w:r>
        <w:rPr>
          <w:rFonts w:ascii="Times New Roman" w:hAnsi="Times New Roman" w:cs="Times New Roman"/>
          <w:sz w:val="26"/>
          <w:szCs w:val="26"/>
        </w:rPr>
        <w:t>Г</w:t>
      </w:r>
      <w:r w:rsidR="00772F97">
        <w:rPr>
          <w:rFonts w:ascii="Times New Roman" w:hAnsi="Times New Roman" w:cs="Times New Roman"/>
          <w:sz w:val="26"/>
          <w:szCs w:val="26"/>
        </w:rPr>
        <w:t>А</w:t>
      </w:r>
      <w:r>
        <w:rPr>
          <w:rFonts w:ascii="Times New Roman" w:hAnsi="Times New Roman" w:cs="Times New Roman"/>
          <w:sz w:val="26"/>
          <w:szCs w:val="26"/>
        </w:rPr>
        <w:t xml:space="preserve">УК </w:t>
      </w:r>
      <w:r w:rsidR="00772F97">
        <w:rPr>
          <w:rFonts w:ascii="Times New Roman" w:hAnsi="Times New Roman" w:cs="Times New Roman"/>
          <w:sz w:val="26"/>
          <w:szCs w:val="26"/>
        </w:rPr>
        <w:t xml:space="preserve">ВО </w:t>
      </w:r>
      <w:r>
        <w:rPr>
          <w:rFonts w:ascii="Times New Roman" w:hAnsi="Times New Roman" w:cs="Times New Roman"/>
          <w:sz w:val="26"/>
          <w:szCs w:val="26"/>
        </w:rPr>
        <w:t>«Центр классической музыки»</w:t>
      </w:r>
    </w:p>
    <w:p w:rsidR="00971EE9" w:rsidRPr="00E21C8A" w:rsidRDefault="00971EE9" w:rsidP="00971EE9">
      <w:pPr>
        <w:ind w:left="5672" w:firstLine="709"/>
        <w:rPr>
          <w:rFonts w:ascii="Times New Roman" w:hAnsi="Times New Roman" w:cs="Times New Roman"/>
          <w:sz w:val="26"/>
          <w:szCs w:val="26"/>
        </w:rPr>
      </w:pPr>
      <w:r>
        <w:rPr>
          <w:rFonts w:ascii="Times New Roman" w:hAnsi="Times New Roman" w:cs="Times New Roman"/>
          <w:sz w:val="26"/>
          <w:szCs w:val="26"/>
        </w:rPr>
        <w:t xml:space="preserve">   </w:t>
      </w:r>
      <w:r w:rsidRPr="0047291C">
        <w:rPr>
          <w:rFonts w:ascii="Times New Roman" w:hAnsi="Times New Roman" w:cs="Times New Roman"/>
          <w:sz w:val="26"/>
          <w:szCs w:val="26"/>
        </w:rPr>
        <w:t>на 20</w:t>
      </w:r>
      <w:r w:rsidR="00B3159C">
        <w:rPr>
          <w:rFonts w:ascii="Times New Roman" w:hAnsi="Times New Roman" w:cs="Times New Roman"/>
          <w:sz w:val="26"/>
          <w:szCs w:val="26"/>
        </w:rPr>
        <w:t>2</w:t>
      </w:r>
      <w:r w:rsidR="003F1DF2">
        <w:rPr>
          <w:rFonts w:ascii="Times New Roman" w:hAnsi="Times New Roman" w:cs="Times New Roman"/>
          <w:sz w:val="26"/>
          <w:szCs w:val="26"/>
        </w:rPr>
        <w:t>3</w:t>
      </w:r>
      <w:r w:rsidRPr="0047291C">
        <w:rPr>
          <w:rFonts w:ascii="Times New Roman" w:hAnsi="Times New Roman" w:cs="Times New Roman"/>
          <w:sz w:val="26"/>
          <w:szCs w:val="26"/>
        </w:rPr>
        <w:t>-20</w:t>
      </w:r>
      <w:r w:rsidR="00B3159C">
        <w:rPr>
          <w:rFonts w:ascii="Times New Roman" w:hAnsi="Times New Roman" w:cs="Times New Roman"/>
          <w:sz w:val="26"/>
          <w:szCs w:val="26"/>
        </w:rPr>
        <w:t>2</w:t>
      </w:r>
      <w:r w:rsidR="003F1DF2">
        <w:rPr>
          <w:rFonts w:ascii="Times New Roman" w:hAnsi="Times New Roman" w:cs="Times New Roman"/>
          <w:sz w:val="26"/>
          <w:szCs w:val="26"/>
        </w:rPr>
        <w:t>6</w:t>
      </w:r>
      <w:r w:rsidRPr="0047291C">
        <w:rPr>
          <w:rFonts w:ascii="Times New Roman" w:hAnsi="Times New Roman" w:cs="Times New Roman"/>
          <w:sz w:val="26"/>
          <w:szCs w:val="26"/>
        </w:rPr>
        <w:t xml:space="preserve"> годы</w:t>
      </w:r>
    </w:p>
    <w:p w:rsidR="00464528" w:rsidRPr="00F01EF6" w:rsidRDefault="00464528" w:rsidP="00464528">
      <w:pPr>
        <w:rPr>
          <w:rFonts w:ascii="Times New Roman" w:hAnsi="Times New Roman" w:cs="Times New Roman"/>
          <w:sz w:val="26"/>
          <w:szCs w:val="26"/>
        </w:rPr>
      </w:pPr>
    </w:p>
    <w:p w:rsidR="0085382C" w:rsidRPr="0085382C" w:rsidRDefault="00464528" w:rsidP="0085382C">
      <w:pPr>
        <w:rPr>
          <w:rFonts w:ascii="Times New Roman" w:hAnsi="Times New Roman" w:cs="Times New Roman"/>
          <w:sz w:val="26"/>
          <w:szCs w:val="26"/>
        </w:rPr>
      </w:pPr>
      <w:r w:rsidRPr="00F01EF6">
        <w:rPr>
          <w:rFonts w:ascii="Times New Roman" w:hAnsi="Times New Roman" w:cs="Times New Roman"/>
          <w:b/>
          <w:sz w:val="26"/>
          <w:szCs w:val="26"/>
        </w:rPr>
        <w:t xml:space="preserve">        </w:t>
      </w:r>
    </w:p>
    <w:p w:rsidR="0085382C" w:rsidRPr="0085382C" w:rsidRDefault="0085382C" w:rsidP="0085382C">
      <w:pPr>
        <w:rPr>
          <w:rFonts w:ascii="Times New Roman" w:hAnsi="Times New Roman" w:cs="Times New Roman"/>
          <w:sz w:val="26"/>
          <w:szCs w:val="26"/>
        </w:rPr>
      </w:pPr>
    </w:p>
    <w:p w:rsidR="0085382C" w:rsidRPr="0085382C" w:rsidRDefault="0085382C" w:rsidP="0085382C">
      <w:pPr>
        <w:rPr>
          <w:rFonts w:ascii="Times New Roman" w:hAnsi="Times New Roman" w:cs="Times New Roman"/>
          <w:sz w:val="26"/>
          <w:szCs w:val="26"/>
        </w:rPr>
      </w:pPr>
    </w:p>
    <w:p w:rsidR="0085382C" w:rsidRPr="0085382C" w:rsidRDefault="0085382C" w:rsidP="00BC76F1">
      <w:pPr>
        <w:pStyle w:val="ConsPlusTitle"/>
        <w:widowControl/>
        <w:jc w:val="center"/>
        <w:rPr>
          <w:rFonts w:ascii="Times New Roman" w:hAnsi="Times New Roman" w:cs="Times New Roman"/>
          <w:sz w:val="26"/>
          <w:szCs w:val="26"/>
        </w:rPr>
      </w:pPr>
      <w:r w:rsidRPr="0085382C">
        <w:rPr>
          <w:rFonts w:ascii="Times New Roman" w:hAnsi="Times New Roman" w:cs="Times New Roman"/>
          <w:sz w:val="26"/>
          <w:szCs w:val="26"/>
        </w:rPr>
        <w:t>ПОЛОЖЕНИЕ</w:t>
      </w:r>
    </w:p>
    <w:p w:rsidR="0085382C" w:rsidRPr="0085382C" w:rsidRDefault="0085382C" w:rsidP="00BC76F1">
      <w:pPr>
        <w:pStyle w:val="ConsPlusTitle"/>
        <w:widowControl/>
        <w:jc w:val="center"/>
        <w:rPr>
          <w:rFonts w:ascii="Times New Roman" w:hAnsi="Times New Roman" w:cs="Times New Roman"/>
          <w:sz w:val="26"/>
          <w:szCs w:val="26"/>
        </w:rPr>
      </w:pPr>
      <w:r w:rsidRPr="0085382C">
        <w:rPr>
          <w:rFonts w:ascii="Times New Roman" w:hAnsi="Times New Roman" w:cs="Times New Roman"/>
          <w:sz w:val="26"/>
          <w:szCs w:val="26"/>
        </w:rPr>
        <w:t>о системе оплаты труда, о премировании, выплате надбавок,</w:t>
      </w:r>
    </w:p>
    <w:p w:rsidR="0085382C" w:rsidRPr="0085382C" w:rsidRDefault="0085382C" w:rsidP="00BC76F1">
      <w:pPr>
        <w:jc w:val="center"/>
        <w:rPr>
          <w:rFonts w:ascii="Times New Roman" w:eastAsia="Arial" w:hAnsi="Times New Roman" w:cs="Times New Roman"/>
          <w:b/>
          <w:bCs/>
          <w:sz w:val="26"/>
          <w:szCs w:val="26"/>
          <w:lang w:eastAsia="ar-SA"/>
        </w:rPr>
      </w:pPr>
      <w:r w:rsidRPr="0085382C">
        <w:rPr>
          <w:rFonts w:ascii="Times New Roman" w:eastAsia="Arial" w:hAnsi="Times New Roman" w:cs="Times New Roman"/>
          <w:b/>
          <w:bCs/>
          <w:sz w:val="26"/>
          <w:szCs w:val="26"/>
          <w:lang w:eastAsia="ar-SA"/>
        </w:rPr>
        <w:t>доплат и материальной помощи работников</w:t>
      </w:r>
    </w:p>
    <w:p w:rsidR="0085382C" w:rsidRPr="0085382C" w:rsidRDefault="00793596" w:rsidP="00BC76F1">
      <w:pPr>
        <w:jc w:val="center"/>
        <w:rPr>
          <w:rFonts w:ascii="Times New Roman" w:eastAsia="Arial" w:hAnsi="Times New Roman" w:cs="Times New Roman"/>
          <w:bCs/>
          <w:sz w:val="26"/>
          <w:szCs w:val="26"/>
          <w:lang w:eastAsia="ar-SA"/>
        </w:rPr>
      </w:pPr>
      <w:r>
        <w:rPr>
          <w:rFonts w:ascii="Times New Roman" w:eastAsia="Arial" w:hAnsi="Times New Roman" w:cs="Times New Roman"/>
          <w:bCs/>
          <w:sz w:val="26"/>
          <w:szCs w:val="26"/>
          <w:lang w:eastAsia="ar-SA"/>
        </w:rPr>
        <w:t>Г</w:t>
      </w:r>
      <w:r w:rsidR="0085382C" w:rsidRPr="0085382C">
        <w:rPr>
          <w:rFonts w:ascii="Times New Roman" w:eastAsia="Arial" w:hAnsi="Times New Roman" w:cs="Times New Roman"/>
          <w:bCs/>
          <w:sz w:val="26"/>
          <w:szCs w:val="26"/>
          <w:lang w:eastAsia="ar-SA"/>
        </w:rPr>
        <w:t xml:space="preserve">осударственного </w:t>
      </w:r>
      <w:r w:rsidR="00772F97">
        <w:rPr>
          <w:rFonts w:ascii="Times New Roman" w:eastAsia="Arial" w:hAnsi="Times New Roman" w:cs="Times New Roman"/>
          <w:bCs/>
          <w:sz w:val="26"/>
          <w:szCs w:val="26"/>
          <w:lang w:eastAsia="ar-SA"/>
        </w:rPr>
        <w:t>автономного</w:t>
      </w:r>
      <w:r w:rsidR="0085382C" w:rsidRPr="0085382C">
        <w:rPr>
          <w:rFonts w:ascii="Times New Roman" w:eastAsia="Arial" w:hAnsi="Times New Roman" w:cs="Times New Roman"/>
          <w:bCs/>
          <w:sz w:val="26"/>
          <w:szCs w:val="26"/>
          <w:lang w:eastAsia="ar-SA"/>
        </w:rPr>
        <w:t xml:space="preserve"> учреждения культуры</w:t>
      </w:r>
      <w:r w:rsidR="00464528">
        <w:rPr>
          <w:rFonts w:ascii="Times New Roman" w:eastAsia="Arial" w:hAnsi="Times New Roman" w:cs="Times New Roman"/>
          <w:bCs/>
          <w:sz w:val="26"/>
          <w:szCs w:val="26"/>
          <w:lang w:eastAsia="ar-SA"/>
        </w:rPr>
        <w:t xml:space="preserve"> </w:t>
      </w:r>
      <w:r w:rsidR="0085382C" w:rsidRPr="0085382C">
        <w:rPr>
          <w:rFonts w:ascii="Times New Roman" w:eastAsia="Arial" w:hAnsi="Times New Roman" w:cs="Times New Roman"/>
          <w:bCs/>
          <w:sz w:val="26"/>
          <w:szCs w:val="26"/>
          <w:lang w:eastAsia="ar-SA"/>
        </w:rPr>
        <w:t>Владимирской области</w:t>
      </w:r>
    </w:p>
    <w:p w:rsidR="0085382C" w:rsidRDefault="0085382C" w:rsidP="00BC76F1">
      <w:pPr>
        <w:jc w:val="center"/>
        <w:rPr>
          <w:rFonts w:ascii="Times New Roman" w:eastAsia="Arial" w:hAnsi="Times New Roman" w:cs="Times New Roman"/>
          <w:bCs/>
          <w:sz w:val="26"/>
          <w:szCs w:val="26"/>
          <w:lang w:eastAsia="ar-SA"/>
        </w:rPr>
      </w:pPr>
      <w:r w:rsidRPr="0085382C">
        <w:rPr>
          <w:rFonts w:ascii="Times New Roman" w:eastAsia="Arial" w:hAnsi="Times New Roman" w:cs="Times New Roman"/>
          <w:bCs/>
          <w:sz w:val="26"/>
          <w:szCs w:val="26"/>
          <w:lang w:eastAsia="ar-SA"/>
        </w:rPr>
        <w:t>«Центр классической музыки»</w:t>
      </w:r>
    </w:p>
    <w:p w:rsidR="0057370C" w:rsidRDefault="0057370C" w:rsidP="00BC76F1">
      <w:pPr>
        <w:jc w:val="center"/>
        <w:rPr>
          <w:rFonts w:ascii="Times New Roman" w:eastAsia="Arial" w:hAnsi="Times New Roman" w:cs="Times New Roman"/>
          <w:bCs/>
          <w:sz w:val="26"/>
          <w:szCs w:val="26"/>
          <w:lang w:eastAsia="ar-SA"/>
        </w:rPr>
      </w:pPr>
    </w:p>
    <w:p w:rsidR="0057370C" w:rsidRPr="0085382C" w:rsidRDefault="0057370C" w:rsidP="00BC76F1">
      <w:pPr>
        <w:jc w:val="center"/>
        <w:rPr>
          <w:rFonts w:ascii="Times New Roman" w:eastAsia="Arial" w:hAnsi="Times New Roman" w:cs="Times New Roman"/>
          <w:bCs/>
          <w:sz w:val="26"/>
          <w:szCs w:val="26"/>
          <w:lang w:eastAsia="ar-SA"/>
        </w:rPr>
      </w:pPr>
      <w:r>
        <w:rPr>
          <w:rFonts w:ascii="Times New Roman" w:eastAsia="Arial" w:hAnsi="Times New Roman" w:cs="Times New Roman"/>
          <w:bCs/>
          <w:sz w:val="26"/>
          <w:szCs w:val="26"/>
          <w:lang w:eastAsia="ar-SA"/>
        </w:rPr>
        <w:t>(сокращенно – Положение об оплате труда)</w:t>
      </w:r>
    </w:p>
    <w:p w:rsidR="0085382C" w:rsidRPr="0085382C" w:rsidRDefault="0085382C" w:rsidP="00464528">
      <w:pPr>
        <w:rPr>
          <w:rFonts w:ascii="Times New Roman" w:eastAsia="Arial" w:hAnsi="Times New Roman" w:cs="Times New Roman"/>
          <w:b/>
          <w:bCs/>
          <w:sz w:val="26"/>
          <w:szCs w:val="26"/>
          <w:lang w:eastAsia="ar-SA"/>
        </w:rPr>
      </w:pPr>
    </w:p>
    <w:p w:rsidR="0085382C" w:rsidRPr="0085382C" w:rsidRDefault="0085382C" w:rsidP="0085382C">
      <w:pPr>
        <w:pStyle w:val="ConsPlusNormal"/>
        <w:numPr>
          <w:ilvl w:val="0"/>
          <w:numId w:val="34"/>
        </w:numPr>
        <w:jc w:val="center"/>
        <w:rPr>
          <w:rFonts w:ascii="Times New Roman" w:hAnsi="Times New Roman" w:cs="Times New Roman"/>
          <w:b/>
          <w:sz w:val="26"/>
          <w:szCs w:val="26"/>
        </w:rPr>
      </w:pPr>
      <w:r w:rsidRPr="0085382C">
        <w:rPr>
          <w:rFonts w:ascii="Times New Roman" w:hAnsi="Times New Roman" w:cs="Times New Roman"/>
          <w:b/>
          <w:sz w:val="26"/>
          <w:szCs w:val="26"/>
        </w:rPr>
        <w:t>ОБЩЕЕ ПОЛОЖЕНИЕ</w:t>
      </w:r>
    </w:p>
    <w:p w:rsidR="0085382C" w:rsidRPr="00612DA2" w:rsidRDefault="0085382C" w:rsidP="0085382C">
      <w:pPr>
        <w:pStyle w:val="a7"/>
        <w:numPr>
          <w:ilvl w:val="1"/>
          <w:numId w:val="34"/>
        </w:numPr>
        <w:ind w:left="709" w:hanging="709"/>
        <w:jc w:val="both"/>
        <w:rPr>
          <w:rFonts w:ascii="Times New Roman" w:hAnsi="Times New Roman" w:cs="Times New Roman"/>
          <w:sz w:val="26"/>
          <w:szCs w:val="26"/>
        </w:rPr>
      </w:pPr>
      <w:r w:rsidRPr="00612DA2">
        <w:rPr>
          <w:rFonts w:ascii="Times New Roman" w:hAnsi="Times New Roman" w:cs="Times New Roman"/>
          <w:sz w:val="26"/>
          <w:szCs w:val="26"/>
        </w:rPr>
        <w:t xml:space="preserve">Положение о системе оплаты труда, о премировании, выплате надбавок, доплат и материальной помощи работников </w:t>
      </w:r>
      <w:r w:rsidR="00BC76F1" w:rsidRPr="00612DA2">
        <w:rPr>
          <w:rFonts w:ascii="Times New Roman" w:hAnsi="Times New Roman" w:cs="Times New Roman"/>
          <w:sz w:val="26"/>
          <w:szCs w:val="26"/>
        </w:rPr>
        <w:t>Г</w:t>
      </w:r>
      <w:r w:rsidRPr="00612DA2">
        <w:rPr>
          <w:rFonts w:ascii="Times New Roman" w:hAnsi="Times New Roman" w:cs="Times New Roman"/>
          <w:sz w:val="26"/>
          <w:szCs w:val="26"/>
        </w:rPr>
        <w:t xml:space="preserve">осударственного </w:t>
      </w:r>
      <w:r w:rsidR="00695B86" w:rsidRPr="00612DA2">
        <w:rPr>
          <w:rFonts w:ascii="Times New Roman" w:hAnsi="Times New Roman" w:cs="Times New Roman"/>
          <w:sz w:val="26"/>
          <w:szCs w:val="26"/>
        </w:rPr>
        <w:t>авто</w:t>
      </w:r>
      <w:r w:rsidR="00822A61" w:rsidRPr="00612DA2">
        <w:rPr>
          <w:rFonts w:ascii="Times New Roman" w:hAnsi="Times New Roman" w:cs="Times New Roman"/>
          <w:sz w:val="26"/>
          <w:szCs w:val="26"/>
        </w:rPr>
        <w:t xml:space="preserve">номного </w:t>
      </w:r>
      <w:r w:rsidRPr="00612DA2">
        <w:rPr>
          <w:rFonts w:ascii="Times New Roman" w:hAnsi="Times New Roman" w:cs="Times New Roman"/>
          <w:sz w:val="26"/>
          <w:szCs w:val="26"/>
        </w:rPr>
        <w:t>учреждения культуры Владимирской области «Цент</w:t>
      </w:r>
      <w:r w:rsidR="00CB5C37" w:rsidRPr="00612DA2">
        <w:rPr>
          <w:rFonts w:ascii="Times New Roman" w:hAnsi="Times New Roman" w:cs="Times New Roman"/>
          <w:sz w:val="26"/>
          <w:szCs w:val="26"/>
        </w:rPr>
        <w:t>р</w:t>
      </w:r>
      <w:r w:rsidRPr="00612DA2">
        <w:rPr>
          <w:rFonts w:ascii="Times New Roman" w:hAnsi="Times New Roman" w:cs="Times New Roman"/>
          <w:sz w:val="26"/>
          <w:szCs w:val="26"/>
        </w:rPr>
        <w:t xml:space="preserve"> классической музыки» (далее - Положение) распространяется на работников </w:t>
      </w:r>
      <w:r w:rsidR="00BC76F1" w:rsidRPr="00612DA2">
        <w:rPr>
          <w:rFonts w:ascii="Times New Roman" w:hAnsi="Times New Roman" w:cs="Times New Roman"/>
          <w:sz w:val="26"/>
          <w:szCs w:val="26"/>
        </w:rPr>
        <w:t>Г</w:t>
      </w:r>
      <w:r w:rsidRPr="00612DA2">
        <w:rPr>
          <w:rFonts w:ascii="Times New Roman" w:hAnsi="Times New Roman" w:cs="Times New Roman"/>
          <w:sz w:val="26"/>
          <w:szCs w:val="26"/>
        </w:rPr>
        <w:t xml:space="preserve">осударственного </w:t>
      </w:r>
      <w:proofErr w:type="gramStart"/>
      <w:r w:rsidR="00822A61" w:rsidRPr="00612DA2">
        <w:rPr>
          <w:rFonts w:ascii="Times New Roman" w:hAnsi="Times New Roman" w:cs="Times New Roman"/>
          <w:sz w:val="26"/>
          <w:szCs w:val="26"/>
        </w:rPr>
        <w:t xml:space="preserve">автономного </w:t>
      </w:r>
      <w:r w:rsidRPr="00612DA2">
        <w:rPr>
          <w:rFonts w:ascii="Times New Roman" w:hAnsi="Times New Roman" w:cs="Times New Roman"/>
          <w:sz w:val="26"/>
          <w:szCs w:val="26"/>
        </w:rPr>
        <w:t xml:space="preserve"> учреждения</w:t>
      </w:r>
      <w:proofErr w:type="gramEnd"/>
      <w:r w:rsidRPr="00612DA2">
        <w:rPr>
          <w:rFonts w:ascii="Times New Roman" w:hAnsi="Times New Roman" w:cs="Times New Roman"/>
          <w:sz w:val="26"/>
          <w:szCs w:val="26"/>
        </w:rPr>
        <w:t xml:space="preserve"> культуры Владимирской области «Цент</w:t>
      </w:r>
      <w:r w:rsidR="00D06BB4" w:rsidRPr="00612DA2">
        <w:rPr>
          <w:rFonts w:ascii="Times New Roman" w:hAnsi="Times New Roman" w:cs="Times New Roman"/>
          <w:sz w:val="26"/>
          <w:szCs w:val="26"/>
        </w:rPr>
        <w:t>р</w:t>
      </w:r>
      <w:r w:rsidRPr="00612DA2">
        <w:rPr>
          <w:rFonts w:ascii="Times New Roman" w:hAnsi="Times New Roman" w:cs="Times New Roman"/>
          <w:sz w:val="26"/>
          <w:szCs w:val="26"/>
        </w:rPr>
        <w:t xml:space="preserve"> классической музыки» (далее – Центр).</w:t>
      </w:r>
      <w:r w:rsidR="0057370C" w:rsidRPr="00612DA2">
        <w:rPr>
          <w:rFonts w:ascii="Times New Roman" w:hAnsi="Times New Roman" w:cs="Times New Roman"/>
          <w:sz w:val="26"/>
          <w:szCs w:val="26"/>
        </w:rPr>
        <w:t xml:space="preserve"> </w:t>
      </w:r>
    </w:p>
    <w:p w:rsidR="00B3159C" w:rsidRPr="00925C19" w:rsidRDefault="0085382C" w:rsidP="00612DA2">
      <w:pPr>
        <w:pStyle w:val="a7"/>
        <w:numPr>
          <w:ilvl w:val="1"/>
          <w:numId w:val="34"/>
        </w:numPr>
        <w:ind w:left="709" w:hanging="709"/>
        <w:jc w:val="both"/>
        <w:rPr>
          <w:rFonts w:ascii="Times New Roman" w:hAnsi="Times New Roman" w:cs="Times New Roman"/>
          <w:sz w:val="26"/>
          <w:szCs w:val="26"/>
          <w:highlight w:val="yellow"/>
        </w:rPr>
      </w:pPr>
      <w:r w:rsidRPr="00612DA2">
        <w:rPr>
          <w:rFonts w:ascii="Times New Roman" w:hAnsi="Times New Roman" w:cs="Times New Roman"/>
          <w:sz w:val="26"/>
          <w:szCs w:val="26"/>
        </w:rPr>
        <w:t xml:space="preserve">Положение разработано в соответствии с действующим законодательством на основании </w:t>
      </w:r>
      <w:r w:rsidR="00A46005" w:rsidRPr="00612DA2">
        <w:rPr>
          <w:rFonts w:ascii="Times New Roman" w:hAnsi="Times New Roman" w:cs="Times New Roman"/>
          <w:sz w:val="26"/>
          <w:szCs w:val="26"/>
        </w:rPr>
        <w:t>Постановления Правительства Владимирской области от 20 июля 2023 г. N 510 "Об утверждении Положения о системе оплаты труда работников государственных областных учреждений культуры"</w:t>
      </w:r>
      <w:r w:rsidRPr="00612DA2">
        <w:rPr>
          <w:rFonts w:ascii="Times New Roman" w:hAnsi="Times New Roman" w:cs="Times New Roman"/>
          <w:sz w:val="26"/>
          <w:szCs w:val="26"/>
        </w:rPr>
        <w:t xml:space="preserve">, </w:t>
      </w:r>
      <w:r w:rsidR="00780223" w:rsidRPr="00612DA2">
        <w:rPr>
          <w:rFonts w:ascii="Times New Roman" w:hAnsi="Times New Roman" w:cs="Times New Roman"/>
          <w:sz w:val="26"/>
          <w:szCs w:val="26"/>
        </w:rPr>
        <w:t>Постановления</w:t>
      </w:r>
      <w:r w:rsidR="00925C19" w:rsidRPr="00612DA2">
        <w:rPr>
          <w:rFonts w:ascii="Times New Roman" w:hAnsi="Times New Roman" w:cs="Times New Roman"/>
          <w:sz w:val="26"/>
          <w:szCs w:val="26"/>
        </w:rPr>
        <w:t xml:space="preserve"> Правительства Владимирской области от 23 июня 2023 г. N 432 "Об оплате труда работников государственных учреждений отрасли образования Владимирской области"</w:t>
      </w:r>
      <w:r w:rsidR="00691764" w:rsidRPr="00612DA2">
        <w:rPr>
          <w:rFonts w:ascii="Times New Roman" w:hAnsi="Times New Roman" w:cs="Times New Roman"/>
          <w:sz w:val="26"/>
          <w:szCs w:val="26"/>
        </w:rPr>
        <w:t xml:space="preserve">, </w:t>
      </w:r>
      <w:r w:rsidR="00925C19" w:rsidRPr="00612DA2">
        <w:rPr>
          <w:rFonts w:ascii="Times New Roman" w:hAnsi="Times New Roman" w:cs="Times New Roman"/>
          <w:sz w:val="26"/>
          <w:szCs w:val="26"/>
        </w:rPr>
        <w:t xml:space="preserve"> </w:t>
      </w:r>
      <w:hyperlink r:id="rId15" w:history="1">
        <w:r w:rsidR="00925C19" w:rsidRPr="00612DA2">
          <w:rPr>
            <w:rFonts w:ascii="Times New Roman" w:hAnsi="Times New Roman" w:cs="Times New Roman"/>
            <w:sz w:val="26"/>
            <w:szCs w:val="26"/>
          </w:rPr>
          <w:t>Постановлени</w:t>
        </w:r>
        <w:r w:rsidR="00780223" w:rsidRPr="00612DA2">
          <w:rPr>
            <w:rFonts w:ascii="Times New Roman" w:hAnsi="Times New Roman" w:cs="Times New Roman"/>
            <w:sz w:val="26"/>
            <w:szCs w:val="26"/>
          </w:rPr>
          <w:t>я</w:t>
        </w:r>
        <w:r w:rsidR="00925C19" w:rsidRPr="00612DA2">
          <w:rPr>
            <w:rFonts w:ascii="Times New Roman" w:hAnsi="Times New Roman" w:cs="Times New Roman"/>
            <w:sz w:val="26"/>
            <w:szCs w:val="26"/>
          </w:rPr>
          <w:t xml:space="preserve"> Правительства Владимирской области от 4 июля 2023 г. N 463 "О базовых окладах (базовых должностных окладах) профессиональных квалификационных групп общеотраслевых должностей руководителей, специалистов и служащих, базовых ставках заработной платы профессиональных квалификационных групп общеотраслевых профессий рабочих"</w:t>
        </w:r>
      </w:hyperlink>
      <w:r w:rsidR="00B3159C" w:rsidRPr="00925C19">
        <w:rPr>
          <w:rFonts w:ascii="Times New Roman" w:hAnsi="Times New Roman" w:cs="Times New Roman"/>
          <w:sz w:val="26"/>
          <w:szCs w:val="26"/>
        </w:rPr>
        <w:t>.</w:t>
      </w:r>
      <w:r w:rsidR="00A46005" w:rsidRPr="00925C19">
        <w:rPr>
          <w:rFonts w:ascii="Times New Roman" w:hAnsi="Times New Roman" w:cs="Times New Roman"/>
          <w:sz w:val="26"/>
          <w:szCs w:val="26"/>
          <w:highlight w:val="yellow"/>
        </w:rPr>
        <w:t xml:space="preserve">                                                                                                                                   </w:t>
      </w:r>
    </w:p>
    <w:p w:rsidR="0085382C" w:rsidRPr="00B3159C" w:rsidRDefault="0085382C" w:rsidP="0085382C">
      <w:pPr>
        <w:pStyle w:val="a7"/>
        <w:numPr>
          <w:ilvl w:val="1"/>
          <w:numId w:val="34"/>
        </w:numPr>
        <w:ind w:left="709" w:hanging="709"/>
        <w:jc w:val="both"/>
        <w:rPr>
          <w:rFonts w:ascii="Times New Roman" w:hAnsi="Times New Roman" w:cs="Times New Roman"/>
          <w:sz w:val="26"/>
          <w:szCs w:val="26"/>
        </w:rPr>
      </w:pPr>
      <w:r w:rsidRPr="00B3159C">
        <w:rPr>
          <w:rFonts w:ascii="Times New Roman" w:hAnsi="Times New Roman" w:cs="Times New Roman"/>
          <w:sz w:val="26"/>
          <w:szCs w:val="26"/>
        </w:rPr>
        <w:t xml:space="preserve">Положение предусматривает систему оплаты труда, порядок формирования должностных окладов, порядок и условия применения компенсационных и стимулирующих выплат (доплат, </w:t>
      </w:r>
      <w:proofErr w:type="gramStart"/>
      <w:r w:rsidRPr="00B3159C">
        <w:rPr>
          <w:rFonts w:ascii="Times New Roman" w:hAnsi="Times New Roman" w:cs="Times New Roman"/>
          <w:sz w:val="26"/>
          <w:szCs w:val="26"/>
        </w:rPr>
        <w:t>надбавок,  премий</w:t>
      </w:r>
      <w:proofErr w:type="gramEnd"/>
      <w:r w:rsidRPr="00B3159C">
        <w:rPr>
          <w:rFonts w:ascii="Times New Roman" w:hAnsi="Times New Roman" w:cs="Times New Roman"/>
          <w:sz w:val="26"/>
          <w:szCs w:val="26"/>
        </w:rPr>
        <w:t xml:space="preserve"> и других видов выплат) в Центре.</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Система оплаты труда (далее - СОТ) работников Центра устанавливается в целях повышения:</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эффективности и качества труда;</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уровня реального содержания заработной платы работников учреждений;</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мотивации специалистов и руководящих работников к качественному результату труда;</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кадровой обеспеченности учреждений, в том числе путем создания условий для привлечения в отрасль высококвалифицированных специалистов.</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 xml:space="preserve">СОТ работников Центра устанавливается настоящим Положением в соответствии с федеральными законами и иными нормативными правовыми </w:t>
      </w:r>
      <w:r w:rsidRPr="0085382C">
        <w:rPr>
          <w:rFonts w:ascii="Times New Roman" w:hAnsi="Times New Roman" w:cs="Times New Roman"/>
          <w:sz w:val="26"/>
          <w:szCs w:val="26"/>
        </w:rPr>
        <w:lastRenderedPageBreak/>
        <w:t>актами Российской Федерации, законами и иными правовыми нормативными актами Владимирской области.</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3" w:name="sub_14"/>
      <w:r w:rsidRPr="0085382C">
        <w:rPr>
          <w:rFonts w:ascii="Times New Roman" w:hAnsi="Times New Roman" w:cs="Times New Roman"/>
          <w:sz w:val="26"/>
          <w:szCs w:val="26"/>
        </w:rPr>
        <w:t xml:space="preserve">Заработная плата работников Центра не может быть ниже установленных Правительством Российской Федерации базовых окладов (базовых должностных окладов), </w:t>
      </w:r>
      <w:proofErr w:type="gramStart"/>
      <w:r w:rsidRPr="0085382C">
        <w:rPr>
          <w:rFonts w:ascii="Times New Roman" w:hAnsi="Times New Roman" w:cs="Times New Roman"/>
          <w:sz w:val="26"/>
          <w:szCs w:val="26"/>
        </w:rPr>
        <w:t>базовых ставок заработной платы</w:t>
      </w:r>
      <w:proofErr w:type="gramEnd"/>
      <w:r w:rsidRPr="0085382C">
        <w:rPr>
          <w:rFonts w:ascii="Times New Roman" w:hAnsi="Times New Roman" w:cs="Times New Roman"/>
          <w:sz w:val="26"/>
          <w:szCs w:val="26"/>
        </w:rPr>
        <w:t xml:space="preserve"> соответствующих профессиональных квалификационных групп.</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4" w:name="sub_15"/>
      <w:bookmarkEnd w:id="3"/>
      <w:r w:rsidRPr="0085382C">
        <w:rPr>
          <w:rFonts w:ascii="Times New Roman" w:hAnsi="Times New Roman" w:cs="Times New Roman"/>
          <w:sz w:val="26"/>
          <w:szCs w:val="26"/>
        </w:rPr>
        <w:t>Базовый оклад (базовый должностной оклад), базовая ставка заработной платы - минимальный оклад (должностной оклад), ставка заработной платы работника Центра, осуществляющего профессиональную деятельность по профессии рабочего или служащего, входящего в соответствующую профессиональную квалификационную группу, без учета компенсационных, стимулирующих и социальных выплат.</w:t>
      </w:r>
    </w:p>
    <w:bookmarkEnd w:id="4"/>
    <w:p w:rsidR="0085382C" w:rsidRPr="00780223" w:rsidRDefault="0085382C" w:rsidP="0085382C">
      <w:pPr>
        <w:pStyle w:val="a7"/>
        <w:numPr>
          <w:ilvl w:val="1"/>
          <w:numId w:val="34"/>
        </w:numPr>
        <w:ind w:left="709" w:hanging="709"/>
        <w:jc w:val="both"/>
        <w:rPr>
          <w:rFonts w:ascii="Times New Roman" w:hAnsi="Times New Roman" w:cs="Times New Roman"/>
          <w:sz w:val="26"/>
          <w:szCs w:val="26"/>
        </w:rPr>
      </w:pPr>
      <w:r w:rsidRPr="00345F27">
        <w:rPr>
          <w:rFonts w:ascii="Times New Roman" w:hAnsi="Times New Roman" w:cs="Times New Roman"/>
          <w:color w:val="000000" w:themeColor="text1"/>
          <w:sz w:val="26"/>
          <w:szCs w:val="26"/>
        </w:rPr>
        <w:t xml:space="preserve">Базовые оклады профессиональных квалификационных групп «Должности технических исполнителей и артистов вспомогательного состава», «Должности работников культуры, искусства и кинематографии среднего звена», «Должности работников культуры, искусства и кинематографии ведущего звена», «Должности научных работников и руководителей структурных подразделений», «Должности руководящего состава учреждений культуры, искусства и кинематографии», «Профессии рабочих культуры, искусства и кинематографии первого уровня», «Профессии рабочих культуры, искусства и кинематографии </w:t>
      </w:r>
      <w:r w:rsidRPr="00780223">
        <w:rPr>
          <w:rFonts w:ascii="Times New Roman" w:hAnsi="Times New Roman" w:cs="Times New Roman"/>
          <w:color w:val="000000" w:themeColor="text1"/>
          <w:sz w:val="26"/>
          <w:szCs w:val="26"/>
        </w:rPr>
        <w:t xml:space="preserve">второго уровня» устанавливаются </w:t>
      </w:r>
      <w:r w:rsidR="00A46005" w:rsidRPr="00780223">
        <w:rPr>
          <w:rFonts w:ascii="Times New Roman" w:hAnsi="Times New Roman" w:cs="Times New Roman"/>
          <w:sz w:val="26"/>
          <w:szCs w:val="26"/>
        </w:rPr>
        <w:t>Постановлением Правительства Владимирской области от 20 июля 2023 г. N 510 "Об утверждении Положения о системе оплаты труда работников государственных областных учреждений культуры"</w:t>
      </w:r>
      <w:r w:rsidRPr="00780223">
        <w:rPr>
          <w:rFonts w:ascii="Times New Roman" w:hAnsi="Times New Roman" w:cs="Times New Roman"/>
          <w:sz w:val="26"/>
          <w:szCs w:val="26"/>
        </w:rPr>
        <w:t>.</w:t>
      </w:r>
    </w:p>
    <w:p w:rsidR="0085382C" w:rsidRPr="00780223" w:rsidRDefault="0085382C" w:rsidP="00780223">
      <w:pPr>
        <w:pStyle w:val="a7"/>
        <w:numPr>
          <w:ilvl w:val="1"/>
          <w:numId w:val="34"/>
        </w:numPr>
        <w:ind w:left="709" w:hanging="709"/>
        <w:jc w:val="both"/>
        <w:rPr>
          <w:rFonts w:ascii="Times New Roman" w:hAnsi="Times New Roman" w:cs="Times New Roman"/>
          <w:sz w:val="26"/>
          <w:szCs w:val="26"/>
        </w:rPr>
      </w:pPr>
      <w:r w:rsidRPr="00780223">
        <w:rPr>
          <w:rFonts w:ascii="Times New Roman" w:hAnsi="Times New Roman" w:cs="Times New Roman"/>
          <w:sz w:val="26"/>
          <w:szCs w:val="26"/>
        </w:rPr>
        <w:t xml:space="preserve">Базовые оклады профессиональных квалификационных групп общеотраслевых должностей специалистов и служащих, базовые ставки заработной платы профессиональных квалификационных групп общеотраслевых профессий рабочих установлены </w:t>
      </w:r>
      <w:r w:rsidR="00780223" w:rsidRPr="00780223">
        <w:rPr>
          <w:rFonts w:ascii="Times New Roman" w:hAnsi="Times New Roman" w:cs="Times New Roman"/>
          <w:sz w:val="26"/>
          <w:szCs w:val="26"/>
        </w:rPr>
        <w:t xml:space="preserve"> </w:t>
      </w:r>
      <w:hyperlink r:id="rId16" w:history="1">
        <w:r w:rsidR="00780223" w:rsidRPr="00780223">
          <w:rPr>
            <w:rFonts w:ascii="Times New Roman" w:hAnsi="Times New Roman" w:cs="Times New Roman"/>
            <w:sz w:val="26"/>
            <w:szCs w:val="26"/>
          </w:rPr>
          <w:t xml:space="preserve">Постановлением Правительства Владимирской области от 4 июля 2023 г. N 463 "О базовых окладах (базовых должностных окладах) профессиональных квалификационных групп общеотраслевых должностей руководителей, специалистов и служащих, базовых ставках заработной платы профессиональных квалификационных групп общеотраслевых профессий рабочих" </w:t>
        </w:r>
      </w:hyperlink>
      <w:r w:rsidRPr="00780223">
        <w:rPr>
          <w:rFonts w:ascii="Times New Roman" w:hAnsi="Times New Roman" w:cs="Times New Roman"/>
          <w:sz w:val="26"/>
          <w:szCs w:val="26"/>
        </w:rPr>
        <w:t>.</w:t>
      </w:r>
    </w:p>
    <w:p w:rsidR="007605F8" w:rsidRPr="00780223" w:rsidRDefault="007605F8" w:rsidP="00925C19">
      <w:pPr>
        <w:pStyle w:val="a7"/>
        <w:numPr>
          <w:ilvl w:val="1"/>
          <w:numId w:val="34"/>
        </w:numPr>
        <w:ind w:left="709" w:hanging="709"/>
        <w:jc w:val="both"/>
        <w:rPr>
          <w:rFonts w:ascii="Times New Roman" w:hAnsi="Times New Roman" w:cs="Times New Roman"/>
          <w:sz w:val="26"/>
          <w:szCs w:val="26"/>
        </w:rPr>
      </w:pPr>
      <w:r w:rsidRPr="00780223">
        <w:rPr>
          <w:rFonts w:ascii="Times New Roman" w:hAnsi="Times New Roman" w:cs="Times New Roman"/>
          <w:sz w:val="26"/>
          <w:szCs w:val="26"/>
        </w:rPr>
        <w:t xml:space="preserve">Базовые оклады (базовые должностные оклады) </w:t>
      </w:r>
      <w:r w:rsidR="007F5DF7" w:rsidRPr="00780223">
        <w:rPr>
          <w:rFonts w:ascii="Times New Roman" w:hAnsi="Times New Roman" w:cs="Times New Roman"/>
          <w:sz w:val="26"/>
          <w:szCs w:val="26"/>
        </w:rPr>
        <w:t xml:space="preserve">педагогических работников </w:t>
      </w:r>
      <w:r w:rsidRPr="00780223">
        <w:rPr>
          <w:rFonts w:ascii="Times New Roman" w:hAnsi="Times New Roman" w:cs="Times New Roman"/>
          <w:sz w:val="26"/>
          <w:szCs w:val="26"/>
        </w:rPr>
        <w:t xml:space="preserve">установлены </w:t>
      </w:r>
      <w:r w:rsidR="00925C19" w:rsidRPr="00780223">
        <w:rPr>
          <w:rFonts w:ascii="Times New Roman" w:hAnsi="Times New Roman" w:cs="Times New Roman"/>
          <w:sz w:val="26"/>
          <w:szCs w:val="26"/>
        </w:rPr>
        <w:t>Постановлением Правительства Владимирской области от 23 июня 2023 г. N 432 "Об оплате труда работников государственных учреждений отрасли образования Владимирской области"</w:t>
      </w:r>
      <w:r w:rsidRPr="00780223">
        <w:rPr>
          <w:rFonts w:ascii="Times New Roman" w:hAnsi="Times New Roman" w:cs="Times New Roman"/>
          <w:sz w:val="26"/>
          <w:szCs w:val="26"/>
        </w:rPr>
        <w:t>.</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780223">
        <w:rPr>
          <w:rFonts w:ascii="Times New Roman" w:hAnsi="Times New Roman" w:cs="Times New Roman"/>
          <w:sz w:val="26"/>
          <w:szCs w:val="26"/>
        </w:rPr>
        <w:t>Должностной оклад, ставка заработной платы работников учреждений (за исключением руководителей, заместителей руководителей, художественных</w:t>
      </w:r>
      <w:r w:rsidRPr="0085382C">
        <w:rPr>
          <w:rFonts w:ascii="Times New Roman" w:hAnsi="Times New Roman" w:cs="Times New Roman"/>
          <w:sz w:val="26"/>
          <w:szCs w:val="26"/>
        </w:rPr>
        <w:t xml:space="preserve"> руководителей учреждений, главных режиссеров учреждений, главных бухгалтеров) состоит из базового должностного оклада, базовой ставки заработной платы, умноженной на повышающие коэффициенты. </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5" w:name="sub_19"/>
      <w:r w:rsidRPr="0085382C">
        <w:rPr>
          <w:rFonts w:ascii="Times New Roman" w:hAnsi="Times New Roman" w:cs="Times New Roman"/>
          <w:sz w:val="26"/>
          <w:szCs w:val="26"/>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85382C" w:rsidRPr="00920932" w:rsidRDefault="0085382C" w:rsidP="0085382C">
      <w:pPr>
        <w:pStyle w:val="a7"/>
        <w:numPr>
          <w:ilvl w:val="1"/>
          <w:numId w:val="34"/>
        </w:numPr>
        <w:ind w:left="709" w:hanging="709"/>
        <w:jc w:val="both"/>
        <w:rPr>
          <w:rFonts w:ascii="Times New Roman" w:hAnsi="Times New Roman" w:cs="Times New Roman"/>
          <w:sz w:val="26"/>
          <w:szCs w:val="26"/>
        </w:rPr>
      </w:pPr>
      <w:r w:rsidRPr="00920932">
        <w:rPr>
          <w:rFonts w:ascii="Times New Roman" w:hAnsi="Times New Roman" w:cs="Times New Roman"/>
          <w:sz w:val="26"/>
          <w:szCs w:val="26"/>
        </w:rPr>
        <w:t>Изменение размера должностных окладов, ставок заработной платы работников учреждений культуры производится:</w:t>
      </w:r>
    </w:p>
    <w:p w:rsidR="00C44941" w:rsidRPr="00920932" w:rsidRDefault="00C44941" w:rsidP="00C44941">
      <w:pPr>
        <w:pStyle w:val="a7"/>
        <w:ind w:left="709"/>
        <w:jc w:val="both"/>
        <w:rPr>
          <w:rFonts w:ascii="Times New Roman" w:hAnsi="Times New Roman" w:cs="Times New Roman"/>
          <w:sz w:val="26"/>
          <w:szCs w:val="26"/>
        </w:rPr>
      </w:pPr>
      <w:r w:rsidRPr="00920932">
        <w:rPr>
          <w:rFonts w:ascii="Times New Roman" w:hAnsi="Times New Roman" w:cs="Times New Roman"/>
          <w:sz w:val="26"/>
          <w:szCs w:val="26"/>
        </w:rPr>
        <w:lastRenderedPageBreak/>
        <w:t xml:space="preserve">         -  </w:t>
      </w:r>
      <w:r w:rsidR="008C1E40" w:rsidRPr="00920932">
        <w:rPr>
          <w:rFonts w:ascii="Times New Roman" w:hAnsi="Times New Roman" w:cs="Times New Roman"/>
          <w:sz w:val="26"/>
          <w:szCs w:val="26"/>
        </w:rPr>
        <w:t xml:space="preserve">при изменении базовых окладов </w:t>
      </w:r>
      <w:r w:rsidRPr="00920932">
        <w:rPr>
          <w:rFonts w:ascii="Times New Roman" w:hAnsi="Times New Roman" w:cs="Times New Roman"/>
          <w:sz w:val="26"/>
          <w:szCs w:val="26"/>
        </w:rPr>
        <w:t xml:space="preserve">в соответствии </w:t>
      </w:r>
      <w:r w:rsidR="00F1364A" w:rsidRPr="00920932">
        <w:rPr>
          <w:rFonts w:ascii="Times New Roman" w:hAnsi="Times New Roman" w:cs="Times New Roman"/>
          <w:sz w:val="26"/>
          <w:szCs w:val="26"/>
        </w:rPr>
        <w:t>нормативными актами</w:t>
      </w:r>
      <w:r w:rsidRPr="00920932">
        <w:rPr>
          <w:rFonts w:ascii="Times New Roman" w:hAnsi="Times New Roman" w:cs="Times New Roman"/>
          <w:sz w:val="26"/>
          <w:szCs w:val="26"/>
        </w:rPr>
        <w:t xml:space="preserve"> </w:t>
      </w:r>
      <w:proofErr w:type="gramStart"/>
      <w:r w:rsidRPr="00920932">
        <w:rPr>
          <w:rFonts w:ascii="Times New Roman" w:hAnsi="Times New Roman" w:cs="Times New Roman"/>
          <w:sz w:val="26"/>
          <w:szCs w:val="26"/>
        </w:rPr>
        <w:t>Владимирской</w:t>
      </w:r>
      <w:r w:rsidR="008C1E40" w:rsidRPr="00920932">
        <w:rPr>
          <w:rFonts w:ascii="Times New Roman" w:hAnsi="Times New Roman" w:cs="Times New Roman"/>
          <w:sz w:val="26"/>
          <w:szCs w:val="26"/>
        </w:rPr>
        <w:t xml:space="preserve"> </w:t>
      </w:r>
      <w:r w:rsidRPr="00920932">
        <w:rPr>
          <w:rFonts w:ascii="Times New Roman" w:hAnsi="Times New Roman" w:cs="Times New Roman"/>
          <w:sz w:val="26"/>
          <w:szCs w:val="26"/>
        </w:rPr>
        <w:t xml:space="preserve"> области</w:t>
      </w:r>
      <w:proofErr w:type="gramEnd"/>
      <w:r w:rsidRPr="00920932">
        <w:rPr>
          <w:rFonts w:ascii="Times New Roman" w:hAnsi="Times New Roman" w:cs="Times New Roman"/>
          <w:sz w:val="26"/>
          <w:szCs w:val="26"/>
        </w:rPr>
        <w:t>;</w:t>
      </w:r>
    </w:p>
    <w:p w:rsidR="0085382C" w:rsidRPr="00920932" w:rsidRDefault="0085382C" w:rsidP="0085382C">
      <w:pPr>
        <w:pStyle w:val="a7"/>
        <w:ind w:left="1288"/>
        <w:jc w:val="both"/>
        <w:rPr>
          <w:rFonts w:ascii="Times New Roman" w:hAnsi="Times New Roman" w:cs="Times New Roman"/>
          <w:sz w:val="26"/>
          <w:szCs w:val="26"/>
        </w:rPr>
      </w:pPr>
      <w:r w:rsidRPr="00920932">
        <w:rPr>
          <w:rFonts w:ascii="Times New Roman" w:hAnsi="Times New Roman" w:cs="Times New Roman"/>
          <w:sz w:val="26"/>
          <w:szCs w:val="26"/>
        </w:rPr>
        <w:t xml:space="preserve">- при получении </w:t>
      </w:r>
      <w:r w:rsidR="00197571" w:rsidRPr="00920932">
        <w:rPr>
          <w:rFonts w:ascii="Times New Roman" w:hAnsi="Times New Roman" w:cs="Times New Roman"/>
          <w:sz w:val="26"/>
          <w:szCs w:val="26"/>
        </w:rPr>
        <w:t xml:space="preserve">работником </w:t>
      </w:r>
      <w:r w:rsidRPr="00920932">
        <w:rPr>
          <w:rFonts w:ascii="Times New Roman" w:hAnsi="Times New Roman" w:cs="Times New Roman"/>
          <w:sz w:val="26"/>
          <w:szCs w:val="26"/>
        </w:rPr>
        <w:t>образования или восстановлении документов об образовании - со дня предоставления соответствующего документа;</w:t>
      </w:r>
    </w:p>
    <w:p w:rsidR="0085382C" w:rsidRPr="0085382C" w:rsidRDefault="0085382C" w:rsidP="0085382C">
      <w:pPr>
        <w:pStyle w:val="a7"/>
        <w:ind w:left="1288"/>
        <w:jc w:val="both"/>
        <w:rPr>
          <w:rFonts w:ascii="Times New Roman" w:hAnsi="Times New Roman" w:cs="Times New Roman"/>
          <w:sz w:val="26"/>
          <w:szCs w:val="26"/>
        </w:rPr>
      </w:pPr>
      <w:r w:rsidRPr="00920932">
        <w:rPr>
          <w:rFonts w:ascii="Times New Roman" w:hAnsi="Times New Roman" w:cs="Times New Roman"/>
          <w:sz w:val="26"/>
          <w:szCs w:val="26"/>
        </w:rPr>
        <w:t xml:space="preserve">- при присвоении </w:t>
      </w:r>
      <w:r w:rsidR="00197571" w:rsidRPr="00920932">
        <w:rPr>
          <w:rFonts w:ascii="Times New Roman" w:hAnsi="Times New Roman" w:cs="Times New Roman"/>
          <w:sz w:val="26"/>
          <w:szCs w:val="26"/>
        </w:rPr>
        <w:t xml:space="preserve">работнику </w:t>
      </w:r>
      <w:r w:rsidRPr="00920932">
        <w:rPr>
          <w:rFonts w:ascii="Times New Roman" w:hAnsi="Times New Roman" w:cs="Times New Roman"/>
          <w:sz w:val="26"/>
          <w:szCs w:val="26"/>
        </w:rPr>
        <w:t>квалификационной категории - со дня вынесения решения аттестационной комиссией;</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При наступлении у работника права на изменение его должностного оклада, ставки заработной 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ставки заработной платы производится со дня окончания отпуска или временной нетрудоспособности.</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Порядок проведения аттестации работников устанавливается Положением о порядке проведения аттестации.</w:t>
      </w:r>
    </w:p>
    <w:bookmarkEnd w:id="5"/>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Работники, не имеющие специальной подготовки или стажа работы, установленных квалификационными требованиями, но обладающие достаточным опытом и выполняющие качественно и в полном объеме возложенные на них должностными обязанности, по рекомендации аттестационной комиссии Центра, в порядке исключения, могут быть назначены руководителем Центра на соответствующие должности так же, как и работники, имеющие специальную подготовку и стаж работы, и им может быть установлен тот же должностной оклад (ставка заработной платы).</w:t>
      </w:r>
    </w:p>
    <w:p w:rsidR="0085382C" w:rsidRPr="0085382C" w:rsidRDefault="0085382C" w:rsidP="0085382C">
      <w:pPr>
        <w:pStyle w:val="ConsPlusNormal"/>
        <w:ind w:firstLine="709"/>
        <w:jc w:val="both"/>
        <w:rPr>
          <w:rFonts w:ascii="Times New Roman" w:hAnsi="Times New Roman" w:cs="Times New Roman"/>
          <w:sz w:val="26"/>
          <w:szCs w:val="26"/>
        </w:rPr>
      </w:pPr>
    </w:p>
    <w:p w:rsidR="0085382C" w:rsidRPr="0085382C" w:rsidRDefault="0085382C" w:rsidP="0085382C">
      <w:pPr>
        <w:pStyle w:val="a7"/>
        <w:numPr>
          <w:ilvl w:val="0"/>
          <w:numId w:val="34"/>
        </w:numPr>
        <w:ind w:left="0" w:firstLine="0"/>
        <w:jc w:val="center"/>
        <w:rPr>
          <w:rFonts w:ascii="Times New Roman" w:hAnsi="Times New Roman" w:cs="Times New Roman"/>
          <w:b/>
          <w:sz w:val="26"/>
          <w:szCs w:val="26"/>
        </w:rPr>
      </w:pPr>
      <w:r w:rsidRPr="0085382C">
        <w:rPr>
          <w:rFonts w:ascii="Times New Roman" w:hAnsi="Times New Roman" w:cs="Times New Roman"/>
          <w:b/>
          <w:sz w:val="26"/>
          <w:szCs w:val="26"/>
        </w:rPr>
        <w:t>УСЛОВИЯ ОПЛАТЫ ТРУДА РАБОТНИКОВ ЦЕНТРА</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Нормальная продолжительность рабочего времени в Центре не может превышать 40 часов в неделю.</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Нормой убираемой территории для уборщи</w:t>
      </w:r>
      <w:r w:rsidR="00324870">
        <w:rPr>
          <w:rFonts w:ascii="Times New Roman" w:hAnsi="Times New Roman" w:cs="Times New Roman"/>
          <w:sz w:val="26"/>
          <w:szCs w:val="26"/>
        </w:rPr>
        <w:t>ков</w:t>
      </w:r>
      <w:r w:rsidRPr="0085382C">
        <w:rPr>
          <w:rFonts w:ascii="Times New Roman" w:hAnsi="Times New Roman" w:cs="Times New Roman"/>
          <w:sz w:val="26"/>
          <w:szCs w:val="26"/>
        </w:rPr>
        <w:t xml:space="preserve"> служебных помещений считается </w:t>
      </w:r>
      <w:r w:rsidRPr="00013916">
        <w:rPr>
          <w:rFonts w:ascii="Times New Roman" w:hAnsi="Times New Roman" w:cs="Times New Roman"/>
          <w:sz w:val="26"/>
          <w:szCs w:val="26"/>
        </w:rPr>
        <w:t>500</w:t>
      </w:r>
      <w:r w:rsidRPr="0085382C">
        <w:rPr>
          <w:rFonts w:ascii="Times New Roman" w:hAnsi="Times New Roman" w:cs="Times New Roman"/>
          <w:sz w:val="26"/>
          <w:szCs w:val="26"/>
        </w:rPr>
        <w:t xml:space="preserve"> </w:t>
      </w:r>
      <w:proofErr w:type="spellStart"/>
      <w:r w:rsidRPr="0085382C">
        <w:rPr>
          <w:rFonts w:ascii="Times New Roman" w:hAnsi="Times New Roman" w:cs="Times New Roman"/>
          <w:sz w:val="26"/>
          <w:szCs w:val="26"/>
        </w:rPr>
        <w:t>кв.м</w:t>
      </w:r>
      <w:proofErr w:type="spellEnd"/>
      <w:r w:rsidRPr="0085382C">
        <w:rPr>
          <w:rFonts w:ascii="Times New Roman" w:hAnsi="Times New Roman" w:cs="Times New Roman"/>
          <w:sz w:val="26"/>
          <w:szCs w:val="26"/>
        </w:rPr>
        <w:t xml:space="preserve">. </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 xml:space="preserve">Нормой убираемой территории для дворника считается </w:t>
      </w:r>
      <w:r w:rsidRPr="00571D86">
        <w:rPr>
          <w:rFonts w:ascii="Times New Roman" w:hAnsi="Times New Roman" w:cs="Times New Roman"/>
          <w:sz w:val="26"/>
          <w:szCs w:val="26"/>
        </w:rPr>
        <w:t>1000</w:t>
      </w:r>
      <w:r w:rsidRPr="0085382C">
        <w:rPr>
          <w:rFonts w:ascii="Times New Roman" w:hAnsi="Times New Roman" w:cs="Times New Roman"/>
          <w:sz w:val="26"/>
          <w:szCs w:val="26"/>
        </w:rPr>
        <w:t xml:space="preserve"> </w:t>
      </w:r>
      <w:proofErr w:type="spellStart"/>
      <w:r w:rsidRPr="0085382C">
        <w:rPr>
          <w:rFonts w:ascii="Times New Roman" w:hAnsi="Times New Roman" w:cs="Times New Roman"/>
          <w:sz w:val="26"/>
          <w:szCs w:val="26"/>
        </w:rPr>
        <w:t>кв.м</w:t>
      </w:r>
      <w:proofErr w:type="spellEnd"/>
      <w:r w:rsidRPr="0085382C">
        <w:rPr>
          <w:rFonts w:ascii="Times New Roman" w:hAnsi="Times New Roman" w:cs="Times New Roman"/>
          <w:sz w:val="26"/>
          <w:szCs w:val="26"/>
        </w:rPr>
        <w:t xml:space="preserve">. </w:t>
      </w:r>
    </w:p>
    <w:p w:rsidR="0085382C" w:rsidRPr="008B6FAF" w:rsidRDefault="0085382C" w:rsidP="008B6FAF">
      <w:pPr>
        <w:jc w:val="both"/>
        <w:rPr>
          <w:rFonts w:ascii="Times New Roman" w:eastAsia="Arial" w:hAnsi="Times New Roman" w:cs="Times New Roman"/>
          <w:sz w:val="26"/>
          <w:szCs w:val="26"/>
          <w:highlight w:val="red"/>
          <w:lang w:eastAsia="ar-SA"/>
        </w:rPr>
      </w:pPr>
    </w:p>
    <w:p w:rsidR="0085382C" w:rsidRPr="0085382C" w:rsidRDefault="0085382C" w:rsidP="0085382C">
      <w:pPr>
        <w:pStyle w:val="ConsPlusNormal"/>
        <w:numPr>
          <w:ilvl w:val="0"/>
          <w:numId w:val="34"/>
        </w:numPr>
        <w:jc w:val="center"/>
        <w:rPr>
          <w:rFonts w:ascii="Times New Roman" w:hAnsi="Times New Roman" w:cs="Times New Roman"/>
          <w:b/>
          <w:sz w:val="26"/>
          <w:szCs w:val="26"/>
        </w:rPr>
      </w:pPr>
      <w:bookmarkStart w:id="6" w:name="sub_1200"/>
      <w:r w:rsidRPr="0085382C">
        <w:rPr>
          <w:rFonts w:ascii="Times New Roman" w:hAnsi="Times New Roman" w:cs="Times New Roman"/>
          <w:b/>
          <w:sz w:val="26"/>
          <w:szCs w:val="26"/>
        </w:rPr>
        <w:t>ВЫПЛАТЫ КОМПЕНСАЦИОННОГО ХАРАКТЕРА</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7" w:name="_Ref338842537"/>
      <w:bookmarkStart w:id="8" w:name="_Ref338841776"/>
      <w:bookmarkStart w:id="9" w:name="sub_22"/>
      <w:bookmarkEnd w:id="6"/>
      <w:r w:rsidRPr="0085382C">
        <w:rPr>
          <w:rFonts w:ascii="Times New Roman" w:hAnsi="Times New Roman" w:cs="Times New Roman"/>
          <w:sz w:val="26"/>
          <w:szCs w:val="26"/>
        </w:rPr>
        <w:t xml:space="preserve">Выплаты компенсационного характера, размеры и условия их осуществления устанавливаются настоящим Положением в соответствии с трудовым законодательством и иными нормативными правовыми актами, содержащими нормы трудового права </w:t>
      </w:r>
      <w:bookmarkEnd w:id="7"/>
      <w:r w:rsidRPr="0085382C">
        <w:rPr>
          <w:rFonts w:ascii="Times New Roman" w:hAnsi="Times New Roman" w:cs="Times New Roman"/>
          <w:sz w:val="26"/>
          <w:szCs w:val="26"/>
        </w:rPr>
        <w:t>с учетом мнения профсоюзного комитета.</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10" w:name="sub_23"/>
      <w:bookmarkEnd w:id="8"/>
      <w:bookmarkEnd w:id="9"/>
      <w:r w:rsidRPr="0085382C">
        <w:rPr>
          <w:rFonts w:ascii="Times New Roman" w:hAnsi="Times New Roman" w:cs="Times New Roman"/>
          <w:sz w:val="26"/>
          <w:szCs w:val="26"/>
        </w:rPr>
        <w:t>Выплаты компенсационного характера включают в себя:</w:t>
      </w:r>
    </w:p>
    <w:bookmarkEnd w:id="10"/>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выплаты работникам, занятым на тяжелых работах, работах с вредными и (или) опасными и иными особыми условиями труда;</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85382C" w:rsidRPr="00612DA2" w:rsidRDefault="0085382C" w:rsidP="0085382C">
      <w:pPr>
        <w:pStyle w:val="a7"/>
        <w:numPr>
          <w:ilvl w:val="1"/>
          <w:numId w:val="34"/>
        </w:numPr>
        <w:ind w:left="709" w:hanging="709"/>
        <w:jc w:val="both"/>
        <w:rPr>
          <w:rFonts w:ascii="Times New Roman" w:eastAsia="Arial" w:hAnsi="Times New Roman" w:cs="Times New Roman"/>
          <w:sz w:val="26"/>
          <w:szCs w:val="26"/>
          <w:lang w:eastAsia="ar-SA"/>
        </w:rPr>
      </w:pPr>
      <w:bookmarkStart w:id="11" w:name="sub_24"/>
      <w:r w:rsidRPr="0085382C">
        <w:rPr>
          <w:rFonts w:ascii="Times New Roman" w:hAnsi="Times New Roman" w:cs="Times New Roman"/>
          <w:sz w:val="26"/>
          <w:szCs w:val="26"/>
        </w:rPr>
        <w:t xml:space="preserve">Выплаты работникам, занятым на тяжелых работах, работах с вредными и (или) опасными и иными особыми условиями труда устанавливаются в </w:t>
      </w:r>
      <w:r w:rsidRPr="00612DA2">
        <w:rPr>
          <w:rFonts w:ascii="Times New Roman" w:hAnsi="Times New Roman" w:cs="Times New Roman"/>
          <w:sz w:val="26"/>
          <w:szCs w:val="26"/>
        </w:rPr>
        <w:t xml:space="preserve">размере </w:t>
      </w:r>
      <w:r w:rsidR="00324870" w:rsidRPr="00612DA2">
        <w:rPr>
          <w:rFonts w:ascii="Times New Roman" w:hAnsi="Times New Roman" w:cs="Times New Roman"/>
          <w:sz w:val="26"/>
          <w:szCs w:val="26"/>
        </w:rPr>
        <w:t xml:space="preserve">от 4% до </w:t>
      </w:r>
      <w:r w:rsidRPr="00612DA2">
        <w:rPr>
          <w:rFonts w:ascii="Times New Roman" w:hAnsi="Times New Roman" w:cs="Times New Roman"/>
          <w:sz w:val="26"/>
          <w:szCs w:val="26"/>
        </w:rPr>
        <w:t>12% от должностного оклада.</w:t>
      </w:r>
    </w:p>
    <w:p w:rsidR="0085382C" w:rsidRPr="00D15B67" w:rsidRDefault="0085382C" w:rsidP="00D15B67">
      <w:pPr>
        <w:pStyle w:val="a7"/>
        <w:numPr>
          <w:ilvl w:val="1"/>
          <w:numId w:val="34"/>
        </w:numPr>
        <w:ind w:left="709" w:hanging="709"/>
        <w:jc w:val="both"/>
        <w:rPr>
          <w:rFonts w:ascii="Times New Roman" w:hAnsi="Times New Roman" w:cs="Times New Roman"/>
          <w:sz w:val="26"/>
          <w:szCs w:val="26"/>
        </w:rPr>
      </w:pPr>
      <w:bookmarkStart w:id="12" w:name="sub_25"/>
      <w:bookmarkEnd w:id="11"/>
      <w:r w:rsidRPr="00612DA2">
        <w:rPr>
          <w:rFonts w:ascii="Times New Roman" w:hAnsi="Times New Roman" w:cs="Times New Roman"/>
          <w:sz w:val="26"/>
          <w:szCs w:val="26"/>
        </w:rPr>
        <w:t>Выплаты за работу в условиях, отклоняющихся от нормальных (при выполнении</w:t>
      </w:r>
      <w:r w:rsidRPr="00D15B67">
        <w:rPr>
          <w:rFonts w:ascii="Times New Roman" w:hAnsi="Times New Roman" w:cs="Times New Roman"/>
          <w:sz w:val="26"/>
          <w:szCs w:val="26"/>
        </w:rPr>
        <w:t xml:space="preserve">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w:t>
      </w:r>
    </w:p>
    <w:p w:rsidR="0085382C" w:rsidRDefault="004506F5" w:rsidP="001E0E7D">
      <w:pPr>
        <w:pStyle w:val="a8"/>
        <w:numPr>
          <w:ilvl w:val="2"/>
          <w:numId w:val="34"/>
        </w:numPr>
        <w:ind w:left="709" w:hanging="709"/>
        <w:jc w:val="both"/>
        <w:rPr>
          <w:rFonts w:ascii="Times New Roman" w:eastAsia="Arial" w:hAnsi="Times New Roman" w:cs="Times New Roman"/>
          <w:sz w:val="26"/>
          <w:szCs w:val="26"/>
          <w:lang w:eastAsia="ar-SA"/>
        </w:rPr>
      </w:pPr>
      <w:bookmarkStart w:id="13" w:name="sub_251"/>
      <w:bookmarkEnd w:id="12"/>
      <w:r>
        <w:rPr>
          <w:rFonts w:ascii="Times New Roman" w:eastAsia="Arial" w:hAnsi="Times New Roman" w:cs="Times New Roman"/>
          <w:sz w:val="26"/>
          <w:szCs w:val="26"/>
          <w:lang w:eastAsia="ar-SA"/>
        </w:rPr>
        <w:lastRenderedPageBreak/>
        <w:t>В Центре к</w:t>
      </w:r>
      <w:r w:rsidR="0085382C" w:rsidRPr="004506F5">
        <w:rPr>
          <w:rFonts w:ascii="Times New Roman" w:eastAsia="Arial" w:hAnsi="Times New Roman" w:cs="Times New Roman"/>
          <w:sz w:val="26"/>
          <w:szCs w:val="26"/>
          <w:lang w:eastAsia="ar-SA"/>
        </w:rPr>
        <w:t xml:space="preserve">аждый час работы в ночное время (в период с </w:t>
      </w:r>
      <w:r w:rsidR="008B6FAF" w:rsidRPr="004506F5">
        <w:rPr>
          <w:rFonts w:ascii="Times New Roman" w:eastAsia="Arial" w:hAnsi="Times New Roman" w:cs="Times New Roman"/>
          <w:sz w:val="26"/>
          <w:szCs w:val="26"/>
          <w:lang w:eastAsia="ar-SA"/>
        </w:rPr>
        <w:t>22.00</w:t>
      </w:r>
      <w:r w:rsidR="0085382C" w:rsidRPr="004506F5">
        <w:rPr>
          <w:rFonts w:ascii="Times New Roman" w:eastAsia="Arial" w:hAnsi="Times New Roman" w:cs="Times New Roman"/>
          <w:sz w:val="26"/>
          <w:szCs w:val="26"/>
          <w:lang w:eastAsia="ar-SA"/>
        </w:rPr>
        <w:t xml:space="preserve"> часов до </w:t>
      </w:r>
      <w:r w:rsidR="008B6FAF" w:rsidRPr="004506F5">
        <w:rPr>
          <w:rFonts w:ascii="Times New Roman" w:eastAsia="Arial" w:hAnsi="Times New Roman" w:cs="Times New Roman"/>
          <w:sz w:val="26"/>
          <w:szCs w:val="26"/>
          <w:lang w:eastAsia="ar-SA"/>
        </w:rPr>
        <w:t>0</w:t>
      </w:r>
      <w:r w:rsidR="0085382C" w:rsidRPr="004506F5">
        <w:rPr>
          <w:rFonts w:ascii="Times New Roman" w:eastAsia="Arial" w:hAnsi="Times New Roman" w:cs="Times New Roman"/>
          <w:sz w:val="26"/>
          <w:szCs w:val="26"/>
          <w:lang w:eastAsia="ar-SA"/>
        </w:rPr>
        <w:t>6</w:t>
      </w:r>
      <w:r w:rsidR="008B6FAF" w:rsidRPr="004506F5">
        <w:rPr>
          <w:rFonts w:ascii="Times New Roman" w:eastAsia="Arial" w:hAnsi="Times New Roman" w:cs="Times New Roman"/>
          <w:sz w:val="26"/>
          <w:szCs w:val="26"/>
          <w:lang w:eastAsia="ar-SA"/>
        </w:rPr>
        <w:t>.00</w:t>
      </w:r>
      <w:r w:rsidR="0085382C" w:rsidRPr="004506F5">
        <w:rPr>
          <w:rFonts w:ascii="Times New Roman" w:eastAsia="Arial" w:hAnsi="Times New Roman" w:cs="Times New Roman"/>
          <w:sz w:val="26"/>
          <w:szCs w:val="26"/>
          <w:lang w:eastAsia="ar-SA"/>
        </w:rPr>
        <w:t xml:space="preserve"> часов) оплачивается в повышенном размере по сравнению с работой в нормальных условиях на 40% от </w:t>
      </w:r>
      <w:r w:rsidR="001C6E91">
        <w:rPr>
          <w:rFonts w:ascii="Times New Roman" w:eastAsia="Arial" w:hAnsi="Times New Roman" w:cs="Times New Roman"/>
          <w:sz w:val="26"/>
          <w:szCs w:val="26"/>
          <w:lang w:eastAsia="ar-SA"/>
        </w:rPr>
        <w:t>часовой ставки заработной платы.</w:t>
      </w:r>
    </w:p>
    <w:bookmarkEnd w:id="13"/>
    <w:p w:rsidR="0085382C" w:rsidRDefault="004506F5" w:rsidP="001E0E7D">
      <w:pPr>
        <w:pStyle w:val="a8"/>
        <w:numPr>
          <w:ilvl w:val="2"/>
          <w:numId w:val="34"/>
        </w:numPr>
        <w:ind w:left="709" w:hanging="709"/>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П</w:t>
      </w:r>
      <w:r w:rsidR="0085382C" w:rsidRPr="0085382C">
        <w:rPr>
          <w:rFonts w:ascii="Times New Roman" w:eastAsia="Arial" w:hAnsi="Times New Roman" w:cs="Times New Roman"/>
          <w:sz w:val="26"/>
          <w:szCs w:val="26"/>
          <w:lang w:eastAsia="ar-SA"/>
        </w:rPr>
        <w:t>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85382C" w:rsidRPr="0085382C" w:rsidRDefault="001C6E91" w:rsidP="001E0E7D">
      <w:pPr>
        <w:pStyle w:val="a8"/>
        <w:numPr>
          <w:ilvl w:val="2"/>
          <w:numId w:val="34"/>
        </w:numPr>
        <w:ind w:left="709" w:hanging="709"/>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П</w:t>
      </w:r>
      <w:r w:rsidR="0085382C" w:rsidRPr="0085382C">
        <w:rPr>
          <w:rFonts w:ascii="Times New Roman" w:eastAsia="Arial" w:hAnsi="Times New Roman" w:cs="Times New Roman"/>
          <w:sz w:val="26"/>
          <w:szCs w:val="26"/>
          <w:lang w:eastAsia="ar-SA"/>
        </w:rPr>
        <w:t>ри выполнении работником со сдельной оплатой труда работ различной квалификации его труд оплачивается по расценкам выполняемой им работы.</w:t>
      </w:r>
      <w:r>
        <w:rPr>
          <w:rFonts w:ascii="Times New Roman" w:eastAsia="Arial" w:hAnsi="Times New Roman" w:cs="Times New Roman"/>
          <w:sz w:val="26"/>
          <w:szCs w:val="26"/>
          <w:lang w:eastAsia="ar-SA"/>
        </w:rPr>
        <w:t xml:space="preserve"> </w:t>
      </w:r>
      <w:r w:rsidRPr="001C6E91">
        <w:rPr>
          <w:rFonts w:ascii="Times New Roman" w:eastAsia="Arial" w:hAnsi="Times New Roman" w:cs="Times New Roman"/>
          <w:sz w:val="26"/>
          <w:szCs w:val="26"/>
          <w:lang w:eastAsia="ar-SA"/>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rsidRPr="001C6E91">
        <w:rPr>
          <w:rFonts w:ascii="Times New Roman" w:eastAsia="Arial" w:hAnsi="Times New Roman" w:cs="Times New Roman"/>
          <w:sz w:val="26"/>
          <w:szCs w:val="26"/>
          <w:lang w:eastAsia="ar-SA"/>
        </w:rPr>
        <w:t>межразрядную</w:t>
      </w:r>
      <w:proofErr w:type="spellEnd"/>
      <w:r w:rsidRPr="001C6E91">
        <w:rPr>
          <w:rFonts w:ascii="Times New Roman" w:eastAsia="Arial" w:hAnsi="Times New Roman" w:cs="Times New Roman"/>
          <w:sz w:val="26"/>
          <w:szCs w:val="26"/>
          <w:lang w:eastAsia="ar-SA"/>
        </w:rPr>
        <w:t xml:space="preserve"> разницу.</w:t>
      </w:r>
    </w:p>
    <w:p w:rsidR="0085382C" w:rsidRPr="0085382C" w:rsidRDefault="001C6E91" w:rsidP="001E0E7D">
      <w:pPr>
        <w:pStyle w:val="a8"/>
        <w:numPr>
          <w:ilvl w:val="2"/>
          <w:numId w:val="34"/>
        </w:numPr>
        <w:ind w:left="709" w:hanging="709"/>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П</w:t>
      </w:r>
      <w:r w:rsidR="0085382C" w:rsidRPr="0085382C">
        <w:rPr>
          <w:rFonts w:ascii="Times New Roman" w:eastAsia="Arial" w:hAnsi="Times New Roman" w:cs="Times New Roman"/>
          <w:sz w:val="26"/>
          <w:szCs w:val="26"/>
          <w:lang w:eastAsia="ar-SA"/>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между работником и работодателем с учетом содержания и (или) объема дополнительной работы в процентном или абсолютном выражении.</w:t>
      </w:r>
    </w:p>
    <w:p w:rsidR="0085382C" w:rsidRPr="0085382C" w:rsidRDefault="001C6E91" w:rsidP="001E0E7D">
      <w:pPr>
        <w:pStyle w:val="a8"/>
        <w:numPr>
          <w:ilvl w:val="2"/>
          <w:numId w:val="34"/>
        </w:numPr>
        <w:ind w:left="709" w:hanging="709"/>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С</w:t>
      </w:r>
      <w:r w:rsidR="0085382C" w:rsidRPr="0085382C">
        <w:rPr>
          <w:rFonts w:ascii="Times New Roman" w:eastAsia="Arial" w:hAnsi="Times New Roman" w:cs="Times New Roman"/>
          <w:sz w:val="26"/>
          <w:szCs w:val="26"/>
          <w:lang w:eastAsia="ar-SA"/>
        </w:rPr>
        <w:t>верхурочная работа оплачивается за первые два часа работы в полуторном размере, за последующие часы - в двойном размере</w:t>
      </w:r>
      <w:r w:rsidR="00DC663C">
        <w:rPr>
          <w:rFonts w:ascii="Times New Roman" w:eastAsia="Arial" w:hAnsi="Times New Roman" w:cs="Times New Roman"/>
          <w:sz w:val="26"/>
          <w:szCs w:val="26"/>
          <w:lang w:eastAsia="ar-SA"/>
        </w:rPr>
        <w:t xml:space="preserve"> от часовой ставки заработной платы</w:t>
      </w:r>
      <w:r w:rsidR="0085382C" w:rsidRPr="0085382C">
        <w:rPr>
          <w:rFonts w:ascii="Times New Roman" w:eastAsia="Arial" w:hAnsi="Times New Roman" w:cs="Times New Roman"/>
          <w:sz w:val="26"/>
          <w:szCs w:val="26"/>
          <w:lang w:eastAsia="ar-SA"/>
        </w:rPr>
        <w:t>. По желанию работника сверхурочная работа может компенсироваться предоставлением дополнительного времени отдыха, но не менее времени, отработанного сверхурочно.</w:t>
      </w:r>
    </w:p>
    <w:p w:rsidR="0085382C" w:rsidRPr="0085382C" w:rsidRDefault="001C6E91" w:rsidP="001E0E7D">
      <w:pPr>
        <w:pStyle w:val="a8"/>
        <w:numPr>
          <w:ilvl w:val="2"/>
          <w:numId w:val="34"/>
        </w:numPr>
        <w:ind w:left="709" w:hanging="709"/>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Р</w:t>
      </w:r>
      <w:r w:rsidR="0085382C" w:rsidRPr="0085382C">
        <w:rPr>
          <w:rFonts w:ascii="Times New Roman" w:eastAsia="Arial" w:hAnsi="Times New Roman" w:cs="Times New Roman"/>
          <w:sz w:val="26"/>
          <w:szCs w:val="26"/>
          <w:lang w:eastAsia="ar-SA"/>
        </w:rPr>
        <w:t>абота в выходной или нерабочий праздничный день оплачивается</w:t>
      </w:r>
      <w:r w:rsidR="00DC663C">
        <w:rPr>
          <w:rFonts w:ascii="Times New Roman" w:eastAsia="Arial" w:hAnsi="Times New Roman" w:cs="Times New Roman"/>
          <w:sz w:val="26"/>
          <w:szCs w:val="26"/>
          <w:lang w:eastAsia="ar-SA"/>
        </w:rPr>
        <w:t>:</w:t>
      </w:r>
    </w:p>
    <w:p w:rsidR="0085382C" w:rsidRPr="0085382C" w:rsidRDefault="001C6E91" w:rsidP="001C6E91">
      <w:pPr>
        <w:pStyle w:val="a8"/>
        <w:ind w:left="1288"/>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 xml:space="preserve">- </w:t>
      </w:r>
      <w:r w:rsidR="0085382C" w:rsidRPr="0085382C">
        <w:rPr>
          <w:rFonts w:ascii="Times New Roman" w:eastAsia="Arial" w:hAnsi="Times New Roman" w:cs="Times New Roman"/>
          <w:sz w:val="26"/>
          <w:szCs w:val="26"/>
          <w:lang w:eastAsia="ar-SA"/>
        </w:rPr>
        <w:t>сдельщикам - по двойным сдельным расценкам;</w:t>
      </w:r>
    </w:p>
    <w:p w:rsidR="0085382C" w:rsidRPr="0085382C" w:rsidRDefault="001C6E91" w:rsidP="001C6E91">
      <w:pPr>
        <w:pStyle w:val="a8"/>
        <w:ind w:left="1288"/>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 xml:space="preserve">- </w:t>
      </w:r>
      <w:r w:rsidR="0085382C" w:rsidRPr="0085382C">
        <w:rPr>
          <w:rFonts w:ascii="Times New Roman" w:eastAsia="Arial" w:hAnsi="Times New Roman" w:cs="Times New Roman"/>
          <w:sz w:val="26"/>
          <w:szCs w:val="26"/>
          <w:lang w:eastAsia="ar-SA"/>
        </w:rPr>
        <w:t>работникам, труд которых оплачивается по дневным и часовым ставкам - в размере двойной дневной или часовой ставки;</w:t>
      </w:r>
    </w:p>
    <w:p w:rsidR="0085382C" w:rsidRPr="0085382C" w:rsidRDefault="001C6E91" w:rsidP="0085382C">
      <w:pPr>
        <w:pStyle w:val="a7"/>
        <w:ind w:left="1288"/>
        <w:jc w:val="both"/>
        <w:rPr>
          <w:rFonts w:ascii="Times New Roman" w:eastAsia="Arial" w:hAnsi="Times New Roman" w:cs="Times New Roman"/>
          <w:sz w:val="26"/>
          <w:szCs w:val="26"/>
          <w:lang w:eastAsia="ar-SA"/>
        </w:rPr>
      </w:pPr>
      <w:r>
        <w:rPr>
          <w:rFonts w:ascii="Times New Roman" w:eastAsia="Arial" w:hAnsi="Times New Roman" w:cs="Times New Roman"/>
          <w:sz w:val="26"/>
          <w:szCs w:val="26"/>
          <w:lang w:eastAsia="ar-SA"/>
        </w:rPr>
        <w:t xml:space="preserve">- </w:t>
      </w:r>
      <w:r w:rsidR="0085382C" w:rsidRPr="0085382C">
        <w:rPr>
          <w:rFonts w:ascii="Times New Roman" w:eastAsia="Arial" w:hAnsi="Times New Roman" w:cs="Times New Roman"/>
          <w:sz w:val="26"/>
          <w:szCs w:val="26"/>
          <w:lang w:eastAsia="ar-SA"/>
        </w:rPr>
        <w:t xml:space="preserve">работникам, получающим должностной оклад - в размере одинарной дневной или </w:t>
      </w:r>
      <w:proofErr w:type="gramStart"/>
      <w:r w:rsidR="0085382C" w:rsidRPr="0085382C">
        <w:rPr>
          <w:rFonts w:ascii="Times New Roman" w:eastAsia="Arial" w:hAnsi="Times New Roman" w:cs="Times New Roman"/>
          <w:sz w:val="26"/>
          <w:szCs w:val="26"/>
          <w:lang w:eastAsia="ar-SA"/>
        </w:rPr>
        <w:t xml:space="preserve">часовой ставки </w:t>
      </w:r>
      <w:r w:rsidR="002E5A08">
        <w:rPr>
          <w:rFonts w:ascii="Times New Roman" w:eastAsia="Arial" w:hAnsi="Times New Roman" w:cs="Times New Roman"/>
          <w:sz w:val="26"/>
          <w:szCs w:val="26"/>
          <w:lang w:eastAsia="ar-SA"/>
        </w:rPr>
        <w:t>заработной платы</w:t>
      </w:r>
      <w:r w:rsidR="002E5A08" w:rsidRPr="0085382C">
        <w:rPr>
          <w:rFonts w:ascii="Times New Roman" w:eastAsia="Arial" w:hAnsi="Times New Roman" w:cs="Times New Roman"/>
          <w:sz w:val="26"/>
          <w:szCs w:val="26"/>
          <w:lang w:eastAsia="ar-SA"/>
        </w:rPr>
        <w:t xml:space="preserve"> </w:t>
      </w:r>
      <w:r w:rsidR="0085382C" w:rsidRPr="0085382C">
        <w:rPr>
          <w:rFonts w:ascii="Times New Roman" w:eastAsia="Arial" w:hAnsi="Times New Roman" w:cs="Times New Roman"/>
          <w:sz w:val="26"/>
          <w:szCs w:val="26"/>
          <w:lang w:eastAsia="ar-SA"/>
        </w:rPr>
        <w:t>за день</w:t>
      </w:r>
      <w:proofErr w:type="gramEnd"/>
      <w:r w:rsidR="0085382C" w:rsidRPr="0085382C">
        <w:rPr>
          <w:rFonts w:ascii="Times New Roman" w:eastAsia="Arial" w:hAnsi="Times New Roman" w:cs="Times New Roman"/>
          <w:sz w:val="26"/>
          <w:szCs w:val="26"/>
          <w:lang w:eastAsia="ar-SA"/>
        </w:rPr>
        <w:t xml:space="preserve"> или час работы сверх</w:t>
      </w:r>
      <w:r w:rsidR="00DC663C">
        <w:rPr>
          <w:rFonts w:ascii="Times New Roman" w:eastAsia="Arial" w:hAnsi="Times New Roman" w:cs="Times New Roman"/>
          <w:sz w:val="26"/>
          <w:szCs w:val="26"/>
          <w:lang w:eastAsia="ar-SA"/>
        </w:rPr>
        <w:t xml:space="preserve"> должностного оклада</w:t>
      </w:r>
      <w:r w:rsidR="0085382C" w:rsidRPr="0085382C">
        <w:rPr>
          <w:rFonts w:ascii="Times New Roman" w:eastAsia="Arial" w:hAnsi="Times New Roman" w:cs="Times New Roman"/>
          <w:sz w:val="26"/>
          <w:szCs w:val="26"/>
          <w:lang w:eastAsia="ar-SA"/>
        </w:rPr>
        <w:t>,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w:t>
      </w:r>
      <w:r w:rsidR="00DC663C">
        <w:rPr>
          <w:rFonts w:ascii="Times New Roman" w:eastAsia="Arial" w:hAnsi="Times New Roman" w:cs="Times New Roman"/>
          <w:sz w:val="26"/>
          <w:szCs w:val="26"/>
          <w:lang w:eastAsia="ar-SA"/>
        </w:rPr>
        <w:t xml:space="preserve"> </w:t>
      </w:r>
      <w:r w:rsidR="00F3112B">
        <w:rPr>
          <w:rFonts w:ascii="Times New Roman" w:eastAsia="Arial" w:hAnsi="Times New Roman" w:cs="Times New Roman"/>
          <w:sz w:val="26"/>
          <w:szCs w:val="26"/>
          <w:lang w:eastAsia="ar-SA"/>
        </w:rPr>
        <w:t>заработной платы</w:t>
      </w:r>
      <w:r w:rsidR="00F3112B" w:rsidRPr="0085382C">
        <w:rPr>
          <w:rFonts w:ascii="Times New Roman" w:eastAsia="Arial" w:hAnsi="Times New Roman" w:cs="Times New Roman"/>
          <w:sz w:val="26"/>
          <w:szCs w:val="26"/>
          <w:lang w:eastAsia="ar-SA"/>
        </w:rPr>
        <w:t xml:space="preserve"> </w:t>
      </w:r>
      <w:r w:rsidR="00DC663C">
        <w:rPr>
          <w:rFonts w:ascii="Times New Roman" w:eastAsia="Arial" w:hAnsi="Times New Roman" w:cs="Times New Roman"/>
          <w:sz w:val="26"/>
          <w:szCs w:val="26"/>
          <w:lang w:eastAsia="ar-SA"/>
        </w:rPr>
        <w:t>за день или час работы</w:t>
      </w:r>
      <w:r w:rsidR="0085382C" w:rsidRPr="0085382C">
        <w:rPr>
          <w:rFonts w:ascii="Times New Roman" w:eastAsia="Arial" w:hAnsi="Times New Roman" w:cs="Times New Roman"/>
          <w:sz w:val="26"/>
          <w:szCs w:val="26"/>
          <w:lang w:eastAsia="ar-SA"/>
        </w:rPr>
        <w:t xml:space="preserve"> сверх должностного оклада, если работа производилась сверх месячной нормы рабочего времени.</w:t>
      </w:r>
    </w:p>
    <w:p w:rsidR="0085382C" w:rsidRPr="0085382C" w:rsidRDefault="0085382C" w:rsidP="001E0E7D">
      <w:pPr>
        <w:pStyle w:val="a7"/>
        <w:ind w:left="709"/>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 xml:space="preserve">По </w:t>
      </w:r>
      <w:r w:rsidRPr="00F1364A">
        <w:rPr>
          <w:rFonts w:ascii="Times New Roman" w:eastAsia="Arial" w:hAnsi="Times New Roman" w:cs="Times New Roman"/>
          <w:color w:val="auto"/>
          <w:sz w:val="26"/>
          <w:szCs w:val="26"/>
          <w:lang w:eastAsia="ar-SA"/>
        </w:rPr>
        <w:t>желанию работника, работавшего в выходной или нерабочий праздни</w:t>
      </w:r>
      <w:r w:rsidRPr="0085382C">
        <w:rPr>
          <w:rFonts w:ascii="Times New Roman" w:eastAsia="Arial" w:hAnsi="Times New Roman" w:cs="Times New Roman"/>
          <w:sz w:val="26"/>
          <w:szCs w:val="26"/>
          <w:lang w:eastAsia="ar-SA"/>
        </w:rPr>
        <w:t>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5382C" w:rsidRPr="0085382C" w:rsidRDefault="0085382C" w:rsidP="001E0E7D">
      <w:pPr>
        <w:pStyle w:val="a7"/>
        <w:ind w:left="709"/>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Сотрудникам, работающим по скользящему графику, за работу в праздничный день производится доплата в одинарном размере.</w:t>
      </w:r>
    </w:p>
    <w:p w:rsidR="0085382C" w:rsidRPr="0085382C" w:rsidRDefault="0085382C" w:rsidP="0085382C">
      <w:pPr>
        <w:pStyle w:val="a8"/>
        <w:ind w:left="0" w:firstLine="709"/>
        <w:jc w:val="both"/>
        <w:rPr>
          <w:rFonts w:ascii="Times New Roman" w:hAnsi="Times New Roman" w:cs="Times New Roman"/>
          <w:sz w:val="26"/>
          <w:szCs w:val="26"/>
        </w:rPr>
      </w:pPr>
    </w:p>
    <w:p w:rsidR="0085382C" w:rsidRPr="0085382C" w:rsidRDefault="0085382C" w:rsidP="0085382C">
      <w:pPr>
        <w:pStyle w:val="ConsPlusNormal"/>
        <w:numPr>
          <w:ilvl w:val="0"/>
          <w:numId w:val="34"/>
        </w:numPr>
        <w:jc w:val="center"/>
        <w:rPr>
          <w:rFonts w:ascii="Times New Roman" w:hAnsi="Times New Roman" w:cs="Times New Roman"/>
          <w:b/>
          <w:sz w:val="26"/>
          <w:szCs w:val="26"/>
        </w:rPr>
      </w:pPr>
      <w:bookmarkStart w:id="14" w:name="sub_1300"/>
      <w:r w:rsidRPr="0085382C">
        <w:rPr>
          <w:rFonts w:ascii="Times New Roman" w:hAnsi="Times New Roman" w:cs="Times New Roman"/>
          <w:b/>
          <w:sz w:val="26"/>
          <w:szCs w:val="26"/>
        </w:rPr>
        <w:t>ВЫПЛАТЫ СТИМУЛИРУЮЩЕГО ХАРАКТЕРА</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15" w:name="sub_31"/>
      <w:bookmarkEnd w:id="14"/>
      <w:r w:rsidRPr="0085382C">
        <w:rPr>
          <w:rFonts w:ascii="Times New Roman" w:hAnsi="Times New Roman" w:cs="Times New Roman"/>
          <w:sz w:val="26"/>
          <w:szCs w:val="26"/>
        </w:rPr>
        <w:t>Выплаты стимулирующего характера, размеры и условия их осуществления устанавливаются настоящим Положением в соответствии с трудовым законодательством и иными нормативными правовыми актами, содержащими нормы трудового права с учетом мнения профсоюзного комитета.</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Выплаты стимулирующего характера устанавливаются к должностным окладам, ставкам заработной платы по основной занимаемой должности работников в пределах фонда оплаты труда.</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Выплаты стимулирующего характера могут устанавливаться единовременно, на месяц, на несколько месяцев, на квартал, на год.</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16" w:name="sub_32"/>
      <w:bookmarkEnd w:id="15"/>
      <w:r w:rsidRPr="0085382C">
        <w:rPr>
          <w:rFonts w:ascii="Times New Roman" w:hAnsi="Times New Roman" w:cs="Times New Roman"/>
          <w:sz w:val="26"/>
          <w:szCs w:val="26"/>
        </w:rPr>
        <w:lastRenderedPageBreak/>
        <w:t>Выплаты стимулирующего характера включают в себя:</w:t>
      </w:r>
    </w:p>
    <w:bookmarkEnd w:id="16"/>
    <w:p w:rsidR="0085382C" w:rsidRPr="0085382C" w:rsidRDefault="0085382C" w:rsidP="0085382C">
      <w:pPr>
        <w:pStyle w:val="a7"/>
        <w:ind w:left="1288"/>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 выплаты за интенсивность и высокие результаты работы;</w:t>
      </w:r>
    </w:p>
    <w:p w:rsidR="0085382C" w:rsidRPr="0085382C" w:rsidRDefault="0085382C" w:rsidP="0085382C">
      <w:pPr>
        <w:pStyle w:val="a7"/>
        <w:ind w:left="1288"/>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 выплаты за качество выполняемых работ;</w:t>
      </w:r>
    </w:p>
    <w:p w:rsidR="0085382C" w:rsidRPr="0085382C" w:rsidRDefault="0085382C" w:rsidP="0085382C">
      <w:pPr>
        <w:pStyle w:val="a7"/>
        <w:ind w:left="1288"/>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 выплаты за стаж непрерывной работы, выслугу лет;</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eastAsia="Arial" w:hAnsi="Times New Roman" w:cs="Times New Roman"/>
          <w:sz w:val="26"/>
          <w:szCs w:val="26"/>
          <w:lang w:eastAsia="ar-SA"/>
        </w:rPr>
        <w:t>- премиальные выплаты</w:t>
      </w:r>
      <w:r w:rsidRPr="0085382C">
        <w:rPr>
          <w:rFonts w:ascii="Times New Roman" w:hAnsi="Times New Roman" w:cs="Times New Roman"/>
          <w:sz w:val="26"/>
          <w:szCs w:val="26"/>
        </w:rPr>
        <w:t xml:space="preserve"> по итогам работы.</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17" w:name="sub_1333"/>
      <w:r w:rsidRPr="0085382C">
        <w:rPr>
          <w:rFonts w:ascii="Times New Roman" w:hAnsi="Times New Roman" w:cs="Times New Roman"/>
          <w:sz w:val="26"/>
          <w:szCs w:val="26"/>
        </w:rPr>
        <w:t>Выплаты стимулирующего характера работникам Центра производятся в пределах общих поступлений в фонд оплаты труда учреждения.</w:t>
      </w:r>
    </w:p>
    <w:p w:rsidR="0085382C" w:rsidRPr="0085382C" w:rsidRDefault="009D40BB" w:rsidP="0085382C">
      <w:pPr>
        <w:pStyle w:val="a7"/>
        <w:numPr>
          <w:ilvl w:val="1"/>
          <w:numId w:val="34"/>
        </w:numPr>
        <w:ind w:left="709" w:hanging="709"/>
        <w:jc w:val="both"/>
        <w:rPr>
          <w:rFonts w:ascii="Times New Roman" w:hAnsi="Times New Roman" w:cs="Times New Roman"/>
          <w:sz w:val="26"/>
          <w:szCs w:val="26"/>
        </w:rPr>
      </w:pPr>
      <w:bookmarkStart w:id="18" w:name="_Ref338842320"/>
      <w:bookmarkStart w:id="19" w:name="sub_1334"/>
      <w:bookmarkEnd w:id="17"/>
      <w:r w:rsidRPr="00612DA2">
        <w:rPr>
          <w:rFonts w:ascii="Times New Roman" w:hAnsi="Times New Roman" w:cs="Times New Roman"/>
          <w:sz w:val="26"/>
          <w:szCs w:val="26"/>
        </w:rPr>
        <w:t>Министерство</w:t>
      </w:r>
      <w:r w:rsidR="0085382C" w:rsidRPr="00612DA2">
        <w:rPr>
          <w:rFonts w:ascii="Times New Roman" w:hAnsi="Times New Roman" w:cs="Times New Roman"/>
          <w:sz w:val="26"/>
          <w:szCs w:val="26"/>
        </w:rPr>
        <w:t xml:space="preserve"> культуры Владимирской</w:t>
      </w:r>
      <w:r w:rsidR="0085382C" w:rsidRPr="0085382C">
        <w:rPr>
          <w:rFonts w:ascii="Times New Roman" w:hAnsi="Times New Roman" w:cs="Times New Roman"/>
          <w:sz w:val="26"/>
          <w:szCs w:val="26"/>
        </w:rPr>
        <w:t xml:space="preserve"> области (далее - учредитель) может устанавливать руководителю Центра выплаты стимулирующего характера. В этих целях учредитель вправе централизовать до 5 % ассигнований, выделяемых из областного бюджета на оплату труда работников и персонала подведомственных им учреждений, на выплаты стимулирующего характера руководителям указанных учреждений.</w:t>
      </w:r>
      <w:bookmarkEnd w:id="18"/>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20" w:name="sub_35"/>
      <w:bookmarkEnd w:id="19"/>
      <w:r w:rsidRPr="0085382C">
        <w:rPr>
          <w:rFonts w:ascii="Times New Roman" w:hAnsi="Times New Roman" w:cs="Times New Roman"/>
          <w:sz w:val="26"/>
          <w:szCs w:val="26"/>
        </w:rPr>
        <w:t>Централизованные бюджетные ассигнования распределяются учредителем между подведомственными им учреждениями и используются до конца финансового года. Порядок и условия распределения централизованных бюджетных ассигнований определяется приказом учредителя.</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21" w:name="sub_1336"/>
      <w:bookmarkEnd w:id="20"/>
      <w:r w:rsidRPr="0085382C">
        <w:rPr>
          <w:rFonts w:ascii="Times New Roman" w:hAnsi="Times New Roman" w:cs="Times New Roman"/>
          <w:sz w:val="26"/>
          <w:szCs w:val="26"/>
        </w:rPr>
        <w:t>В случае отсутствия решения учредителя о предоставлении руководителю подведомственного учреждения стимулирующих выплат за счет централизованных бюджетных ассигнований соответствующие средства могут быть направлены на стимулирующие выплаты руководителям и (или) работникам других подведомственных ему учреждений.</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22" w:name="sub_1337"/>
      <w:bookmarkEnd w:id="21"/>
      <w:r w:rsidRPr="0085382C">
        <w:rPr>
          <w:rFonts w:ascii="Times New Roman" w:hAnsi="Times New Roman" w:cs="Times New Roman"/>
          <w:sz w:val="26"/>
          <w:szCs w:val="26"/>
        </w:rPr>
        <w:t>Выплаты за интенсивность и высокие результаты работы, включают в себя:</w:t>
      </w:r>
    </w:p>
    <w:p w:rsidR="0085382C" w:rsidRPr="0085382C" w:rsidRDefault="0085382C" w:rsidP="0085382C">
      <w:pPr>
        <w:pStyle w:val="a7"/>
        <w:ind w:left="1288"/>
        <w:jc w:val="both"/>
        <w:rPr>
          <w:rFonts w:ascii="Times New Roman" w:eastAsia="Arial" w:hAnsi="Times New Roman" w:cs="Times New Roman"/>
          <w:sz w:val="26"/>
          <w:szCs w:val="26"/>
          <w:lang w:eastAsia="ar-SA"/>
        </w:rPr>
      </w:pPr>
      <w:bookmarkStart w:id="23" w:name="sub_13374"/>
      <w:bookmarkEnd w:id="22"/>
      <w:r w:rsidRPr="0085382C">
        <w:rPr>
          <w:rFonts w:ascii="Times New Roman" w:eastAsia="Arial" w:hAnsi="Times New Roman" w:cs="Times New Roman"/>
          <w:sz w:val="26"/>
          <w:szCs w:val="26"/>
          <w:lang w:eastAsia="ar-SA"/>
        </w:rPr>
        <w:t xml:space="preserve">- выплаты работникам (за исключением руководителя, заместителей руководителя, художественного руководителя учреждения, главного режиссера учреждения, главного бухгалтера) Центра и (или) творческих коллективов, отнесенных к особо ценным объектам культурного </w:t>
      </w:r>
      <w:r w:rsidR="00316367">
        <w:rPr>
          <w:rFonts w:ascii="Times New Roman" w:eastAsia="Arial" w:hAnsi="Times New Roman" w:cs="Times New Roman"/>
          <w:sz w:val="26"/>
          <w:szCs w:val="26"/>
          <w:lang w:eastAsia="ar-SA"/>
        </w:rPr>
        <w:t>наследия</w:t>
      </w:r>
      <w:r w:rsidRPr="0085382C">
        <w:rPr>
          <w:rFonts w:ascii="Times New Roman" w:eastAsia="Arial" w:hAnsi="Times New Roman" w:cs="Times New Roman"/>
          <w:sz w:val="26"/>
          <w:szCs w:val="26"/>
          <w:lang w:eastAsia="ar-SA"/>
        </w:rPr>
        <w:t xml:space="preserve"> Владимирской области, - 100% базового должностного оклада, базовой ставки заработной платы по соответствующей профессиональной квалификационной группе.</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24" w:name="sub_38"/>
      <w:bookmarkEnd w:id="23"/>
      <w:r w:rsidRPr="0085382C">
        <w:rPr>
          <w:rFonts w:ascii="Times New Roman" w:hAnsi="Times New Roman" w:cs="Times New Roman"/>
          <w:sz w:val="26"/>
          <w:szCs w:val="26"/>
        </w:rPr>
        <w:t>Выплаты за качество выполняемых работ включают в себя выплату работникам, имеющим почетные звания "Народный артист", "Народный художник", "Заслуженный артист", "Заслуженный художник", "Заслуженный работник культуры", "Заслуженный деятель искусств", а также награжденным орденами и медалями за заслуги в области культуры, но не имеющим вышеперечисленных званий - 20%;</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25" w:name="sub_39"/>
      <w:bookmarkEnd w:id="24"/>
      <w:r w:rsidRPr="0085382C">
        <w:rPr>
          <w:rFonts w:ascii="Times New Roman" w:hAnsi="Times New Roman" w:cs="Times New Roman"/>
          <w:sz w:val="26"/>
          <w:szCs w:val="26"/>
        </w:rPr>
        <w:t>Выплаты за стаж непрерывной работы, выслугу лет включают в себя:</w:t>
      </w:r>
    </w:p>
    <w:p w:rsidR="0085382C" w:rsidRPr="0085382C" w:rsidRDefault="0085382C" w:rsidP="0085382C">
      <w:pPr>
        <w:pStyle w:val="a7"/>
        <w:numPr>
          <w:ilvl w:val="2"/>
          <w:numId w:val="34"/>
        </w:numPr>
        <w:ind w:left="851" w:hanging="851"/>
        <w:jc w:val="both"/>
        <w:rPr>
          <w:rFonts w:ascii="Times New Roman" w:hAnsi="Times New Roman" w:cs="Times New Roman"/>
          <w:sz w:val="26"/>
          <w:szCs w:val="26"/>
        </w:rPr>
      </w:pPr>
      <w:bookmarkStart w:id="26" w:name="sub_391"/>
      <w:bookmarkEnd w:id="25"/>
      <w:r w:rsidRPr="0085382C">
        <w:rPr>
          <w:rFonts w:ascii="Times New Roman" w:hAnsi="Times New Roman" w:cs="Times New Roman"/>
          <w:sz w:val="26"/>
          <w:szCs w:val="26"/>
        </w:rPr>
        <w:t>Надбавку за выслугу лет, которая производится постоянным штатным работникам Центра, по основной занимаемой должности, за исключением работников, с которыми заключен срочный трудовой договор на выполнение временных (до двух месяцев) работ</w:t>
      </w:r>
      <w:r w:rsidR="00886366">
        <w:rPr>
          <w:rFonts w:ascii="Times New Roman" w:hAnsi="Times New Roman" w:cs="Times New Roman"/>
          <w:sz w:val="26"/>
          <w:szCs w:val="26"/>
        </w:rPr>
        <w:t>,</w:t>
      </w:r>
      <w:r w:rsidRPr="0085382C">
        <w:rPr>
          <w:rFonts w:ascii="Times New Roman" w:hAnsi="Times New Roman" w:cs="Times New Roman"/>
          <w:sz w:val="26"/>
          <w:szCs w:val="26"/>
        </w:rPr>
        <w:t xml:space="preserve"> лиц, работающих по совместительству </w:t>
      </w:r>
      <w:r w:rsidR="00886366">
        <w:rPr>
          <w:rFonts w:ascii="Times New Roman" w:hAnsi="Times New Roman" w:cs="Times New Roman"/>
          <w:sz w:val="26"/>
          <w:szCs w:val="26"/>
        </w:rPr>
        <w:t xml:space="preserve">и педагогических работников </w:t>
      </w:r>
      <w:r w:rsidRPr="0085382C">
        <w:rPr>
          <w:rFonts w:ascii="Times New Roman" w:hAnsi="Times New Roman" w:cs="Times New Roman"/>
          <w:sz w:val="26"/>
          <w:szCs w:val="26"/>
        </w:rPr>
        <w:t>в следующих размерах:</w:t>
      </w:r>
    </w:p>
    <w:bookmarkEnd w:id="26"/>
    <w:p w:rsidR="0085382C" w:rsidRPr="0085382C" w:rsidRDefault="0085382C" w:rsidP="0085382C">
      <w:pPr>
        <w:pStyle w:val="a7"/>
        <w:ind w:left="1288"/>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от 3 до 10 лет - 20 %</w:t>
      </w:r>
    </w:p>
    <w:p w:rsidR="0085382C" w:rsidRPr="0085382C" w:rsidRDefault="0085382C" w:rsidP="0085382C">
      <w:pPr>
        <w:pStyle w:val="a7"/>
        <w:ind w:left="1288"/>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от 10 до 20 лет - 30 %</w:t>
      </w:r>
    </w:p>
    <w:p w:rsidR="0085382C" w:rsidRPr="0085382C" w:rsidRDefault="0085382C" w:rsidP="0085382C">
      <w:pPr>
        <w:pStyle w:val="a7"/>
        <w:ind w:left="1288"/>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от 20 до 25 лет - 35 %</w:t>
      </w:r>
    </w:p>
    <w:p w:rsidR="0085382C" w:rsidRPr="0085382C" w:rsidRDefault="0085382C" w:rsidP="0085382C">
      <w:pPr>
        <w:pStyle w:val="a7"/>
        <w:ind w:left="1288"/>
        <w:jc w:val="both"/>
        <w:rPr>
          <w:rFonts w:ascii="Times New Roman" w:eastAsia="Arial" w:hAnsi="Times New Roman" w:cs="Times New Roman"/>
          <w:sz w:val="26"/>
          <w:szCs w:val="26"/>
          <w:lang w:eastAsia="ar-SA"/>
        </w:rPr>
      </w:pPr>
      <w:r w:rsidRPr="0085382C">
        <w:rPr>
          <w:rFonts w:ascii="Times New Roman" w:eastAsia="Arial" w:hAnsi="Times New Roman" w:cs="Times New Roman"/>
          <w:sz w:val="26"/>
          <w:szCs w:val="26"/>
          <w:lang w:eastAsia="ar-SA"/>
        </w:rPr>
        <w:t>выше 25 лет - 40 %</w:t>
      </w:r>
    </w:p>
    <w:p w:rsidR="0085382C" w:rsidRPr="0085382C" w:rsidRDefault="0085382C" w:rsidP="0085382C">
      <w:pPr>
        <w:ind w:firstLine="720"/>
        <w:jc w:val="both"/>
        <w:rPr>
          <w:rFonts w:ascii="Times New Roman" w:hAnsi="Times New Roman" w:cs="Times New Roman"/>
          <w:sz w:val="26"/>
          <w:szCs w:val="26"/>
        </w:rPr>
      </w:pPr>
      <w:r w:rsidRPr="0085382C">
        <w:rPr>
          <w:rFonts w:ascii="Times New Roman" w:hAnsi="Times New Roman" w:cs="Times New Roman"/>
          <w:sz w:val="26"/>
          <w:szCs w:val="26"/>
        </w:rPr>
        <w:t>В стаж работы в культуре, дающий право на получение надбавки за выслугу лет, включается:</w:t>
      </w:r>
    </w:p>
    <w:p w:rsidR="0085382C" w:rsidRPr="0085382C" w:rsidRDefault="0085382C" w:rsidP="0085382C">
      <w:pPr>
        <w:ind w:firstLine="720"/>
        <w:jc w:val="both"/>
        <w:rPr>
          <w:rFonts w:ascii="Times New Roman" w:hAnsi="Times New Roman" w:cs="Times New Roman"/>
          <w:sz w:val="26"/>
          <w:szCs w:val="26"/>
        </w:rPr>
      </w:pPr>
      <w:r w:rsidRPr="0085382C">
        <w:rPr>
          <w:rFonts w:ascii="Times New Roman" w:hAnsi="Times New Roman" w:cs="Times New Roman"/>
          <w:sz w:val="26"/>
          <w:szCs w:val="26"/>
        </w:rPr>
        <w:lastRenderedPageBreak/>
        <w:t>- время работы в государственных и муниципальных учреждениях культуры, включая работу в образовательных учреждениях отрасли культуры;</w:t>
      </w:r>
    </w:p>
    <w:p w:rsidR="0085382C" w:rsidRPr="0085382C" w:rsidRDefault="0085382C" w:rsidP="0085382C">
      <w:pPr>
        <w:ind w:firstLine="720"/>
        <w:jc w:val="both"/>
        <w:rPr>
          <w:rFonts w:ascii="Times New Roman" w:hAnsi="Times New Roman" w:cs="Times New Roman"/>
          <w:sz w:val="26"/>
          <w:szCs w:val="26"/>
        </w:rPr>
      </w:pPr>
      <w:r w:rsidRPr="0085382C">
        <w:rPr>
          <w:rFonts w:ascii="Times New Roman" w:hAnsi="Times New Roman" w:cs="Times New Roman"/>
          <w:sz w:val="26"/>
          <w:szCs w:val="26"/>
        </w:rPr>
        <w:t xml:space="preserve">- время работы на выборных освобожденных должностях в органах законодательной и исполнительной власти, профсоюзных органах, время службы в Вооруженных Силах в соответствии со </w:t>
      </w:r>
      <w:hyperlink r:id="rId17" w:history="1">
        <w:r w:rsidRPr="0085382C">
          <w:rPr>
            <w:rStyle w:val="af0"/>
            <w:rFonts w:ascii="Times New Roman" w:hAnsi="Times New Roman"/>
            <w:color w:val="auto"/>
            <w:sz w:val="26"/>
            <w:szCs w:val="26"/>
          </w:rPr>
          <w:t>статьей 10</w:t>
        </w:r>
      </w:hyperlink>
      <w:r w:rsidRPr="0085382C">
        <w:rPr>
          <w:rFonts w:ascii="Times New Roman" w:hAnsi="Times New Roman" w:cs="Times New Roman"/>
          <w:sz w:val="26"/>
          <w:szCs w:val="26"/>
        </w:rPr>
        <w:t xml:space="preserve"> Федерального закона "О статусе военнослужащих";</w:t>
      </w:r>
    </w:p>
    <w:p w:rsidR="0085382C" w:rsidRPr="0085382C" w:rsidRDefault="0085382C" w:rsidP="0085382C">
      <w:pPr>
        <w:ind w:firstLine="720"/>
        <w:jc w:val="both"/>
        <w:rPr>
          <w:rFonts w:ascii="Times New Roman" w:hAnsi="Times New Roman" w:cs="Times New Roman"/>
          <w:sz w:val="26"/>
          <w:szCs w:val="26"/>
        </w:rPr>
      </w:pPr>
      <w:r w:rsidRPr="0085382C">
        <w:rPr>
          <w:rFonts w:ascii="Times New Roman" w:hAnsi="Times New Roman" w:cs="Times New Roman"/>
          <w:sz w:val="26"/>
          <w:szCs w:val="26"/>
        </w:rPr>
        <w:t>- время работы в учреждениях культуры, находящихся и находившихся ранее на балансе ведомств и профсоюзов;</w:t>
      </w:r>
    </w:p>
    <w:p w:rsidR="0085382C" w:rsidRPr="0085382C" w:rsidRDefault="0085382C" w:rsidP="0085382C">
      <w:pPr>
        <w:ind w:firstLine="720"/>
        <w:jc w:val="both"/>
        <w:rPr>
          <w:rFonts w:ascii="Times New Roman" w:hAnsi="Times New Roman" w:cs="Times New Roman"/>
          <w:sz w:val="26"/>
          <w:szCs w:val="26"/>
        </w:rPr>
      </w:pPr>
      <w:r w:rsidRPr="0085382C">
        <w:rPr>
          <w:rFonts w:ascii="Times New Roman" w:hAnsi="Times New Roman" w:cs="Times New Roman"/>
          <w:sz w:val="26"/>
          <w:szCs w:val="26"/>
        </w:rPr>
        <w:t>- время работы на должностях специалистов и руководителей в органах управления культурой, в централизованных бухгалтериях при органах управления культурой.</w:t>
      </w:r>
    </w:p>
    <w:p w:rsidR="0085382C" w:rsidRPr="0085382C" w:rsidRDefault="0085382C" w:rsidP="0085382C">
      <w:pPr>
        <w:ind w:firstLine="720"/>
        <w:jc w:val="both"/>
        <w:rPr>
          <w:rFonts w:ascii="Times New Roman" w:hAnsi="Times New Roman" w:cs="Times New Roman"/>
          <w:sz w:val="26"/>
          <w:szCs w:val="26"/>
        </w:rPr>
      </w:pPr>
      <w:r w:rsidRPr="0085382C">
        <w:rPr>
          <w:rFonts w:ascii="Times New Roman" w:hAnsi="Times New Roman" w:cs="Times New Roman"/>
          <w:sz w:val="26"/>
          <w:szCs w:val="26"/>
        </w:rPr>
        <w:t>Надбавка за выслугу лет выплачивается с момента возникновения права на назначение или изменение этой надбавки. Стаж работы для установления ежемесячной надбавки за выслугу лет определяется комиссией учреждения. Основным документом для определения стажа работы, дающего право на получение надбавки за выслугу лет, является трудовая книжка</w:t>
      </w:r>
      <w:r w:rsidR="00222E0A">
        <w:rPr>
          <w:rFonts w:ascii="Times New Roman" w:hAnsi="Times New Roman" w:cs="Times New Roman"/>
          <w:sz w:val="26"/>
          <w:szCs w:val="26"/>
        </w:rPr>
        <w:t>, сведения о регистрации трудовой деятельности</w:t>
      </w:r>
      <w:r w:rsidRPr="0085382C">
        <w:rPr>
          <w:rFonts w:ascii="Times New Roman" w:hAnsi="Times New Roman" w:cs="Times New Roman"/>
          <w:sz w:val="26"/>
          <w:szCs w:val="26"/>
        </w:rPr>
        <w:t>.</w:t>
      </w:r>
    </w:p>
    <w:p w:rsidR="0085382C" w:rsidRPr="00345F27" w:rsidRDefault="0085382C" w:rsidP="0085382C">
      <w:pPr>
        <w:pStyle w:val="a7"/>
        <w:numPr>
          <w:ilvl w:val="2"/>
          <w:numId w:val="34"/>
        </w:numPr>
        <w:ind w:left="851" w:hanging="851"/>
        <w:jc w:val="both"/>
        <w:rPr>
          <w:rFonts w:ascii="Times New Roman" w:hAnsi="Times New Roman" w:cs="Times New Roman"/>
          <w:color w:val="000000" w:themeColor="text1"/>
          <w:sz w:val="26"/>
          <w:szCs w:val="26"/>
        </w:rPr>
      </w:pPr>
      <w:bookmarkStart w:id="27" w:name="sub_1392"/>
      <w:r w:rsidRPr="00345F27">
        <w:rPr>
          <w:rFonts w:ascii="Times New Roman" w:hAnsi="Times New Roman" w:cs="Times New Roman"/>
          <w:color w:val="000000" w:themeColor="text1"/>
          <w:sz w:val="26"/>
          <w:szCs w:val="26"/>
        </w:rPr>
        <w:t>Выплаты выпускникам образовательных учреждений культуры, поступившим на работу в Центр, и не имеющим квалификационной категории, до прохождения ими аттестации, но не более чем на 3 года:</w:t>
      </w:r>
    </w:p>
    <w:bookmarkEnd w:id="27"/>
    <w:p w:rsidR="0085382C" w:rsidRPr="00345F27" w:rsidRDefault="0085382C" w:rsidP="0085382C">
      <w:pPr>
        <w:pStyle w:val="a7"/>
        <w:ind w:left="1288"/>
        <w:jc w:val="both"/>
        <w:rPr>
          <w:rFonts w:ascii="Times New Roman" w:hAnsi="Times New Roman" w:cs="Times New Roman"/>
          <w:color w:val="000000" w:themeColor="text1"/>
          <w:sz w:val="26"/>
          <w:szCs w:val="26"/>
        </w:rPr>
      </w:pPr>
      <w:r w:rsidRPr="00345F27">
        <w:rPr>
          <w:rFonts w:ascii="Times New Roman" w:hAnsi="Times New Roman" w:cs="Times New Roman"/>
          <w:color w:val="000000" w:themeColor="text1"/>
          <w:sz w:val="26"/>
          <w:szCs w:val="26"/>
        </w:rPr>
        <w:t xml:space="preserve">- с высшим профессиональным образованием (диплом с </w:t>
      </w:r>
      <w:proofErr w:type="gramStart"/>
      <w:r w:rsidRPr="00345F27">
        <w:rPr>
          <w:rFonts w:ascii="Times New Roman" w:hAnsi="Times New Roman" w:cs="Times New Roman"/>
          <w:color w:val="000000" w:themeColor="text1"/>
          <w:sz w:val="26"/>
          <w:szCs w:val="26"/>
        </w:rPr>
        <w:t>отличием)-</w:t>
      </w:r>
      <w:proofErr w:type="gramEnd"/>
      <w:r w:rsidRPr="00345F27">
        <w:rPr>
          <w:rFonts w:ascii="Times New Roman" w:hAnsi="Times New Roman" w:cs="Times New Roman"/>
          <w:color w:val="000000" w:themeColor="text1"/>
          <w:sz w:val="26"/>
          <w:szCs w:val="26"/>
        </w:rPr>
        <w:t xml:space="preserve"> 35%;</w:t>
      </w:r>
    </w:p>
    <w:p w:rsidR="0085382C" w:rsidRPr="00345F27" w:rsidRDefault="0085382C" w:rsidP="0085382C">
      <w:pPr>
        <w:pStyle w:val="a7"/>
        <w:ind w:left="1288"/>
        <w:jc w:val="both"/>
        <w:rPr>
          <w:rFonts w:ascii="Times New Roman" w:hAnsi="Times New Roman" w:cs="Times New Roman"/>
          <w:color w:val="000000" w:themeColor="text1"/>
          <w:sz w:val="26"/>
          <w:szCs w:val="26"/>
        </w:rPr>
      </w:pPr>
      <w:r w:rsidRPr="00345F27">
        <w:rPr>
          <w:rFonts w:ascii="Times New Roman" w:hAnsi="Times New Roman" w:cs="Times New Roman"/>
          <w:color w:val="000000" w:themeColor="text1"/>
          <w:sz w:val="26"/>
          <w:szCs w:val="26"/>
        </w:rPr>
        <w:t>- с высшим профессиональным образованием - 30%;</w:t>
      </w:r>
    </w:p>
    <w:p w:rsidR="0085382C" w:rsidRPr="00345F27" w:rsidRDefault="0085382C" w:rsidP="0085382C">
      <w:pPr>
        <w:pStyle w:val="a7"/>
        <w:ind w:left="1288"/>
        <w:jc w:val="both"/>
        <w:rPr>
          <w:rFonts w:ascii="Times New Roman" w:hAnsi="Times New Roman" w:cs="Times New Roman"/>
          <w:color w:val="000000" w:themeColor="text1"/>
          <w:sz w:val="26"/>
          <w:szCs w:val="26"/>
        </w:rPr>
      </w:pPr>
      <w:r w:rsidRPr="00345F27">
        <w:rPr>
          <w:rFonts w:ascii="Times New Roman" w:hAnsi="Times New Roman" w:cs="Times New Roman"/>
          <w:color w:val="000000" w:themeColor="text1"/>
          <w:sz w:val="26"/>
          <w:szCs w:val="26"/>
        </w:rPr>
        <w:t xml:space="preserve">- со средним профессиональным образованием (диплом с </w:t>
      </w:r>
      <w:proofErr w:type="gramStart"/>
      <w:r w:rsidRPr="00345F27">
        <w:rPr>
          <w:rFonts w:ascii="Times New Roman" w:hAnsi="Times New Roman" w:cs="Times New Roman"/>
          <w:color w:val="000000" w:themeColor="text1"/>
          <w:sz w:val="26"/>
          <w:szCs w:val="26"/>
        </w:rPr>
        <w:t>отличием)-</w:t>
      </w:r>
      <w:proofErr w:type="gramEnd"/>
      <w:r w:rsidRPr="00345F27">
        <w:rPr>
          <w:rFonts w:ascii="Times New Roman" w:hAnsi="Times New Roman" w:cs="Times New Roman"/>
          <w:color w:val="000000" w:themeColor="text1"/>
          <w:sz w:val="26"/>
          <w:szCs w:val="26"/>
        </w:rPr>
        <w:t xml:space="preserve"> 30%;</w:t>
      </w:r>
    </w:p>
    <w:p w:rsidR="0085382C" w:rsidRPr="00345F27" w:rsidRDefault="0085382C" w:rsidP="0085382C">
      <w:pPr>
        <w:pStyle w:val="a7"/>
        <w:ind w:left="1288"/>
        <w:jc w:val="both"/>
        <w:rPr>
          <w:rFonts w:ascii="Times New Roman" w:hAnsi="Times New Roman" w:cs="Times New Roman"/>
          <w:color w:val="000000" w:themeColor="text1"/>
          <w:sz w:val="26"/>
          <w:szCs w:val="26"/>
        </w:rPr>
      </w:pPr>
      <w:r w:rsidRPr="00345F27">
        <w:rPr>
          <w:rFonts w:ascii="Times New Roman" w:hAnsi="Times New Roman" w:cs="Times New Roman"/>
          <w:color w:val="000000" w:themeColor="text1"/>
          <w:sz w:val="26"/>
          <w:szCs w:val="26"/>
        </w:rPr>
        <w:t>- со средним профессиональным образованием - 25%.</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bookmarkStart w:id="28" w:name="sub_310"/>
      <w:r w:rsidRPr="0085382C">
        <w:rPr>
          <w:rFonts w:ascii="Times New Roman" w:hAnsi="Times New Roman" w:cs="Times New Roman"/>
          <w:sz w:val="26"/>
          <w:szCs w:val="26"/>
        </w:rPr>
        <w:t>Премиальные выплаты по итогам работы устанавливаются настоящим Положением на основе оценки труда каждого работника и его личного вклада в обеспечение выполнения уставных задач и договорных обязательств с учетом мнения профсоюзного комитета Центра.</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Размер премиальных выплат определяется в процентах от должностного оклада, ставки заработной платы или в твердой сумме.</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Конкретный размер премиальных выплат определяется комиссией по выплате премий и максимальными размерами не ограничивается.</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В Центре могут выплачиваться следующие виды премий:</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премия по итогам работы за месяц;</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премия по итогам работы за квартал;</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премия по итогам работы за год;</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xml:space="preserve">- премия за результаты, </w:t>
      </w:r>
      <w:r w:rsidR="00886366">
        <w:rPr>
          <w:rFonts w:ascii="Times New Roman" w:hAnsi="Times New Roman" w:cs="Times New Roman"/>
          <w:sz w:val="26"/>
          <w:szCs w:val="26"/>
        </w:rPr>
        <w:t>эффективность и качество работы;</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xml:space="preserve">- в связи с государственными или профессиональными праздниками, знаменательными или профессиональными </w:t>
      </w:r>
      <w:r w:rsidRPr="00920932">
        <w:rPr>
          <w:rFonts w:ascii="Times New Roman" w:hAnsi="Times New Roman" w:cs="Times New Roman"/>
          <w:sz w:val="26"/>
          <w:szCs w:val="26"/>
        </w:rPr>
        <w:t xml:space="preserve">юбилейными </w:t>
      </w:r>
      <w:r w:rsidR="00571D86" w:rsidRPr="00920932">
        <w:rPr>
          <w:rFonts w:ascii="Times New Roman" w:hAnsi="Times New Roman" w:cs="Times New Roman"/>
          <w:sz w:val="26"/>
          <w:szCs w:val="26"/>
        </w:rPr>
        <w:t xml:space="preserve">и юбилейными (50, 55, 60, 65, 70, 75, 80 лет) </w:t>
      </w:r>
      <w:r w:rsidRPr="00920932">
        <w:rPr>
          <w:rFonts w:ascii="Times New Roman" w:hAnsi="Times New Roman" w:cs="Times New Roman"/>
          <w:sz w:val="26"/>
          <w:szCs w:val="26"/>
        </w:rPr>
        <w:t>датами;</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за активное участие и большой вклад в подготовку и проведение концертов и прочих мероприятий, связанных с реализацией уставной деятельности Учреждения;</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разработку и внедрение мероприятий, направленных на экономию средств, а также улучшение условий труда, техники безопасности и пожарной безопасности;</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привлечение дополнительных источников финансирования деятельности Учреждени</w:t>
      </w:r>
      <w:r w:rsidR="00A72FE7">
        <w:rPr>
          <w:rFonts w:ascii="Times New Roman" w:hAnsi="Times New Roman" w:cs="Times New Roman"/>
          <w:sz w:val="26"/>
          <w:szCs w:val="26"/>
        </w:rPr>
        <w:t>я</w:t>
      </w:r>
      <w:r w:rsidRPr="0085382C">
        <w:rPr>
          <w:rFonts w:ascii="Times New Roman" w:hAnsi="Times New Roman" w:cs="Times New Roman"/>
          <w:sz w:val="26"/>
          <w:szCs w:val="26"/>
        </w:rPr>
        <w:t>;</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за получени</w:t>
      </w:r>
      <w:r w:rsidR="00886366">
        <w:rPr>
          <w:rFonts w:ascii="Times New Roman" w:hAnsi="Times New Roman" w:cs="Times New Roman"/>
          <w:sz w:val="26"/>
          <w:szCs w:val="26"/>
        </w:rPr>
        <w:t>е</w:t>
      </w:r>
      <w:r w:rsidRPr="0085382C">
        <w:rPr>
          <w:rFonts w:ascii="Times New Roman" w:hAnsi="Times New Roman" w:cs="Times New Roman"/>
          <w:sz w:val="26"/>
          <w:szCs w:val="26"/>
        </w:rPr>
        <w:t xml:space="preserve"> грантов, наград, почетных мест, при участии в конкурсах и фестивалях.</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lastRenderedPageBreak/>
        <w:t>Выплата премий не производится в случаях:</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lang w:eastAsia="ar-SA"/>
        </w:rPr>
        <w:t xml:space="preserve">- </w:t>
      </w:r>
      <w:r w:rsidR="002304B8">
        <w:rPr>
          <w:rFonts w:ascii="Times New Roman" w:hAnsi="Times New Roman" w:cs="Times New Roman"/>
          <w:sz w:val="26"/>
          <w:szCs w:val="26"/>
          <w:lang w:eastAsia="ar-SA"/>
        </w:rPr>
        <w:t xml:space="preserve"> </w:t>
      </w:r>
      <w:r w:rsidRPr="0085382C">
        <w:rPr>
          <w:rFonts w:ascii="Times New Roman" w:hAnsi="Times New Roman" w:cs="Times New Roman"/>
          <w:sz w:val="26"/>
          <w:szCs w:val="26"/>
          <w:lang w:eastAsia="ar-SA"/>
        </w:rPr>
        <w:t xml:space="preserve">наличия у работника не снятого </w:t>
      </w:r>
      <w:r w:rsidRPr="0085382C">
        <w:rPr>
          <w:rFonts w:ascii="Times New Roman" w:hAnsi="Times New Roman" w:cs="Times New Roman"/>
          <w:sz w:val="26"/>
          <w:szCs w:val="26"/>
        </w:rPr>
        <w:t>дисциплинарного взыскания;</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невыполнения или ненадлежащего выполнения должностных обязанностей, предусмотренных трудовым договором или должностными инструкциями;</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невыполнения производственных и технологических инструкций, Положений, регламентов, требований по охране труда и техники безопасности, приказов и других локальных нормативных актов;</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наличия претензий, рекламаций, жалоб контрагентов и партнеров;</w:t>
      </w:r>
    </w:p>
    <w:p w:rsidR="0085382C" w:rsidRP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не обеспечения сохранности имущества и товарно-материальных ценностей;</w:t>
      </w:r>
    </w:p>
    <w:p w:rsidR="0085382C" w:rsidRDefault="0085382C" w:rsidP="0085382C">
      <w:pPr>
        <w:pStyle w:val="a7"/>
        <w:ind w:left="1288"/>
        <w:jc w:val="both"/>
        <w:rPr>
          <w:rFonts w:ascii="Times New Roman" w:hAnsi="Times New Roman" w:cs="Times New Roman"/>
          <w:sz w:val="26"/>
          <w:szCs w:val="26"/>
        </w:rPr>
      </w:pPr>
      <w:r w:rsidRPr="0085382C">
        <w:rPr>
          <w:rFonts w:ascii="Times New Roman" w:hAnsi="Times New Roman" w:cs="Times New Roman"/>
          <w:sz w:val="26"/>
          <w:szCs w:val="26"/>
        </w:rPr>
        <w:t>- совершения иных нарушений, установленных трудовым законодательством, в качестве основания для наложения дисциплинарного взыскания и увольнения.</w:t>
      </w:r>
    </w:p>
    <w:p w:rsidR="0085382C" w:rsidRPr="0085382C" w:rsidRDefault="0085382C" w:rsidP="0085382C">
      <w:pPr>
        <w:pStyle w:val="a7"/>
        <w:numPr>
          <w:ilvl w:val="1"/>
          <w:numId w:val="34"/>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Премия за результаты, эффективность и качество работы является премиальной выплатой по итогам работы и выплачивается за выполнение показателей (критериев) эффективности работы сотрудников. Премия за результаты, эффективность и качество работы выплачивается постоянным штатным работникам Центра, по основной занимаемой должности, за исключением работников, с которыми заключен срочный трудовой договор на выполнение временных (до двух месяцев) работ. Премия за результаты, эффективность и качество работы выплачивается лицам, работающим по совместительству только при условии, что они отработали полную норму рабочего времени того периода, за который выплачивается премия. Показатели (критерии) эффективности и порядок их применения, утверждаются приказом руководителя с учетом мнения профсоюзного комитета. Основными условиями премирования работников Центра являются:</w:t>
      </w:r>
    </w:p>
    <w:p w:rsidR="0085382C" w:rsidRPr="0085382C" w:rsidRDefault="0085382C" w:rsidP="0085382C">
      <w:pPr>
        <w:pStyle w:val="a7"/>
        <w:ind w:left="1288"/>
        <w:jc w:val="both"/>
        <w:rPr>
          <w:rFonts w:ascii="Times New Roman" w:hAnsi="Times New Roman" w:cs="Times New Roman"/>
          <w:sz w:val="26"/>
          <w:szCs w:val="26"/>
          <w:lang w:eastAsia="ar-SA"/>
        </w:rPr>
      </w:pPr>
      <w:r w:rsidRPr="0085382C">
        <w:rPr>
          <w:rFonts w:ascii="Times New Roman" w:hAnsi="Times New Roman" w:cs="Times New Roman"/>
          <w:sz w:val="26"/>
          <w:szCs w:val="26"/>
          <w:lang w:eastAsia="ar-SA"/>
        </w:rPr>
        <w:t>- выполнения показателей эффективности их деятельности за отчетный период;</w:t>
      </w:r>
    </w:p>
    <w:p w:rsidR="0085382C" w:rsidRPr="0085382C" w:rsidRDefault="0085382C" w:rsidP="0085382C">
      <w:pPr>
        <w:pStyle w:val="a7"/>
        <w:ind w:left="1288"/>
        <w:jc w:val="both"/>
        <w:rPr>
          <w:rFonts w:ascii="Times New Roman" w:hAnsi="Times New Roman" w:cs="Times New Roman"/>
          <w:sz w:val="26"/>
          <w:szCs w:val="26"/>
          <w:lang w:eastAsia="ar-SA"/>
        </w:rPr>
      </w:pPr>
      <w:r w:rsidRPr="0085382C">
        <w:rPr>
          <w:rFonts w:ascii="Times New Roman" w:hAnsi="Times New Roman" w:cs="Times New Roman"/>
          <w:sz w:val="26"/>
          <w:szCs w:val="26"/>
          <w:lang w:eastAsia="ar-SA"/>
        </w:rPr>
        <w:t>- отсутствия сбоев в работе и качественного выполнения своих основных задач и функций;</w:t>
      </w:r>
    </w:p>
    <w:p w:rsidR="0085382C" w:rsidRPr="0085382C" w:rsidRDefault="0085382C" w:rsidP="0085382C">
      <w:pPr>
        <w:pStyle w:val="a7"/>
        <w:ind w:left="1288"/>
        <w:jc w:val="both"/>
        <w:rPr>
          <w:rFonts w:ascii="Times New Roman" w:hAnsi="Times New Roman" w:cs="Times New Roman"/>
          <w:sz w:val="26"/>
          <w:szCs w:val="26"/>
          <w:lang w:eastAsia="ar-SA"/>
        </w:rPr>
      </w:pPr>
      <w:r w:rsidRPr="0085382C">
        <w:rPr>
          <w:rFonts w:ascii="Times New Roman" w:hAnsi="Times New Roman" w:cs="Times New Roman"/>
          <w:sz w:val="26"/>
          <w:szCs w:val="26"/>
          <w:lang w:eastAsia="ar-SA"/>
        </w:rPr>
        <w:t xml:space="preserve">- наличие финансовых средств для осуществления выплат стимулирующего характера. </w:t>
      </w:r>
    </w:p>
    <w:p w:rsidR="0085382C" w:rsidRPr="0085382C" w:rsidRDefault="0085382C" w:rsidP="0085382C">
      <w:pPr>
        <w:pStyle w:val="a7"/>
        <w:ind w:left="709"/>
        <w:jc w:val="both"/>
        <w:rPr>
          <w:rFonts w:ascii="Times New Roman" w:hAnsi="Times New Roman" w:cs="Times New Roman"/>
          <w:sz w:val="26"/>
          <w:szCs w:val="26"/>
        </w:rPr>
      </w:pPr>
      <w:r w:rsidRPr="0085382C">
        <w:rPr>
          <w:rFonts w:ascii="Times New Roman" w:hAnsi="Times New Roman" w:cs="Times New Roman"/>
          <w:sz w:val="26"/>
          <w:szCs w:val="26"/>
        </w:rPr>
        <w:tab/>
        <w:t xml:space="preserve">Для подведения итогов и оценки выполнения показателей эффективности деятельности работников за соответствующий отчетный период </w:t>
      </w:r>
      <w:r w:rsidR="00DC2B18">
        <w:rPr>
          <w:rFonts w:ascii="Times New Roman" w:hAnsi="Times New Roman" w:cs="Times New Roman"/>
          <w:sz w:val="26"/>
          <w:szCs w:val="26"/>
        </w:rPr>
        <w:t>утверждается</w:t>
      </w:r>
      <w:r w:rsidRPr="0085382C">
        <w:rPr>
          <w:rFonts w:ascii="Times New Roman" w:hAnsi="Times New Roman" w:cs="Times New Roman"/>
          <w:sz w:val="26"/>
          <w:szCs w:val="26"/>
        </w:rPr>
        <w:t xml:space="preserve"> Комиссия по </w:t>
      </w:r>
      <w:r w:rsidR="00DC2B18">
        <w:rPr>
          <w:rFonts w:ascii="Times New Roman" w:hAnsi="Times New Roman" w:cs="Times New Roman"/>
          <w:sz w:val="26"/>
          <w:szCs w:val="26"/>
        </w:rPr>
        <w:t>назначению выплат стимулирующего характера</w:t>
      </w:r>
      <w:r w:rsidRPr="0085382C">
        <w:rPr>
          <w:rFonts w:ascii="Times New Roman" w:hAnsi="Times New Roman" w:cs="Times New Roman"/>
          <w:sz w:val="26"/>
          <w:szCs w:val="26"/>
        </w:rPr>
        <w:t xml:space="preserve">. Порядок работы Комиссии, ее функции и полномочия определяется Положением, утвержденным приказом руководителя с учетом мнения профсоюзного комитета. </w:t>
      </w:r>
    </w:p>
    <w:p w:rsidR="0085382C" w:rsidRPr="0085382C" w:rsidRDefault="0085382C" w:rsidP="0085382C">
      <w:pPr>
        <w:pStyle w:val="a7"/>
        <w:ind w:left="709" w:firstLine="707"/>
        <w:jc w:val="both"/>
        <w:rPr>
          <w:rFonts w:ascii="Times New Roman" w:hAnsi="Times New Roman" w:cs="Times New Roman"/>
          <w:sz w:val="26"/>
          <w:szCs w:val="26"/>
        </w:rPr>
      </w:pPr>
      <w:r w:rsidRPr="0085382C">
        <w:rPr>
          <w:rFonts w:ascii="Times New Roman" w:hAnsi="Times New Roman" w:cs="Times New Roman"/>
          <w:sz w:val="26"/>
          <w:szCs w:val="26"/>
        </w:rPr>
        <w:t xml:space="preserve">Степень выполнения каждого показателя эффективности деятельности </w:t>
      </w:r>
      <w:proofErr w:type="gramStart"/>
      <w:r w:rsidRPr="0085382C">
        <w:rPr>
          <w:rFonts w:ascii="Times New Roman" w:hAnsi="Times New Roman" w:cs="Times New Roman"/>
          <w:sz w:val="26"/>
          <w:szCs w:val="26"/>
        </w:rPr>
        <w:t>оцениваться  в</w:t>
      </w:r>
      <w:proofErr w:type="gramEnd"/>
      <w:r w:rsidRPr="0085382C">
        <w:rPr>
          <w:rFonts w:ascii="Times New Roman" w:hAnsi="Times New Roman" w:cs="Times New Roman"/>
          <w:sz w:val="26"/>
          <w:szCs w:val="26"/>
        </w:rPr>
        <w:t xml:space="preserve"> баллах. Баллы по всем показателям суммируются и умножаются на стоимость 1 балла. Размер стоимости 1 балла определяется Комиссией и исходит из размера фонда оплаты </w:t>
      </w:r>
      <w:proofErr w:type="gramStart"/>
      <w:r w:rsidRPr="0085382C">
        <w:rPr>
          <w:rFonts w:ascii="Times New Roman" w:hAnsi="Times New Roman" w:cs="Times New Roman"/>
          <w:sz w:val="26"/>
          <w:szCs w:val="26"/>
        </w:rPr>
        <w:t>труда</w:t>
      </w:r>
      <w:proofErr w:type="gramEnd"/>
      <w:r w:rsidRPr="0085382C">
        <w:rPr>
          <w:rFonts w:ascii="Times New Roman" w:hAnsi="Times New Roman" w:cs="Times New Roman"/>
          <w:sz w:val="26"/>
          <w:szCs w:val="26"/>
        </w:rPr>
        <w:t xml:space="preserve"> выделенного на выплаты стимулирующего характера.  </w:t>
      </w:r>
    </w:p>
    <w:p w:rsidR="0085382C" w:rsidRPr="0085382C" w:rsidRDefault="0085382C" w:rsidP="0085382C">
      <w:pPr>
        <w:pStyle w:val="a7"/>
        <w:ind w:left="709" w:firstLine="707"/>
        <w:jc w:val="both"/>
        <w:rPr>
          <w:rFonts w:ascii="Times New Roman" w:hAnsi="Times New Roman" w:cs="Times New Roman"/>
          <w:sz w:val="26"/>
          <w:szCs w:val="26"/>
        </w:rPr>
      </w:pPr>
      <w:r w:rsidRPr="0085382C">
        <w:rPr>
          <w:rFonts w:ascii="Times New Roman" w:hAnsi="Times New Roman" w:cs="Times New Roman"/>
          <w:sz w:val="26"/>
          <w:szCs w:val="26"/>
        </w:rPr>
        <w:t xml:space="preserve">При невыполнении или неполном выполнении отдельных показателей размер премии уменьшается пропорционально сумме оценочных критериев за выполнение показателей. </w:t>
      </w:r>
    </w:p>
    <w:p w:rsidR="0085382C" w:rsidRDefault="0085382C" w:rsidP="0085382C">
      <w:pPr>
        <w:pStyle w:val="a7"/>
        <w:ind w:left="709" w:firstLine="707"/>
        <w:jc w:val="both"/>
        <w:rPr>
          <w:rFonts w:ascii="Times New Roman" w:hAnsi="Times New Roman" w:cs="Times New Roman"/>
          <w:sz w:val="26"/>
          <w:szCs w:val="26"/>
        </w:rPr>
      </w:pPr>
      <w:r w:rsidRPr="0085382C">
        <w:rPr>
          <w:rFonts w:ascii="Times New Roman" w:hAnsi="Times New Roman" w:cs="Times New Roman"/>
          <w:sz w:val="26"/>
          <w:szCs w:val="26"/>
        </w:rPr>
        <w:t>Премирование работника за результаты, эффективность и качество работы производится по итогам работы за</w:t>
      </w:r>
      <w:r w:rsidR="0060611F">
        <w:rPr>
          <w:rFonts w:ascii="Times New Roman" w:hAnsi="Times New Roman" w:cs="Times New Roman"/>
          <w:sz w:val="26"/>
          <w:szCs w:val="26"/>
        </w:rPr>
        <w:t xml:space="preserve"> месяц.</w:t>
      </w:r>
      <w:r w:rsidRPr="0085382C">
        <w:rPr>
          <w:rFonts w:ascii="Times New Roman" w:hAnsi="Times New Roman" w:cs="Times New Roman"/>
          <w:sz w:val="26"/>
          <w:szCs w:val="26"/>
        </w:rPr>
        <w:t xml:space="preserve"> </w:t>
      </w:r>
    </w:p>
    <w:p w:rsidR="0085382C" w:rsidRPr="0085382C" w:rsidRDefault="0085382C" w:rsidP="0085382C">
      <w:pPr>
        <w:pStyle w:val="a8"/>
        <w:ind w:left="709"/>
        <w:jc w:val="both"/>
        <w:rPr>
          <w:rFonts w:ascii="Times New Roman" w:hAnsi="Times New Roman" w:cs="Times New Roman"/>
          <w:sz w:val="26"/>
          <w:szCs w:val="26"/>
        </w:rPr>
      </w:pPr>
      <w:r w:rsidRPr="00A72FE7">
        <w:rPr>
          <w:rFonts w:ascii="Times New Roman" w:hAnsi="Times New Roman" w:cs="Times New Roman"/>
          <w:sz w:val="26"/>
          <w:szCs w:val="26"/>
        </w:rPr>
        <w:t xml:space="preserve">  </w:t>
      </w:r>
    </w:p>
    <w:p w:rsidR="0085382C" w:rsidRPr="0085382C" w:rsidRDefault="0085382C" w:rsidP="0085382C">
      <w:pPr>
        <w:pStyle w:val="ConsPlusNormal"/>
        <w:numPr>
          <w:ilvl w:val="0"/>
          <w:numId w:val="34"/>
        </w:numPr>
        <w:jc w:val="center"/>
        <w:rPr>
          <w:rFonts w:ascii="Times New Roman" w:hAnsi="Times New Roman" w:cs="Times New Roman"/>
          <w:b/>
          <w:sz w:val="26"/>
          <w:szCs w:val="26"/>
        </w:rPr>
      </w:pPr>
      <w:bookmarkStart w:id="29" w:name="sub_1400"/>
      <w:r w:rsidRPr="0085382C">
        <w:rPr>
          <w:rFonts w:ascii="Times New Roman" w:hAnsi="Times New Roman" w:cs="Times New Roman"/>
          <w:b/>
          <w:sz w:val="26"/>
          <w:szCs w:val="26"/>
        </w:rPr>
        <w:lastRenderedPageBreak/>
        <w:t>ОПЛАТА ТРУДА РУКОВОДИТЕЛЯ ЦЕНТРА</w:t>
      </w:r>
    </w:p>
    <w:bookmarkEnd w:id="29"/>
    <w:p w:rsidR="0085382C" w:rsidRPr="003D23DC" w:rsidRDefault="0085382C" w:rsidP="003D23DC">
      <w:pPr>
        <w:pStyle w:val="a7"/>
        <w:numPr>
          <w:ilvl w:val="1"/>
          <w:numId w:val="34"/>
        </w:numPr>
        <w:ind w:left="709" w:hanging="709"/>
        <w:jc w:val="both"/>
        <w:rPr>
          <w:rFonts w:ascii="Times New Roman" w:hAnsi="Times New Roman" w:cs="Times New Roman"/>
          <w:sz w:val="26"/>
          <w:szCs w:val="26"/>
        </w:rPr>
      </w:pPr>
      <w:r w:rsidRPr="003D23DC">
        <w:rPr>
          <w:rFonts w:ascii="Times New Roman" w:hAnsi="Times New Roman" w:cs="Times New Roman"/>
          <w:sz w:val="26"/>
          <w:szCs w:val="26"/>
        </w:rPr>
        <w:t>На руководителя Центра распространяется система оплаты труда, размеры</w:t>
      </w:r>
      <w:r w:rsidR="00C7270F" w:rsidRPr="003D23DC">
        <w:rPr>
          <w:rFonts w:ascii="Times New Roman" w:hAnsi="Times New Roman" w:cs="Times New Roman"/>
          <w:sz w:val="26"/>
          <w:szCs w:val="26"/>
        </w:rPr>
        <w:t xml:space="preserve"> и</w:t>
      </w:r>
      <w:r w:rsidRPr="003D23DC">
        <w:rPr>
          <w:rFonts w:ascii="Times New Roman" w:hAnsi="Times New Roman" w:cs="Times New Roman"/>
          <w:sz w:val="26"/>
          <w:szCs w:val="26"/>
        </w:rPr>
        <w:t xml:space="preserve"> виды выплат компенсационного характера, установленные настоящим Положением в пределах фонда оплаты труда.</w:t>
      </w:r>
    </w:p>
    <w:p w:rsidR="0085382C" w:rsidRPr="003D23DC" w:rsidRDefault="00C7270F" w:rsidP="003D23DC">
      <w:pPr>
        <w:pStyle w:val="a7"/>
        <w:numPr>
          <w:ilvl w:val="1"/>
          <w:numId w:val="34"/>
        </w:numPr>
        <w:ind w:left="709" w:hanging="709"/>
        <w:jc w:val="both"/>
        <w:rPr>
          <w:rFonts w:ascii="Times New Roman" w:hAnsi="Times New Roman" w:cs="Times New Roman"/>
          <w:sz w:val="26"/>
          <w:szCs w:val="26"/>
        </w:rPr>
      </w:pPr>
      <w:r w:rsidRPr="003D23DC">
        <w:rPr>
          <w:rFonts w:ascii="Times New Roman" w:hAnsi="Times New Roman" w:cs="Times New Roman"/>
          <w:spacing w:val="-4"/>
          <w:sz w:val="26"/>
          <w:szCs w:val="26"/>
        </w:rPr>
        <w:t xml:space="preserve">Условия оплаты труда руководителя учреждения устанавливаются в трудовом договоре, заключаемом на основе </w:t>
      </w:r>
      <w:hyperlink r:id="rId18" w:anchor="/document/70359584/entry/1000" w:history="1">
        <w:r w:rsidRPr="003D23DC">
          <w:rPr>
            <w:rFonts w:ascii="Times New Roman" w:hAnsi="Times New Roman" w:cs="Times New Roman"/>
            <w:spacing w:val="-4"/>
            <w:sz w:val="26"/>
            <w:szCs w:val="26"/>
          </w:rPr>
          <w:t>типовой формы</w:t>
        </w:r>
      </w:hyperlink>
      <w:r w:rsidRPr="003D23DC">
        <w:rPr>
          <w:rFonts w:ascii="Times New Roman" w:hAnsi="Times New Roman" w:cs="Times New Roman"/>
          <w:spacing w:val="-4"/>
          <w:sz w:val="26"/>
          <w:szCs w:val="26"/>
        </w:rPr>
        <w:t xml:space="preserve"> трудового договора, утвержденной </w:t>
      </w:r>
      <w:hyperlink r:id="rId19" w:anchor="/document/70359584/entry/0" w:history="1">
        <w:r w:rsidRPr="003D23DC">
          <w:rPr>
            <w:rFonts w:ascii="Times New Roman" w:hAnsi="Times New Roman" w:cs="Times New Roman"/>
            <w:spacing w:val="-4"/>
            <w:sz w:val="26"/>
            <w:szCs w:val="26"/>
          </w:rPr>
          <w:t>постановлением</w:t>
        </w:r>
      </w:hyperlink>
      <w:r w:rsidRPr="003D23DC">
        <w:rPr>
          <w:rFonts w:ascii="Times New Roman" w:hAnsi="Times New Roman" w:cs="Times New Roman"/>
          <w:spacing w:val="-4"/>
          <w:sz w:val="26"/>
          <w:szCs w:val="26"/>
        </w:rPr>
        <w:t xml:space="preserve"> Правительства Российской Федерации от 12.04.2013 № 329 "О типовой форме трудового договора с руководителем государственного (муниципального) учреждения" </w:t>
      </w:r>
      <w:r w:rsidR="0085382C" w:rsidRPr="003D23DC">
        <w:rPr>
          <w:rFonts w:ascii="Times New Roman" w:hAnsi="Times New Roman" w:cs="Times New Roman"/>
          <w:sz w:val="26"/>
          <w:szCs w:val="26"/>
        </w:rPr>
        <w:t xml:space="preserve">Выплаты компенсационного характера устанавливаются для руководителя Центра в соответствии с п. </w:t>
      </w:r>
      <w:r w:rsidR="003F1DF2">
        <w:fldChar w:fldCharType="begin"/>
      </w:r>
      <w:r w:rsidR="003F1DF2">
        <w:instrText xml:space="preserve"> REF _Ref338842537 \r \h  \* MERGEFORMAT </w:instrText>
      </w:r>
      <w:r w:rsidR="003F1DF2">
        <w:fldChar w:fldCharType="separate"/>
      </w:r>
      <w:r w:rsidR="00915BC2" w:rsidRPr="00915BC2">
        <w:rPr>
          <w:rFonts w:ascii="Times New Roman" w:hAnsi="Times New Roman" w:cs="Times New Roman"/>
          <w:sz w:val="26"/>
          <w:szCs w:val="26"/>
        </w:rPr>
        <w:t>3.1</w:t>
      </w:r>
      <w:r w:rsidR="003F1DF2">
        <w:fldChar w:fldCharType="end"/>
      </w:r>
      <w:r w:rsidR="0085382C" w:rsidRPr="003D23DC">
        <w:rPr>
          <w:rFonts w:ascii="Times New Roman" w:hAnsi="Times New Roman" w:cs="Times New Roman"/>
          <w:sz w:val="26"/>
          <w:szCs w:val="26"/>
        </w:rPr>
        <w:t xml:space="preserve"> настоящего Положения и перечнем видов выплат компенсационного характера.</w:t>
      </w:r>
    </w:p>
    <w:p w:rsidR="00C7270F" w:rsidRPr="003D23DC" w:rsidRDefault="00C7270F" w:rsidP="003D23DC">
      <w:pPr>
        <w:pStyle w:val="a7"/>
        <w:numPr>
          <w:ilvl w:val="1"/>
          <w:numId w:val="36"/>
        </w:numPr>
        <w:ind w:left="709" w:hanging="709"/>
        <w:jc w:val="both"/>
        <w:rPr>
          <w:rFonts w:ascii="Times New Roman" w:hAnsi="Times New Roman" w:cs="Times New Roman"/>
          <w:sz w:val="26"/>
          <w:szCs w:val="26"/>
        </w:rPr>
      </w:pPr>
      <w:r w:rsidRPr="003D23DC">
        <w:rPr>
          <w:rFonts w:ascii="Times New Roman" w:hAnsi="Times New Roman" w:cs="Times New Roman"/>
          <w:spacing w:val="-4"/>
          <w:sz w:val="26"/>
          <w:szCs w:val="26"/>
        </w:rPr>
        <w:t xml:space="preserve">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особенностей деятельности и значимости учреждения, и устанавливается в соответствии с </w:t>
      </w:r>
      <w:hyperlink r:id="rId20" w:anchor="/document/19331427/entry/10011" w:history="1">
        <w:r w:rsidRPr="003D23DC">
          <w:rPr>
            <w:rFonts w:ascii="Times New Roman" w:hAnsi="Times New Roman" w:cs="Times New Roman"/>
            <w:spacing w:val="-4"/>
            <w:sz w:val="26"/>
            <w:szCs w:val="26"/>
          </w:rPr>
          <w:t>пунктом 1.1</w:t>
        </w:r>
      </w:hyperlink>
      <w:r w:rsidRPr="003D23DC">
        <w:rPr>
          <w:rFonts w:ascii="Times New Roman" w:hAnsi="Times New Roman" w:cs="Times New Roman"/>
          <w:spacing w:val="-4"/>
          <w:sz w:val="26"/>
          <w:szCs w:val="26"/>
        </w:rPr>
        <w:t>. приложения № 1 к </w:t>
      </w:r>
      <w:r w:rsidRPr="003D23DC">
        <w:rPr>
          <w:rFonts w:ascii="Times New Roman" w:hAnsi="Times New Roman" w:cs="Times New Roman"/>
          <w:sz w:val="26"/>
          <w:szCs w:val="26"/>
        </w:rPr>
        <w:t xml:space="preserve"> Положению о системе оплаты труда государственных областных учреждениях культуры, утвержденного постановлением Губернатора Владимирской области «Об утверждении Положения о системе оплаты труда государственных областных учреждениях культуры» от 04.09.2008</w:t>
      </w:r>
      <w:r w:rsidR="00795268" w:rsidRPr="003D23DC">
        <w:rPr>
          <w:rFonts w:ascii="Times New Roman" w:hAnsi="Times New Roman" w:cs="Times New Roman"/>
          <w:sz w:val="26"/>
          <w:szCs w:val="26"/>
        </w:rPr>
        <w:t xml:space="preserve"> </w:t>
      </w:r>
      <w:r w:rsidRPr="003D23DC">
        <w:rPr>
          <w:rFonts w:ascii="Times New Roman" w:hAnsi="Times New Roman" w:cs="Times New Roman"/>
          <w:sz w:val="26"/>
          <w:szCs w:val="26"/>
        </w:rPr>
        <w:t xml:space="preserve">г. № 622. </w:t>
      </w:r>
    </w:p>
    <w:p w:rsidR="0085382C" w:rsidRPr="003D23DC" w:rsidRDefault="00C7270F" w:rsidP="00C7270F">
      <w:pPr>
        <w:pStyle w:val="a7"/>
        <w:numPr>
          <w:ilvl w:val="1"/>
          <w:numId w:val="37"/>
        </w:numPr>
        <w:jc w:val="both"/>
        <w:rPr>
          <w:rFonts w:ascii="Times New Roman" w:hAnsi="Times New Roman" w:cs="Times New Roman"/>
          <w:sz w:val="26"/>
          <w:szCs w:val="26"/>
        </w:rPr>
      </w:pPr>
      <w:r w:rsidRPr="003D23DC">
        <w:rPr>
          <w:rFonts w:ascii="Times New Roman" w:hAnsi="Times New Roman" w:cs="Times New Roman"/>
          <w:spacing w:val="-4"/>
          <w:sz w:val="26"/>
          <w:szCs w:val="26"/>
        </w:rPr>
        <w:t>Выплаты компенсационного характера устанавливаются для руководителя учреждения в соответствии с </w:t>
      </w:r>
      <w:hyperlink r:id="rId21" w:anchor="/document/19331427/entry/1200" w:history="1">
        <w:r w:rsidRPr="003D23DC">
          <w:rPr>
            <w:rFonts w:ascii="Times New Roman" w:hAnsi="Times New Roman" w:cs="Times New Roman"/>
            <w:spacing w:val="-4"/>
            <w:sz w:val="26"/>
            <w:szCs w:val="26"/>
          </w:rPr>
          <w:t>разделом 3</w:t>
        </w:r>
      </w:hyperlink>
      <w:r w:rsidRPr="003D23DC">
        <w:rPr>
          <w:rFonts w:ascii="Times New Roman" w:hAnsi="Times New Roman" w:cs="Times New Roman"/>
          <w:spacing w:val="-4"/>
          <w:sz w:val="26"/>
          <w:szCs w:val="26"/>
        </w:rPr>
        <w:t> настоящего Положения.</w:t>
      </w:r>
    </w:p>
    <w:p w:rsidR="00C7270F" w:rsidRPr="003D23DC" w:rsidRDefault="00C7270F" w:rsidP="003D23DC">
      <w:pPr>
        <w:ind w:left="709" w:hanging="709"/>
        <w:jc w:val="both"/>
        <w:rPr>
          <w:rFonts w:ascii="Times New Roman" w:hAnsi="Times New Roman" w:cs="Times New Roman"/>
          <w:sz w:val="26"/>
          <w:szCs w:val="26"/>
        </w:rPr>
      </w:pPr>
      <w:r w:rsidRPr="003D23DC">
        <w:rPr>
          <w:rFonts w:ascii="Times New Roman" w:hAnsi="Times New Roman" w:cs="Times New Roman"/>
          <w:spacing w:val="-4"/>
          <w:sz w:val="26"/>
          <w:szCs w:val="26"/>
        </w:rPr>
        <w:t xml:space="preserve">5.5. </w:t>
      </w:r>
      <w:r w:rsidRPr="003D23DC">
        <w:rPr>
          <w:rFonts w:ascii="Times New Roman" w:hAnsi="Times New Roman" w:cs="Times New Roman"/>
          <w:sz w:val="26"/>
          <w:szCs w:val="26"/>
        </w:rPr>
        <w:t>Выплаты стимулирующего характера для руководителя учреждения устанавливаются учредителем с учетом достижения показателей государственного задания на оказание государственных услуг (выполнение работ), а также иных показателей эффективности деятельности учреждения и его руководителя в соответствии с </w:t>
      </w:r>
      <w:hyperlink r:id="rId22" w:anchor="/document/19331427/entry/1300" w:history="1">
        <w:r w:rsidRPr="003D23DC">
          <w:rPr>
            <w:rFonts w:ascii="Times New Roman" w:hAnsi="Times New Roman" w:cs="Times New Roman"/>
            <w:sz w:val="26"/>
            <w:szCs w:val="26"/>
          </w:rPr>
          <w:t>разделом </w:t>
        </w:r>
      </w:hyperlink>
      <w:r w:rsidRPr="003D23DC">
        <w:rPr>
          <w:rFonts w:ascii="Times New Roman" w:hAnsi="Times New Roman" w:cs="Times New Roman"/>
          <w:sz w:val="26"/>
          <w:szCs w:val="26"/>
        </w:rPr>
        <w:t>4 настоящего Положения.</w:t>
      </w:r>
    </w:p>
    <w:p w:rsidR="00C7270F" w:rsidRDefault="00C7270F" w:rsidP="003D23DC">
      <w:pPr>
        <w:pStyle w:val="a7"/>
        <w:ind w:left="709" w:hanging="709"/>
        <w:jc w:val="both"/>
        <w:rPr>
          <w:rFonts w:ascii="Times New Roman" w:hAnsi="Times New Roman" w:cs="Times New Roman"/>
          <w:sz w:val="26"/>
          <w:szCs w:val="26"/>
        </w:rPr>
      </w:pPr>
      <w:r w:rsidRPr="003D23DC">
        <w:rPr>
          <w:rFonts w:ascii="Times New Roman" w:hAnsi="Times New Roman" w:cs="Times New Roman"/>
          <w:sz w:val="26"/>
          <w:szCs w:val="26"/>
        </w:rPr>
        <w:t xml:space="preserve">5.6. </w:t>
      </w:r>
      <w:r w:rsidR="007F2053">
        <w:rPr>
          <w:rFonts w:ascii="Times New Roman" w:hAnsi="Times New Roman" w:cs="Times New Roman"/>
          <w:sz w:val="26"/>
          <w:szCs w:val="26"/>
        </w:rPr>
        <w:tab/>
      </w:r>
      <w:r w:rsidRPr="003D23DC">
        <w:rPr>
          <w:rFonts w:ascii="Times New Roman" w:hAnsi="Times New Roman" w:cs="Times New Roman"/>
          <w:sz w:val="26"/>
          <w:szCs w:val="26"/>
        </w:rPr>
        <w:t>Размер предельного уровня соотношения средней заработной платы руководителя, его заместителей и главного бухгалтера учреждения и средней заработной платы работников списочного состава (без учета руководителя, заместителей руководителя и главного бухгалтера) учреждения не должен превышать 6.</w:t>
      </w:r>
    </w:p>
    <w:p w:rsidR="00C7270F" w:rsidRPr="00C7270F" w:rsidRDefault="00C7270F" w:rsidP="00C7270F">
      <w:pPr>
        <w:pStyle w:val="a7"/>
        <w:jc w:val="both"/>
        <w:rPr>
          <w:rFonts w:ascii="Times New Roman" w:hAnsi="Times New Roman" w:cs="Times New Roman"/>
          <w:sz w:val="26"/>
          <w:szCs w:val="26"/>
        </w:rPr>
      </w:pPr>
    </w:p>
    <w:p w:rsidR="0085382C" w:rsidRPr="0085382C" w:rsidRDefault="0085382C" w:rsidP="00C7270F">
      <w:pPr>
        <w:pStyle w:val="ConsPlusNormal"/>
        <w:numPr>
          <w:ilvl w:val="0"/>
          <w:numId w:val="37"/>
        </w:numPr>
        <w:jc w:val="center"/>
        <w:rPr>
          <w:rFonts w:ascii="Times New Roman" w:hAnsi="Times New Roman" w:cs="Times New Roman"/>
          <w:b/>
          <w:sz w:val="26"/>
          <w:szCs w:val="26"/>
        </w:rPr>
      </w:pPr>
      <w:bookmarkStart w:id="30" w:name="sub_1500"/>
      <w:r w:rsidRPr="0085382C">
        <w:rPr>
          <w:rFonts w:ascii="Times New Roman" w:hAnsi="Times New Roman" w:cs="Times New Roman"/>
          <w:b/>
          <w:sz w:val="26"/>
          <w:szCs w:val="26"/>
        </w:rPr>
        <w:t>ОПЛАТА ТРУДА ЗАМЕСТИТЕЙ РУКОВОДИТЕЛЯ,</w:t>
      </w:r>
    </w:p>
    <w:p w:rsidR="0085382C" w:rsidRPr="0085382C" w:rsidRDefault="0085382C" w:rsidP="0085382C">
      <w:pPr>
        <w:pStyle w:val="ConsPlusNormal"/>
        <w:ind w:left="567" w:firstLine="0"/>
        <w:jc w:val="center"/>
        <w:rPr>
          <w:rFonts w:ascii="Times New Roman" w:hAnsi="Times New Roman" w:cs="Times New Roman"/>
          <w:b/>
          <w:sz w:val="26"/>
          <w:szCs w:val="26"/>
        </w:rPr>
      </w:pPr>
      <w:r w:rsidRPr="0085382C">
        <w:rPr>
          <w:rFonts w:ascii="Times New Roman" w:hAnsi="Times New Roman" w:cs="Times New Roman"/>
          <w:b/>
          <w:sz w:val="26"/>
          <w:szCs w:val="26"/>
        </w:rPr>
        <w:t>ГЛАВНОГО БУХГАЛТЕРА ЦЕНТРА</w:t>
      </w:r>
    </w:p>
    <w:bookmarkEnd w:id="30"/>
    <w:p w:rsidR="0085382C" w:rsidRPr="0085382C" w:rsidRDefault="0085382C" w:rsidP="0010323F">
      <w:pPr>
        <w:pStyle w:val="a7"/>
        <w:numPr>
          <w:ilvl w:val="1"/>
          <w:numId w:val="40"/>
        </w:numPr>
        <w:jc w:val="both"/>
        <w:rPr>
          <w:rFonts w:ascii="Times New Roman" w:hAnsi="Times New Roman" w:cs="Times New Roman"/>
          <w:sz w:val="26"/>
          <w:szCs w:val="26"/>
        </w:rPr>
      </w:pPr>
      <w:r w:rsidRPr="0085382C">
        <w:rPr>
          <w:rFonts w:ascii="Times New Roman" w:hAnsi="Times New Roman" w:cs="Times New Roman"/>
          <w:sz w:val="26"/>
          <w:szCs w:val="26"/>
        </w:rPr>
        <w:t>На заместителей руководителя, главного бухгалтера Центра распространяется система оплаты труда, размеры и виды выплат компенсационного и стимулирующего характера, установленные настоящим Положением в пределах средств фонда оплаты труда.</w:t>
      </w:r>
    </w:p>
    <w:p w:rsidR="0085382C" w:rsidRPr="0085382C" w:rsidRDefault="0085382C" w:rsidP="0010323F">
      <w:pPr>
        <w:pStyle w:val="a7"/>
        <w:numPr>
          <w:ilvl w:val="1"/>
          <w:numId w:val="40"/>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 xml:space="preserve">Должностные оклады заместителей руководителей, главного бухгалтера Центра устанавливаются на </w:t>
      </w:r>
      <w:r w:rsidRPr="0047291C">
        <w:rPr>
          <w:rFonts w:ascii="Times New Roman" w:hAnsi="Times New Roman" w:cs="Times New Roman"/>
          <w:sz w:val="26"/>
          <w:szCs w:val="26"/>
        </w:rPr>
        <w:t>10</w:t>
      </w:r>
      <w:r w:rsidR="003F0B9B">
        <w:rPr>
          <w:rFonts w:ascii="Times New Roman" w:hAnsi="Times New Roman" w:cs="Times New Roman"/>
          <w:sz w:val="26"/>
          <w:szCs w:val="26"/>
        </w:rPr>
        <w:t xml:space="preserve"> - 30</w:t>
      </w:r>
      <w:r w:rsidRPr="0085382C">
        <w:rPr>
          <w:rFonts w:ascii="Times New Roman" w:hAnsi="Times New Roman" w:cs="Times New Roman"/>
          <w:sz w:val="26"/>
          <w:szCs w:val="26"/>
        </w:rPr>
        <w:t xml:space="preserve"> процентов ниже должностного оклада руководителя Центра.</w:t>
      </w:r>
      <w:r w:rsidR="008D5D5F" w:rsidRPr="008D5D5F">
        <w:rPr>
          <w:sz w:val="26"/>
          <w:szCs w:val="26"/>
        </w:rPr>
        <w:t xml:space="preserve"> </w:t>
      </w:r>
      <w:r w:rsidR="008D5D5F" w:rsidRPr="003D23DC">
        <w:rPr>
          <w:rFonts w:ascii="Times New Roman" w:hAnsi="Times New Roman" w:cs="Times New Roman"/>
          <w:sz w:val="26"/>
          <w:szCs w:val="26"/>
        </w:rPr>
        <w:t>Конкретный размер должностного оклада устанавливается в штатном расписании.</w:t>
      </w:r>
    </w:p>
    <w:p w:rsidR="0085382C" w:rsidRPr="0085382C" w:rsidRDefault="0085382C" w:rsidP="0085382C">
      <w:pPr>
        <w:ind w:firstLine="720"/>
        <w:jc w:val="both"/>
        <w:rPr>
          <w:rFonts w:ascii="Times New Roman" w:hAnsi="Times New Roman" w:cs="Times New Roman"/>
          <w:sz w:val="26"/>
          <w:szCs w:val="26"/>
        </w:rPr>
      </w:pPr>
    </w:p>
    <w:p w:rsidR="0085382C" w:rsidRPr="0085382C" w:rsidRDefault="0085382C" w:rsidP="0010323F">
      <w:pPr>
        <w:pStyle w:val="ConsPlusNormal"/>
        <w:numPr>
          <w:ilvl w:val="0"/>
          <w:numId w:val="40"/>
        </w:numPr>
        <w:jc w:val="center"/>
        <w:rPr>
          <w:rFonts w:ascii="Times New Roman" w:hAnsi="Times New Roman" w:cs="Times New Roman"/>
          <w:b/>
          <w:sz w:val="26"/>
          <w:szCs w:val="26"/>
        </w:rPr>
      </w:pPr>
      <w:bookmarkStart w:id="31" w:name="sub_1600"/>
      <w:r w:rsidRPr="0085382C">
        <w:rPr>
          <w:rFonts w:ascii="Times New Roman" w:hAnsi="Times New Roman" w:cs="Times New Roman"/>
          <w:b/>
          <w:sz w:val="26"/>
          <w:szCs w:val="26"/>
        </w:rPr>
        <w:t>ДОПЛАТА ДО МРОТ</w:t>
      </w:r>
    </w:p>
    <w:p w:rsidR="0085382C" w:rsidRPr="0085382C" w:rsidRDefault="0085382C" w:rsidP="0010323F">
      <w:pPr>
        <w:pStyle w:val="a7"/>
        <w:numPr>
          <w:ilvl w:val="1"/>
          <w:numId w:val="40"/>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t>Работникам, полностью отработавшим за месяц норму рабочего времени и выполнившего нормы труда (трудовые обязанности) и заработная плата которых с учетом всех компенсационных, стимулирующих и иных выплат ниже минимального размера оплаты труда (далее – МРОТ), установленный федеральным законом выплачивается доплата до МРОТ.</w:t>
      </w:r>
    </w:p>
    <w:p w:rsidR="0085382C" w:rsidRPr="0085382C" w:rsidRDefault="0085382C" w:rsidP="0010323F">
      <w:pPr>
        <w:pStyle w:val="a7"/>
        <w:numPr>
          <w:ilvl w:val="1"/>
          <w:numId w:val="40"/>
        </w:numPr>
        <w:ind w:left="709" w:hanging="709"/>
        <w:jc w:val="both"/>
        <w:rPr>
          <w:rFonts w:ascii="Times New Roman" w:hAnsi="Times New Roman" w:cs="Times New Roman"/>
          <w:sz w:val="26"/>
          <w:szCs w:val="26"/>
        </w:rPr>
      </w:pPr>
      <w:r w:rsidRPr="0085382C">
        <w:rPr>
          <w:rFonts w:ascii="Times New Roman" w:hAnsi="Times New Roman" w:cs="Times New Roman"/>
          <w:sz w:val="26"/>
          <w:szCs w:val="26"/>
        </w:rPr>
        <w:lastRenderedPageBreak/>
        <w:t>Размер МРОТ для работников, работающих на условиях неполного рабочего времени определяется пропорционально отработанному времени.</w:t>
      </w:r>
    </w:p>
    <w:p w:rsidR="0085382C" w:rsidRDefault="0085382C" w:rsidP="0085382C">
      <w:pPr>
        <w:pStyle w:val="ConsPlusNormal"/>
        <w:ind w:left="567" w:firstLine="0"/>
        <w:rPr>
          <w:rFonts w:ascii="Times New Roman" w:hAnsi="Times New Roman" w:cs="Times New Roman"/>
          <w:b/>
          <w:sz w:val="26"/>
          <w:szCs w:val="26"/>
        </w:rPr>
      </w:pPr>
    </w:p>
    <w:p w:rsidR="0085382C" w:rsidRPr="00611F00" w:rsidRDefault="0085382C" w:rsidP="0010323F">
      <w:pPr>
        <w:pStyle w:val="ConsPlusNormal"/>
        <w:numPr>
          <w:ilvl w:val="0"/>
          <w:numId w:val="40"/>
        </w:numPr>
        <w:jc w:val="center"/>
        <w:rPr>
          <w:rFonts w:ascii="Times New Roman" w:hAnsi="Times New Roman" w:cs="Times New Roman"/>
          <w:b/>
          <w:sz w:val="26"/>
          <w:szCs w:val="26"/>
        </w:rPr>
      </w:pPr>
      <w:r w:rsidRPr="00611F00">
        <w:rPr>
          <w:rFonts w:ascii="Times New Roman" w:hAnsi="Times New Roman" w:cs="Times New Roman"/>
          <w:b/>
          <w:sz w:val="26"/>
          <w:szCs w:val="26"/>
        </w:rPr>
        <w:t>ИНЫЕ ВЫПЛАТЫ</w:t>
      </w:r>
    </w:p>
    <w:bookmarkEnd w:id="31"/>
    <w:p w:rsidR="0085382C" w:rsidRPr="00611F00" w:rsidRDefault="00887512" w:rsidP="00CC3937">
      <w:pPr>
        <w:pStyle w:val="a7"/>
        <w:ind w:left="709" w:hanging="709"/>
        <w:jc w:val="both"/>
        <w:rPr>
          <w:rFonts w:ascii="Times New Roman" w:hAnsi="Times New Roman" w:cs="Times New Roman"/>
          <w:color w:val="auto"/>
          <w:sz w:val="26"/>
          <w:szCs w:val="26"/>
        </w:rPr>
      </w:pPr>
      <w:r w:rsidRPr="00611F00">
        <w:rPr>
          <w:rFonts w:ascii="Times New Roman" w:hAnsi="Times New Roman" w:cs="Times New Roman"/>
          <w:sz w:val="26"/>
          <w:szCs w:val="26"/>
        </w:rPr>
        <w:t xml:space="preserve">8.1. </w:t>
      </w:r>
      <w:r w:rsidR="00CC3937" w:rsidRPr="00611F00">
        <w:rPr>
          <w:rFonts w:ascii="Times New Roman" w:hAnsi="Times New Roman" w:cs="Times New Roman"/>
          <w:sz w:val="26"/>
          <w:szCs w:val="26"/>
        </w:rPr>
        <w:t xml:space="preserve">   </w:t>
      </w:r>
      <w:r w:rsidR="0085382C" w:rsidRPr="00611F00">
        <w:rPr>
          <w:rFonts w:ascii="Times New Roman" w:hAnsi="Times New Roman" w:cs="Times New Roman"/>
          <w:sz w:val="26"/>
          <w:szCs w:val="26"/>
        </w:rPr>
        <w:t>Работникам может выплачиваться материальная помощь</w:t>
      </w:r>
      <w:r w:rsidR="00611F00" w:rsidRPr="00611F00">
        <w:rPr>
          <w:rFonts w:ascii="Times New Roman" w:hAnsi="Times New Roman" w:cs="Times New Roman"/>
          <w:sz w:val="26"/>
          <w:szCs w:val="26"/>
        </w:rPr>
        <w:t xml:space="preserve"> на основании </w:t>
      </w:r>
      <w:r w:rsidR="00611F00" w:rsidRPr="00611F00">
        <w:rPr>
          <w:rFonts w:ascii="Times New Roman" w:hAnsi="Times New Roman" w:cs="Times New Roman"/>
          <w:color w:val="auto"/>
          <w:sz w:val="26"/>
          <w:szCs w:val="26"/>
        </w:rPr>
        <w:t>заявления и предоставлении</w:t>
      </w:r>
      <w:r w:rsidR="00F16EF8" w:rsidRPr="00611F00">
        <w:rPr>
          <w:rFonts w:ascii="Times New Roman" w:hAnsi="Times New Roman" w:cs="Times New Roman"/>
          <w:color w:val="auto"/>
          <w:sz w:val="26"/>
          <w:szCs w:val="26"/>
        </w:rPr>
        <w:t xml:space="preserve"> подтверждающих документов</w:t>
      </w:r>
      <w:r w:rsidR="00CC3937" w:rsidRPr="00611F00">
        <w:rPr>
          <w:rFonts w:ascii="Times New Roman" w:hAnsi="Times New Roman" w:cs="Times New Roman"/>
          <w:color w:val="auto"/>
          <w:sz w:val="26"/>
          <w:szCs w:val="26"/>
        </w:rPr>
        <w:t>.</w:t>
      </w:r>
      <w:r w:rsidR="00F16EF8" w:rsidRPr="00611F00">
        <w:rPr>
          <w:rFonts w:ascii="Times New Roman" w:hAnsi="Times New Roman" w:cs="Times New Roman"/>
          <w:color w:val="auto"/>
          <w:sz w:val="26"/>
          <w:szCs w:val="26"/>
        </w:rPr>
        <w:t xml:space="preserve"> </w:t>
      </w:r>
    </w:p>
    <w:p w:rsidR="0085382C" w:rsidRPr="00611F00" w:rsidRDefault="00CC3937" w:rsidP="00887512">
      <w:pPr>
        <w:pStyle w:val="a7"/>
        <w:numPr>
          <w:ilvl w:val="1"/>
          <w:numId w:val="39"/>
        </w:numPr>
        <w:jc w:val="both"/>
        <w:rPr>
          <w:rFonts w:ascii="Times New Roman" w:hAnsi="Times New Roman" w:cs="Times New Roman"/>
          <w:sz w:val="26"/>
          <w:szCs w:val="26"/>
        </w:rPr>
      </w:pPr>
      <w:r w:rsidRPr="00611F00">
        <w:rPr>
          <w:rFonts w:ascii="Times New Roman" w:hAnsi="Times New Roman" w:cs="Times New Roman"/>
          <w:sz w:val="26"/>
          <w:szCs w:val="26"/>
        </w:rPr>
        <w:t xml:space="preserve">Материальная помощь выплачивается </w:t>
      </w:r>
      <w:r w:rsidR="00A438A7" w:rsidRPr="00611F00">
        <w:rPr>
          <w:rFonts w:ascii="Times New Roman" w:hAnsi="Times New Roman" w:cs="Times New Roman"/>
          <w:sz w:val="26"/>
          <w:szCs w:val="26"/>
        </w:rPr>
        <w:t xml:space="preserve">работникам </w:t>
      </w:r>
      <w:r w:rsidRPr="00611F00">
        <w:rPr>
          <w:rFonts w:ascii="Times New Roman" w:hAnsi="Times New Roman" w:cs="Times New Roman"/>
          <w:sz w:val="26"/>
          <w:szCs w:val="26"/>
        </w:rPr>
        <w:t xml:space="preserve">на основании приказа руководителя и настоящего Положения в пределах средств фонда оплаты труда. </w:t>
      </w:r>
    </w:p>
    <w:p w:rsidR="0085382C" w:rsidRPr="00611F00" w:rsidRDefault="00324870" w:rsidP="00887512">
      <w:pPr>
        <w:pStyle w:val="a7"/>
        <w:numPr>
          <w:ilvl w:val="1"/>
          <w:numId w:val="39"/>
        </w:numPr>
        <w:jc w:val="both"/>
        <w:rPr>
          <w:rFonts w:ascii="Times New Roman" w:hAnsi="Times New Roman" w:cs="Times New Roman"/>
          <w:sz w:val="26"/>
          <w:szCs w:val="26"/>
        </w:rPr>
      </w:pPr>
      <w:r w:rsidRPr="00611F00">
        <w:rPr>
          <w:rFonts w:ascii="Times New Roman" w:hAnsi="Times New Roman" w:cs="Times New Roman"/>
          <w:sz w:val="26"/>
          <w:szCs w:val="26"/>
        </w:rPr>
        <w:t>Виды и размеры м</w:t>
      </w:r>
      <w:r w:rsidR="0085382C" w:rsidRPr="00611F00">
        <w:rPr>
          <w:rFonts w:ascii="Times New Roman" w:hAnsi="Times New Roman" w:cs="Times New Roman"/>
          <w:sz w:val="26"/>
          <w:szCs w:val="26"/>
        </w:rPr>
        <w:t>атериальн</w:t>
      </w:r>
      <w:r w:rsidRPr="00611F00">
        <w:rPr>
          <w:rFonts w:ascii="Times New Roman" w:hAnsi="Times New Roman" w:cs="Times New Roman"/>
          <w:sz w:val="26"/>
          <w:szCs w:val="26"/>
        </w:rPr>
        <w:t>ой</w:t>
      </w:r>
      <w:r w:rsidR="0085382C" w:rsidRPr="00611F00">
        <w:rPr>
          <w:rFonts w:ascii="Times New Roman" w:hAnsi="Times New Roman" w:cs="Times New Roman"/>
          <w:sz w:val="26"/>
          <w:szCs w:val="26"/>
        </w:rPr>
        <w:t xml:space="preserve"> помощ</w:t>
      </w:r>
      <w:r w:rsidRPr="00611F00">
        <w:rPr>
          <w:rFonts w:ascii="Times New Roman" w:hAnsi="Times New Roman" w:cs="Times New Roman"/>
          <w:sz w:val="26"/>
          <w:szCs w:val="26"/>
        </w:rPr>
        <w:t>и:</w:t>
      </w:r>
    </w:p>
    <w:p w:rsidR="00324870" w:rsidRPr="00611F00" w:rsidRDefault="00324870" w:rsidP="0085382C">
      <w:pPr>
        <w:pStyle w:val="a7"/>
        <w:ind w:left="1288"/>
        <w:jc w:val="both"/>
        <w:rPr>
          <w:rFonts w:ascii="Times New Roman" w:hAnsi="Times New Roman" w:cs="Times New Roman"/>
          <w:sz w:val="26"/>
          <w:szCs w:val="26"/>
        </w:rPr>
      </w:pPr>
      <w:r w:rsidRPr="00611F00">
        <w:rPr>
          <w:rFonts w:ascii="Times New Roman" w:hAnsi="Times New Roman" w:cs="Times New Roman"/>
          <w:sz w:val="26"/>
          <w:szCs w:val="26"/>
        </w:rPr>
        <w:t>- уход работника на пенсию по возрасту. Размер материальной помощи составляет 5000 (пять тысяч) рублей</w:t>
      </w:r>
      <w:r w:rsidR="000D73BB" w:rsidRPr="00611F00">
        <w:rPr>
          <w:rFonts w:ascii="Times New Roman" w:hAnsi="Times New Roman" w:cs="Times New Roman"/>
          <w:sz w:val="26"/>
          <w:szCs w:val="26"/>
        </w:rPr>
        <w:t>. Необходимые документы - приказ об увольнении в связи с выходом на пенсию</w:t>
      </w:r>
      <w:r w:rsidR="00CC3937" w:rsidRPr="00611F00">
        <w:rPr>
          <w:rFonts w:ascii="Times New Roman" w:hAnsi="Times New Roman" w:cs="Times New Roman"/>
          <w:sz w:val="26"/>
          <w:szCs w:val="26"/>
        </w:rPr>
        <w:t>;</w:t>
      </w:r>
      <w:r w:rsidR="000D73BB" w:rsidRPr="00611F00">
        <w:rPr>
          <w:rFonts w:ascii="Times New Roman" w:hAnsi="Times New Roman" w:cs="Times New Roman"/>
          <w:sz w:val="26"/>
          <w:szCs w:val="26"/>
        </w:rPr>
        <w:t xml:space="preserve"> </w:t>
      </w:r>
    </w:p>
    <w:p w:rsidR="0085382C" w:rsidRPr="00611F00" w:rsidRDefault="0085382C" w:rsidP="0085382C">
      <w:pPr>
        <w:pStyle w:val="a7"/>
        <w:ind w:left="1288"/>
        <w:jc w:val="both"/>
        <w:rPr>
          <w:rFonts w:ascii="Times New Roman" w:hAnsi="Times New Roman" w:cs="Times New Roman"/>
          <w:sz w:val="26"/>
          <w:szCs w:val="26"/>
        </w:rPr>
      </w:pPr>
      <w:r w:rsidRPr="00611F00">
        <w:rPr>
          <w:rFonts w:ascii="Times New Roman" w:hAnsi="Times New Roman" w:cs="Times New Roman"/>
          <w:sz w:val="26"/>
          <w:szCs w:val="26"/>
        </w:rPr>
        <w:t>- рождение ребенка</w:t>
      </w:r>
      <w:r w:rsidR="00CC3937" w:rsidRPr="00611F00">
        <w:rPr>
          <w:rFonts w:ascii="Times New Roman" w:hAnsi="Times New Roman" w:cs="Times New Roman"/>
          <w:sz w:val="26"/>
          <w:szCs w:val="26"/>
        </w:rPr>
        <w:t>. Размер материальной помощи составляет 5000 (пять тысяч) рублей. Необходимые документы – свидетельство о рождении ребенка</w:t>
      </w:r>
      <w:r w:rsidRPr="00611F00">
        <w:rPr>
          <w:rFonts w:ascii="Times New Roman" w:hAnsi="Times New Roman" w:cs="Times New Roman"/>
          <w:sz w:val="26"/>
          <w:szCs w:val="26"/>
        </w:rPr>
        <w:t>;</w:t>
      </w:r>
    </w:p>
    <w:p w:rsidR="0085382C" w:rsidRPr="00611F00" w:rsidRDefault="0085382C" w:rsidP="0085382C">
      <w:pPr>
        <w:pStyle w:val="a7"/>
        <w:ind w:left="1288"/>
        <w:jc w:val="both"/>
        <w:rPr>
          <w:rFonts w:ascii="Times New Roman" w:hAnsi="Times New Roman" w:cs="Times New Roman"/>
          <w:sz w:val="26"/>
          <w:szCs w:val="26"/>
        </w:rPr>
      </w:pPr>
      <w:r w:rsidRPr="00611F00">
        <w:rPr>
          <w:rFonts w:ascii="Times New Roman" w:hAnsi="Times New Roman" w:cs="Times New Roman"/>
          <w:sz w:val="26"/>
          <w:szCs w:val="26"/>
        </w:rPr>
        <w:t>- регистрация брака</w:t>
      </w:r>
      <w:r w:rsidR="00CC3937" w:rsidRPr="00611F00">
        <w:rPr>
          <w:rFonts w:ascii="Times New Roman" w:hAnsi="Times New Roman" w:cs="Times New Roman"/>
          <w:sz w:val="26"/>
          <w:szCs w:val="26"/>
        </w:rPr>
        <w:t xml:space="preserve"> работника. Размер материальной помощи составляет 3000 (три тысячи) рублей. Необходимые документы – свидетельство о заключение брака</w:t>
      </w:r>
      <w:r w:rsidRPr="00611F00">
        <w:rPr>
          <w:rFonts w:ascii="Times New Roman" w:hAnsi="Times New Roman" w:cs="Times New Roman"/>
          <w:sz w:val="26"/>
          <w:szCs w:val="26"/>
        </w:rPr>
        <w:t>;</w:t>
      </w:r>
    </w:p>
    <w:p w:rsidR="0085382C" w:rsidRPr="00611F00" w:rsidRDefault="0085382C" w:rsidP="0085382C">
      <w:pPr>
        <w:pStyle w:val="a7"/>
        <w:ind w:left="1288"/>
        <w:jc w:val="both"/>
        <w:rPr>
          <w:rFonts w:ascii="Times New Roman" w:hAnsi="Times New Roman" w:cs="Times New Roman"/>
          <w:sz w:val="26"/>
          <w:szCs w:val="26"/>
        </w:rPr>
      </w:pPr>
      <w:r w:rsidRPr="00611F00">
        <w:rPr>
          <w:rFonts w:ascii="Times New Roman" w:hAnsi="Times New Roman" w:cs="Times New Roman"/>
          <w:sz w:val="26"/>
          <w:szCs w:val="26"/>
        </w:rPr>
        <w:t>- смерть работника</w:t>
      </w:r>
      <w:r w:rsidR="00CC3937" w:rsidRPr="00611F00">
        <w:rPr>
          <w:rFonts w:ascii="Times New Roman" w:hAnsi="Times New Roman" w:cs="Times New Roman"/>
          <w:sz w:val="26"/>
          <w:szCs w:val="26"/>
        </w:rPr>
        <w:t>. Размер материальной помощи составляет 5000 (пять тысяч) рублей. Необходимые документы - свидетельство о смерти работника</w:t>
      </w:r>
      <w:r w:rsidRPr="00611F00">
        <w:rPr>
          <w:rFonts w:ascii="Times New Roman" w:hAnsi="Times New Roman" w:cs="Times New Roman"/>
          <w:sz w:val="26"/>
          <w:szCs w:val="26"/>
        </w:rPr>
        <w:t>;</w:t>
      </w:r>
      <w:r w:rsidR="00CC3937" w:rsidRPr="00611F00">
        <w:rPr>
          <w:rFonts w:ascii="Times New Roman" w:hAnsi="Times New Roman" w:cs="Times New Roman"/>
          <w:sz w:val="26"/>
          <w:szCs w:val="26"/>
        </w:rPr>
        <w:t xml:space="preserve"> документы, подтверждающие факт родственных отношений;  </w:t>
      </w:r>
    </w:p>
    <w:p w:rsidR="0085382C" w:rsidRPr="00611F00" w:rsidRDefault="0085382C" w:rsidP="00CC3937">
      <w:pPr>
        <w:pStyle w:val="a7"/>
        <w:ind w:left="1288"/>
        <w:jc w:val="both"/>
        <w:rPr>
          <w:rFonts w:ascii="Times New Roman" w:hAnsi="Times New Roman" w:cs="Times New Roman"/>
          <w:sz w:val="26"/>
          <w:szCs w:val="26"/>
        </w:rPr>
      </w:pPr>
      <w:r w:rsidRPr="00611F00">
        <w:rPr>
          <w:rFonts w:ascii="Times New Roman" w:hAnsi="Times New Roman" w:cs="Times New Roman"/>
          <w:sz w:val="26"/>
          <w:szCs w:val="26"/>
        </w:rPr>
        <w:t xml:space="preserve">- смерть близкого </w:t>
      </w:r>
      <w:r w:rsidRPr="00611F00">
        <w:rPr>
          <w:rFonts w:ascii="Times New Roman" w:hAnsi="Times New Roman" w:cs="Times New Roman"/>
          <w:color w:val="auto"/>
          <w:sz w:val="26"/>
          <w:szCs w:val="26"/>
        </w:rPr>
        <w:t>родственника</w:t>
      </w:r>
      <w:r w:rsidR="00CC3937" w:rsidRPr="00611F00">
        <w:rPr>
          <w:rFonts w:ascii="Times New Roman" w:hAnsi="Times New Roman" w:cs="Times New Roman"/>
          <w:color w:val="auto"/>
          <w:sz w:val="26"/>
          <w:szCs w:val="26"/>
        </w:rPr>
        <w:t xml:space="preserve"> (близкие родственники – супруги, дети, родители). Размер материальной</w:t>
      </w:r>
      <w:r w:rsidR="00CC3937" w:rsidRPr="00611F00">
        <w:rPr>
          <w:rFonts w:ascii="Times New Roman" w:hAnsi="Times New Roman" w:cs="Times New Roman"/>
          <w:sz w:val="26"/>
          <w:szCs w:val="26"/>
        </w:rPr>
        <w:t xml:space="preserve"> помощи составляет 5000 (пять тысяч) рублей. Необходимые документы - свидетельство о смерти близкого родственника; документы, подтверждающие факт родственных отношений</w:t>
      </w:r>
      <w:r w:rsidRPr="00611F00">
        <w:rPr>
          <w:rFonts w:ascii="Times New Roman" w:hAnsi="Times New Roman" w:cs="Times New Roman"/>
          <w:sz w:val="26"/>
          <w:szCs w:val="26"/>
        </w:rPr>
        <w:t>.</w:t>
      </w:r>
      <w:bookmarkEnd w:id="28"/>
    </w:p>
    <w:p w:rsidR="0085382C" w:rsidRPr="0085382C" w:rsidRDefault="0085382C" w:rsidP="0085382C">
      <w:pPr>
        <w:pStyle w:val="210"/>
        <w:tabs>
          <w:tab w:val="left" w:pos="1069"/>
        </w:tabs>
        <w:suppressAutoHyphens w:val="0"/>
        <w:spacing w:after="0" w:line="240" w:lineRule="auto"/>
        <w:jc w:val="both"/>
        <w:rPr>
          <w:color w:val="000000"/>
          <w:sz w:val="26"/>
          <w:szCs w:val="26"/>
        </w:rPr>
      </w:pPr>
    </w:p>
    <w:p w:rsidR="0085382C" w:rsidRPr="0085382C" w:rsidRDefault="0085382C" w:rsidP="004E4F12">
      <w:pPr>
        <w:pStyle w:val="a7"/>
        <w:ind w:left="709"/>
        <w:jc w:val="both"/>
        <w:rPr>
          <w:rFonts w:ascii="Times New Roman" w:hAnsi="Times New Roman" w:cs="Times New Roman"/>
          <w:color w:val="000000" w:themeColor="text1"/>
          <w:sz w:val="26"/>
          <w:szCs w:val="26"/>
        </w:rPr>
      </w:pPr>
    </w:p>
    <w:sectPr w:rsidR="0085382C" w:rsidRPr="0085382C" w:rsidSect="00766A4B">
      <w:type w:val="continuous"/>
      <w:pgSz w:w="11905" w:h="16837"/>
      <w:pgMar w:top="1134" w:right="737" w:bottom="142"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F4" w:rsidRDefault="008D45F4">
      <w:r>
        <w:separator/>
      </w:r>
    </w:p>
  </w:endnote>
  <w:endnote w:type="continuationSeparator" w:id="0">
    <w:p w:rsidR="008D45F4" w:rsidRDefault="008D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2865"/>
      <w:docPartObj>
        <w:docPartGallery w:val="Page Numbers (Bottom of Page)"/>
        <w:docPartUnique/>
      </w:docPartObj>
    </w:sdtPr>
    <w:sdtContent>
      <w:p w:rsidR="000E7149" w:rsidRDefault="000E7149">
        <w:pPr>
          <w:pStyle w:val="ae"/>
          <w:jc w:val="center"/>
        </w:pPr>
        <w:r>
          <w:rPr>
            <w:noProof/>
          </w:rPr>
          <w:fldChar w:fldCharType="begin"/>
        </w:r>
        <w:r>
          <w:rPr>
            <w:noProof/>
          </w:rPr>
          <w:instrText xml:space="preserve"> PAGE   \* MERGEFORMAT </w:instrText>
        </w:r>
        <w:r>
          <w:rPr>
            <w:noProof/>
          </w:rPr>
          <w:fldChar w:fldCharType="separate"/>
        </w:r>
        <w:r w:rsidR="00915BC2">
          <w:rPr>
            <w:noProof/>
          </w:rPr>
          <w:t>30</w:t>
        </w:r>
        <w:r>
          <w:rPr>
            <w:noProof/>
          </w:rPr>
          <w:fldChar w:fldCharType="end"/>
        </w:r>
      </w:p>
    </w:sdtContent>
  </w:sdt>
  <w:p w:rsidR="000E7149" w:rsidRDefault="000E714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F4" w:rsidRDefault="008D45F4"/>
  </w:footnote>
  <w:footnote w:type="continuationSeparator" w:id="0">
    <w:p w:rsidR="008D45F4" w:rsidRDefault="008D45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A74"/>
    <w:multiLevelType w:val="multilevel"/>
    <w:tmpl w:val="D47E7C04"/>
    <w:lvl w:ilvl="0">
      <w:start w:val="6"/>
      <w:numFmt w:val="decimal"/>
      <w:lvlText w:val="%1."/>
      <w:lvlJc w:val="left"/>
      <w:pPr>
        <w:ind w:left="828" w:hanging="360"/>
      </w:pPr>
      <w:rPr>
        <w:rFonts w:hint="default"/>
      </w:rPr>
    </w:lvl>
    <w:lvl w:ilvl="1">
      <w:start w:val="1"/>
      <w:numFmt w:val="decimal"/>
      <w:isLgl/>
      <w:lvlText w:val="%1.%2."/>
      <w:lvlJc w:val="left"/>
      <w:pPr>
        <w:ind w:left="1548" w:hanging="720"/>
      </w:pPr>
      <w:rPr>
        <w:rFonts w:hint="default"/>
        <w:b w:val="0"/>
      </w:rPr>
    </w:lvl>
    <w:lvl w:ilvl="2">
      <w:start w:val="1"/>
      <w:numFmt w:val="decimal"/>
      <w:isLgl/>
      <w:lvlText w:val="%1.%2.%3."/>
      <w:lvlJc w:val="left"/>
      <w:pPr>
        <w:ind w:left="1908"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788" w:hanging="1800"/>
      </w:pPr>
      <w:rPr>
        <w:rFonts w:hint="default"/>
      </w:rPr>
    </w:lvl>
    <w:lvl w:ilvl="8">
      <w:start w:val="1"/>
      <w:numFmt w:val="decimal"/>
      <w:isLgl/>
      <w:lvlText w:val="%1.%2.%3.%4.%5.%6.%7.%8.%9."/>
      <w:lvlJc w:val="left"/>
      <w:pPr>
        <w:ind w:left="5148" w:hanging="1800"/>
      </w:pPr>
      <w:rPr>
        <w:rFonts w:hint="default"/>
      </w:rPr>
    </w:lvl>
  </w:abstractNum>
  <w:abstractNum w:abstractNumId="1">
    <w:nsid w:val="047D4EAF"/>
    <w:multiLevelType w:val="hybridMultilevel"/>
    <w:tmpl w:val="A50E979C"/>
    <w:lvl w:ilvl="0" w:tplc="0419000F">
      <w:start w:val="1"/>
      <w:numFmt w:val="decimal"/>
      <w:lvlText w:val="%1."/>
      <w:lvlJc w:val="left"/>
      <w:pPr>
        <w:ind w:left="4046" w:hanging="360"/>
      </w:pPr>
    </w:lvl>
    <w:lvl w:ilvl="1" w:tplc="80301638">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B7A92"/>
    <w:multiLevelType w:val="hybridMultilevel"/>
    <w:tmpl w:val="21F07BF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446840"/>
    <w:multiLevelType w:val="hybridMultilevel"/>
    <w:tmpl w:val="C83A13F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F77B79"/>
    <w:multiLevelType w:val="multilevel"/>
    <w:tmpl w:val="3BC669EC"/>
    <w:lvl w:ilvl="0">
      <w:start w:val="8"/>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0F030D3E"/>
    <w:multiLevelType w:val="multilevel"/>
    <w:tmpl w:val="6B5406F2"/>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09837B5"/>
    <w:multiLevelType w:val="hybridMultilevel"/>
    <w:tmpl w:val="BB5E9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0C0B66"/>
    <w:multiLevelType w:val="hybridMultilevel"/>
    <w:tmpl w:val="A8A07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F72CE1"/>
    <w:multiLevelType w:val="hybridMultilevel"/>
    <w:tmpl w:val="BEE6FE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F3F3A"/>
    <w:multiLevelType w:val="hybridMultilevel"/>
    <w:tmpl w:val="A0AA1FF2"/>
    <w:lvl w:ilvl="0" w:tplc="04190001">
      <w:start w:val="1"/>
      <w:numFmt w:val="bullet"/>
      <w:lvlText w:val=""/>
      <w:lvlJc w:val="left"/>
      <w:pPr>
        <w:ind w:left="1136" w:hanging="360"/>
      </w:pPr>
      <w:rPr>
        <w:rFonts w:ascii="Symbol" w:hAnsi="Symbol" w:hint="default"/>
      </w:rPr>
    </w:lvl>
    <w:lvl w:ilvl="1" w:tplc="04190003" w:tentative="1">
      <w:start w:val="1"/>
      <w:numFmt w:val="bullet"/>
      <w:lvlText w:val="o"/>
      <w:lvlJc w:val="left"/>
      <w:pPr>
        <w:ind w:left="1856" w:hanging="360"/>
      </w:pPr>
      <w:rPr>
        <w:rFonts w:ascii="Courier New" w:hAnsi="Courier New" w:cs="Courier New" w:hint="default"/>
      </w:rPr>
    </w:lvl>
    <w:lvl w:ilvl="2" w:tplc="04190005" w:tentative="1">
      <w:start w:val="1"/>
      <w:numFmt w:val="bullet"/>
      <w:lvlText w:val=""/>
      <w:lvlJc w:val="left"/>
      <w:pPr>
        <w:ind w:left="2576" w:hanging="360"/>
      </w:pPr>
      <w:rPr>
        <w:rFonts w:ascii="Wingdings" w:hAnsi="Wingdings" w:hint="default"/>
      </w:rPr>
    </w:lvl>
    <w:lvl w:ilvl="3" w:tplc="04190001" w:tentative="1">
      <w:start w:val="1"/>
      <w:numFmt w:val="bullet"/>
      <w:lvlText w:val=""/>
      <w:lvlJc w:val="left"/>
      <w:pPr>
        <w:ind w:left="3296" w:hanging="360"/>
      </w:pPr>
      <w:rPr>
        <w:rFonts w:ascii="Symbol" w:hAnsi="Symbol" w:hint="default"/>
      </w:rPr>
    </w:lvl>
    <w:lvl w:ilvl="4" w:tplc="04190003" w:tentative="1">
      <w:start w:val="1"/>
      <w:numFmt w:val="bullet"/>
      <w:lvlText w:val="o"/>
      <w:lvlJc w:val="left"/>
      <w:pPr>
        <w:ind w:left="4016" w:hanging="360"/>
      </w:pPr>
      <w:rPr>
        <w:rFonts w:ascii="Courier New" w:hAnsi="Courier New" w:cs="Courier New" w:hint="default"/>
      </w:rPr>
    </w:lvl>
    <w:lvl w:ilvl="5" w:tplc="04190005" w:tentative="1">
      <w:start w:val="1"/>
      <w:numFmt w:val="bullet"/>
      <w:lvlText w:val=""/>
      <w:lvlJc w:val="left"/>
      <w:pPr>
        <w:ind w:left="4736" w:hanging="360"/>
      </w:pPr>
      <w:rPr>
        <w:rFonts w:ascii="Wingdings" w:hAnsi="Wingdings" w:hint="default"/>
      </w:rPr>
    </w:lvl>
    <w:lvl w:ilvl="6" w:tplc="04190001" w:tentative="1">
      <w:start w:val="1"/>
      <w:numFmt w:val="bullet"/>
      <w:lvlText w:val=""/>
      <w:lvlJc w:val="left"/>
      <w:pPr>
        <w:ind w:left="5456" w:hanging="360"/>
      </w:pPr>
      <w:rPr>
        <w:rFonts w:ascii="Symbol" w:hAnsi="Symbol" w:hint="default"/>
      </w:rPr>
    </w:lvl>
    <w:lvl w:ilvl="7" w:tplc="04190003" w:tentative="1">
      <w:start w:val="1"/>
      <w:numFmt w:val="bullet"/>
      <w:lvlText w:val="o"/>
      <w:lvlJc w:val="left"/>
      <w:pPr>
        <w:ind w:left="6176" w:hanging="360"/>
      </w:pPr>
      <w:rPr>
        <w:rFonts w:ascii="Courier New" w:hAnsi="Courier New" w:cs="Courier New" w:hint="default"/>
      </w:rPr>
    </w:lvl>
    <w:lvl w:ilvl="8" w:tplc="04190005" w:tentative="1">
      <w:start w:val="1"/>
      <w:numFmt w:val="bullet"/>
      <w:lvlText w:val=""/>
      <w:lvlJc w:val="left"/>
      <w:pPr>
        <w:ind w:left="6896" w:hanging="360"/>
      </w:pPr>
      <w:rPr>
        <w:rFonts w:ascii="Wingdings" w:hAnsi="Wingdings" w:hint="default"/>
      </w:rPr>
    </w:lvl>
  </w:abstractNum>
  <w:abstractNum w:abstractNumId="10">
    <w:nsid w:val="1E3C2217"/>
    <w:multiLevelType w:val="multilevel"/>
    <w:tmpl w:val="02AE317E"/>
    <w:lvl w:ilvl="0">
      <w:start w:val="1"/>
      <w:numFmt w:val="decimal"/>
      <w:lvlText w:val="%1."/>
      <w:lvlJc w:val="left"/>
      <w:pPr>
        <w:ind w:left="468" w:hanging="468"/>
      </w:pPr>
      <w:rPr>
        <w:rFonts w:cs="Times New Roman" w:hint="default"/>
      </w:rPr>
    </w:lvl>
    <w:lvl w:ilvl="1">
      <w:start w:val="1"/>
      <w:numFmt w:val="bullet"/>
      <w:lvlText w:val=""/>
      <w:lvlJc w:val="left"/>
      <w:pPr>
        <w:ind w:left="1288" w:hanging="720"/>
      </w:pPr>
      <w:rPr>
        <w:rFonts w:ascii="Symbol" w:hAnsi="Symbol"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0BA47B8"/>
    <w:multiLevelType w:val="multilevel"/>
    <w:tmpl w:val="D0586996"/>
    <w:lvl w:ilvl="0">
      <w:start w:val="1"/>
      <w:numFmt w:val="decimal"/>
      <w:lvlText w:val="%1."/>
      <w:lvlJc w:val="left"/>
      <w:pPr>
        <w:ind w:left="567" w:hanging="567"/>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38B47FC"/>
    <w:multiLevelType w:val="multilevel"/>
    <w:tmpl w:val="8EBC5890"/>
    <w:lvl w:ilvl="0">
      <w:start w:val="4"/>
      <w:numFmt w:val="decimal"/>
      <w:lvlText w:val="%1."/>
      <w:lvlJc w:val="left"/>
      <w:pPr>
        <w:ind w:left="525" w:hanging="525"/>
      </w:pPr>
      <w:rPr>
        <w:rFonts w:hint="default"/>
        <w:color w:val="auto"/>
      </w:rPr>
    </w:lvl>
    <w:lvl w:ilvl="1">
      <w:start w:val="1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26B413A5"/>
    <w:multiLevelType w:val="hybridMultilevel"/>
    <w:tmpl w:val="1F0A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B525F1"/>
    <w:multiLevelType w:val="multilevel"/>
    <w:tmpl w:val="02AE317E"/>
    <w:lvl w:ilvl="0">
      <w:start w:val="1"/>
      <w:numFmt w:val="decimal"/>
      <w:lvlText w:val="%1."/>
      <w:lvlJc w:val="left"/>
      <w:pPr>
        <w:ind w:left="468" w:hanging="468"/>
      </w:pPr>
      <w:rPr>
        <w:rFonts w:cs="Times New Roman" w:hint="default"/>
      </w:rPr>
    </w:lvl>
    <w:lvl w:ilvl="1">
      <w:start w:val="1"/>
      <w:numFmt w:val="bullet"/>
      <w:lvlText w:val=""/>
      <w:lvlJc w:val="left"/>
      <w:pPr>
        <w:ind w:left="1288" w:hanging="720"/>
      </w:pPr>
      <w:rPr>
        <w:rFonts w:ascii="Symbol" w:hAnsi="Symbol"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F5B760D"/>
    <w:multiLevelType w:val="hybridMultilevel"/>
    <w:tmpl w:val="603E91B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072353D"/>
    <w:multiLevelType w:val="multilevel"/>
    <w:tmpl w:val="02AE317E"/>
    <w:lvl w:ilvl="0">
      <w:start w:val="1"/>
      <w:numFmt w:val="decimal"/>
      <w:lvlText w:val="%1."/>
      <w:lvlJc w:val="left"/>
      <w:pPr>
        <w:ind w:left="468" w:hanging="468"/>
      </w:pPr>
      <w:rPr>
        <w:rFonts w:cs="Times New Roman" w:hint="default"/>
      </w:rPr>
    </w:lvl>
    <w:lvl w:ilvl="1">
      <w:start w:val="1"/>
      <w:numFmt w:val="bullet"/>
      <w:lvlText w:val=""/>
      <w:lvlJc w:val="left"/>
      <w:pPr>
        <w:ind w:left="1288" w:hanging="720"/>
      </w:pPr>
      <w:rPr>
        <w:rFonts w:ascii="Symbol" w:hAnsi="Symbol"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3C95649"/>
    <w:multiLevelType w:val="multilevel"/>
    <w:tmpl w:val="C94CE180"/>
    <w:lvl w:ilvl="0">
      <w:start w:val="1"/>
      <w:numFmt w:val="decimal"/>
      <w:lvlText w:val="%1."/>
      <w:lvlJc w:val="left"/>
      <w:pPr>
        <w:ind w:left="2110" w:hanging="408"/>
      </w:pPr>
      <w:rPr>
        <w:rFonts w:hint="default"/>
        <w:b/>
        <w:i/>
        <w:u w:val="single"/>
      </w:rPr>
    </w:lvl>
    <w:lvl w:ilvl="1">
      <w:start w:val="1"/>
      <w:numFmt w:val="decimal"/>
      <w:lvlText w:val="%1.%2."/>
      <w:lvlJc w:val="left"/>
      <w:pPr>
        <w:ind w:left="1146" w:hanging="720"/>
      </w:pPr>
      <w:rPr>
        <w:rFonts w:hint="default"/>
        <w:b w:val="0"/>
        <w:i w:val="0"/>
        <w:color w:val="000000" w:themeColor="text1"/>
        <w:u w:val="none"/>
      </w:rPr>
    </w:lvl>
    <w:lvl w:ilvl="2">
      <w:start w:val="1"/>
      <w:numFmt w:val="decimal"/>
      <w:lvlText w:val="%1.%2.%3."/>
      <w:lvlJc w:val="left"/>
      <w:pPr>
        <w:ind w:left="1440" w:hanging="720"/>
      </w:pPr>
      <w:rPr>
        <w:rFonts w:hint="default"/>
        <w:b/>
        <w:i/>
        <w:u w:val="single"/>
      </w:rPr>
    </w:lvl>
    <w:lvl w:ilvl="3">
      <w:start w:val="1"/>
      <w:numFmt w:val="decimal"/>
      <w:lvlText w:val="%1.%2.%3.%4."/>
      <w:lvlJc w:val="left"/>
      <w:pPr>
        <w:ind w:left="2160" w:hanging="1080"/>
      </w:pPr>
      <w:rPr>
        <w:rFonts w:hint="default"/>
        <w:b/>
        <w:i/>
        <w:u w:val="single"/>
      </w:rPr>
    </w:lvl>
    <w:lvl w:ilvl="4">
      <w:start w:val="1"/>
      <w:numFmt w:val="decimal"/>
      <w:lvlText w:val="%1.%2.%3.%4.%5."/>
      <w:lvlJc w:val="left"/>
      <w:pPr>
        <w:ind w:left="2520" w:hanging="1080"/>
      </w:pPr>
      <w:rPr>
        <w:rFonts w:hint="default"/>
        <w:b/>
        <w:i/>
        <w:u w:val="single"/>
      </w:rPr>
    </w:lvl>
    <w:lvl w:ilvl="5">
      <w:start w:val="1"/>
      <w:numFmt w:val="decimal"/>
      <w:lvlText w:val="%1.%2.%3.%4.%5.%6."/>
      <w:lvlJc w:val="left"/>
      <w:pPr>
        <w:ind w:left="3240" w:hanging="1440"/>
      </w:pPr>
      <w:rPr>
        <w:rFonts w:hint="default"/>
        <w:b/>
        <w:i/>
        <w:u w:val="single"/>
      </w:rPr>
    </w:lvl>
    <w:lvl w:ilvl="6">
      <w:start w:val="1"/>
      <w:numFmt w:val="decimal"/>
      <w:lvlText w:val="%1.%2.%3.%4.%5.%6.%7."/>
      <w:lvlJc w:val="left"/>
      <w:pPr>
        <w:ind w:left="3600" w:hanging="1440"/>
      </w:pPr>
      <w:rPr>
        <w:rFonts w:hint="default"/>
        <w:b/>
        <w:i/>
        <w:u w:val="single"/>
      </w:rPr>
    </w:lvl>
    <w:lvl w:ilvl="7">
      <w:start w:val="1"/>
      <w:numFmt w:val="decimal"/>
      <w:lvlText w:val="%1.%2.%3.%4.%5.%6.%7.%8."/>
      <w:lvlJc w:val="left"/>
      <w:pPr>
        <w:ind w:left="4320" w:hanging="1800"/>
      </w:pPr>
      <w:rPr>
        <w:rFonts w:hint="default"/>
        <w:b/>
        <w:i/>
        <w:u w:val="single"/>
      </w:rPr>
    </w:lvl>
    <w:lvl w:ilvl="8">
      <w:start w:val="1"/>
      <w:numFmt w:val="decimal"/>
      <w:lvlText w:val="%1.%2.%3.%4.%5.%6.%7.%8.%9."/>
      <w:lvlJc w:val="left"/>
      <w:pPr>
        <w:ind w:left="4680" w:hanging="1800"/>
      </w:pPr>
      <w:rPr>
        <w:rFonts w:hint="default"/>
        <w:b/>
        <w:i/>
        <w:u w:val="single"/>
      </w:rPr>
    </w:lvl>
  </w:abstractNum>
  <w:abstractNum w:abstractNumId="18">
    <w:nsid w:val="351D65D8"/>
    <w:multiLevelType w:val="multilevel"/>
    <w:tmpl w:val="C94CE180"/>
    <w:lvl w:ilvl="0">
      <w:start w:val="1"/>
      <w:numFmt w:val="decimal"/>
      <w:lvlText w:val="%1."/>
      <w:lvlJc w:val="left"/>
      <w:pPr>
        <w:ind w:left="2110" w:hanging="408"/>
      </w:pPr>
      <w:rPr>
        <w:rFonts w:hint="default"/>
        <w:b/>
        <w:i/>
        <w:u w:val="single"/>
      </w:rPr>
    </w:lvl>
    <w:lvl w:ilvl="1">
      <w:start w:val="1"/>
      <w:numFmt w:val="decimal"/>
      <w:lvlText w:val="%1.%2."/>
      <w:lvlJc w:val="left"/>
      <w:pPr>
        <w:ind w:left="1146" w:hanging="720"/>
      </w:pPr>
      <w:rPr>
        <w:rFonts w:hint="default"/>
        <w:b w:val="0"/>
        <w:i w:val="0"/>
        <w:color w:val="000000" w:themeColor="text1"/>
        <w:u w:val="none"/>
      </w:rPr>
    </w:lvl>
    <w:lvl w:ilvl="2">
      <w:start w:val="1"/>
      <w:numFmt w:val="decimal"/>
      <w:lvlText w:val="%1.%2.%3."/>
      <w:lvlJc w:val="left"/>
      <w:pPr>
        <w:ind w:left="1440" w:hanging="720"/>
      </w:pPr>
      <w:rPr>
        <w:rFonts w:hint="default"/>
        <w:b/>
        <w:i/>
        <w:u w:val="single"/>
      </w:rPr>
    </w:lvl>
    <w:lvl w:ilvl="3">
      <w:start w:val="1"/>
      <w:numFmt w:val="decimal"/>
      <w:lvlText w:val="%1.%2.%3.%4."/>
      <w:lvlJc w:val="left"/>
      <w:pPr>
        <w:ind w:left="2160" w:hanging="1080"/>
      </w:pPr>
      <w:rPr>
        <w:rFonts w:hint="default"/>
        <w:b/>
        <w:i/>
        <w:u w:val="single"/>
      </w:rPr>
    </w:lvl>
    <w:lvl w:ilvl="4">
      <w:start w:val="1"/>
      <w:numFmt w:val="decimal"/>
      <w:lvlText w:val="%1.%2.%3.%4.%5."/>
      <w:lvlJc w:val="left"/>
      <w:pPr>
        <w:ind w:left="2520" w:hanging="1080"/>
      </w:pPr>
      <w:rPr>
        <w:rFonts w:hint="default"/>
        <w:b/>
        <w:i/>
        <w:u w:val="single"/>
      </w:rPr>
    </w:lvl>
    <w:lvl w:ilvl="5">
      <w:start w:val="1"/>
      <w:numFmt w:val="decimal"/>
      <w:lvlText w:val="%1.%2.%3.%4.%5.%6."/>
      <w:lvlJc w:val="left"/>
      <w:pPr>
        <w:ind w:left="3240" w:hanging="1440"/>
      </w:pPr>
      <w:rPr>
        <w:rFonts w:hint="default"/>
        <w:b/>
        <w:i/>
        <w:u w:val="single"/>
      </w:rPr>
    </w:lvl>
    <w:lvl w:ilvl="6">
      <w:start w:val="1"/>
      <w:numFmt w:val="decimal"/>
      <w:lvlText w:val="%1.%2.%3.%4.%5.%6.%7."/>
      <w:lvlJc w:val="left"/>
      <w:pPr>
        <w:ind w:left="3600" w:hanging="1440"/>
      </w:pPr>
      <w:rPr>
        <w:rFonts w:hint="default"/>
        <w:b/>
        <w:i/>
        <w:u w:val="single"/>
      </w:rPr>
    </w:lvl>
    <w:lvl w:ilvl="7">
      <w:start w:val="1"/>
      <w:numFmt w:val="decimal"/>
      <w:lvlText w:val="%1.%2.%3.%4.%5.%6.%7.%8."/>
      <w:lvlJc w:val="left"/>
      <w:pPr>
        <w:ind w:left="4320" w:hanging="1800"/>
      </w:pPr>
      <w:rPr>
        <w:rFonts w:hint="default"/>
        <w:b/>
        <w:i/>
        <w:u w:val="single"/>
      </w:rPr>
    </w:lvl>
    <w:lvl w:ilvl="8">
      <w:start w:val="1"/>
      <w:numFmt w:val="decimal"/>
      <w:lvlText w:val="%1.%2.%3.%4.%5.%6.%7.%8.%9."/>
      <w:lvlJc w:val="left"/>
      <w:pPr>
        <w:ind w:left="4680" w:hanging="1800"/>
      </w:pPr>
      <w:rPr>
        <w:rFonts w:hint="default"/>
        <w:b/>
        <w:i/>
        <w:u w:val="single"/>
      </w:rPr>
    </w:lvl>
  </w:abstractNum>
  <w:abstractNum w:abstractNumId="19">
    <w:nsid w:val="35C21282"/>
    <w:multiLevelType w:val="hybridMultilevel"/>
    <w:tmpl w:val="1B027E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79A3BC0"/>
    <w:multiLevelType w:val="hybridMultilevel"/>
    <w:tmpl w:val="0BBA5A3C"/>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21">
    <w:nsid w:val="3D900691"/>
    <w:multiLevelType w:val="multilevel"/>
    <w:tmpl w:val="C94CE180"/>
    <w:lvl w:ilvl="0">
      <w:start w:val="1"/>
      <w:numFmt w:val="decimal"/>
      <w:lvlText w:val="%1."/>
      <w:lvlJc w:val="left"/>
      <w:pPr>
        <w:ind w:left="2110" w:hanging="408"/>
      </w:pPr>
      <w:rPr>
        <w:rFonts w:hint="default"/>
        <w:b/>
        <w:i/>
        <w:u w:val="single"/>
      </w:rPr>
    </w:lvl>
    <w:lvl w:ilvl="1">
      <w:start w:val="1"/>
      <w:numFmt w:val="decimal"/>
      <w:lvlText w:val="%1.%2."/>
      <w:lvlJc w:val="left"/>
      <w:pPr>
        <w:ind w:left="1146" w:hanging="720"/>
      </w:pPr>
      <w:rPr>
        <w:rFonts w:hint="default"/>
        <w:b w:val="0"/>
        <w:i w:val="0"/>
        <w:color w:val="000000" w:themeColor="text1"/>
        <w:u w:val="none"/>
      </w:rPr>
    </w:lvl>
    <w:lvl w:ilvl="2">
      <w:start w:val="1"/>
      <w:numFmt w:val="decimal"/>
      <w:lvlText w:val="%1.%2.%3."/>
      <w:lvlJc w:val="left"/>
      <w:pPr>
        <w:ind w:left="1440" w:hanging="720"/>
      </w:pPr>
      <w:rPr>
        <w:rFonts w:hint="default"/>
        <w:b/>
        <w:i/>
        <w:u w:val="single"/>
      </w:rPr>
    </w:lvl>
    <w:lvl w:ilvl="3">
      <w:start w:val="1"/>
      <w:numFmt w:val="decimal"/>
      <w:lvlText w:val="%1.%2.%3.%4."/>
      <w:lvlJc w:val="left"/>
      <w:pPr>
        <w:ind w:left="2160" w:hanging="1080"/>
      </w:pPr>
      <w:rPr>
        <w:rFonts w:hint="default"/>
        <w:b/>
        <w:i/>
        <w:u w:val="single"/>
      </w:rPr>
    </w:lvl>
    <w:lvl w:ilvl="4">
      <w:start w:val="1"/>
      <w:numFmt w:val="decimal"/>
      <w:lvlText w:val="%1.%2.%3.%4.%5."/>
      <w:lvlJc w:val="left"/>
      <w:pPr>
        <w:ind w:left="2520" w:hanging="1080"/>
      </w:pPr>
      <w:rPr>
        <w:rFonts w:hint="default"/>
        <w:b/>
        <w:i/>
        <w:u w:val="single"/>
      </w:rPr>
    </w:lvl>
    <w:lvl w:ilvl="5">
      <w:start w:val="1"/>
      <w:numFmt w:val="decimal"/>
      <w:lvlText w:val="%1.%2.%3.%4.%5.%6."/>
      <w:lvlJc w:val="left"/>
      <w:pPr>
        <w:ind w:left="3240" w:hanging="1440"/>
      </w:pPr>
      <w:rPr>
        <w:rFonts w:hint="default"/>
        <w:b/>
        <w:i/>
        <w:u w:val="single"/>
      </w:rPr>
    </w:lvl>
    <w:lvl w:ilvl="6">
      <w:start w:val="1"/>
      <w:numFmt w:val="decimal"/>
      <w:lvlText w:val="%1.%2.%3.%4.%5.%6.%7."/>
      <w:lvlJc w:val="left"/>
      <w:pPr>
        <w:ind w:left="3600" w:hanging="1440"/>
      </w:pPr>
      <w:rPr>
        <w:rFonts w:hint="default"/>
        <w:b/>
        <w:i/>
        <w:u w:val="single"/>
      </w:rPr>
    </w:lvl>
    <w:lvl w:ilvl="7">
      <w:start w:val="1"/>
      <w:numFmt w:val="decimal"/>
      <w:lvlText w:val="%1.%2.%3.%4.%5.%6.%7.%8."/>
      <w:lvlJc w:val="left"/>
      <w:pPr>
        <w:ind w:left="4320" w:hanging="1800"/>
      </w:pPr>
      <w:rPr>
        <w:rFonts w:hint="default"/>
        <w:b/>
        <w:i/>
        <w:u w:val="single"/>
      </w:rPr>
    </w:lvl>
    <w:lvl w:ilvl="8">
      <w:start w:val="1"/>
      <w:numFmt w:val="decimal"/>
      <w:lvlText w:val="%1.%2.%3.%4.%5.%6.%7.%8.%9."/>
      <w:lvlJc w:val="left"/>
      <w:pPr>
        <w:ind w:left="4680" w:hanging="1800"/>
      </w:pPr>
      <w:rPr>
        <w:rFonts w:hint="default"/>
        <w:b/>
        <w:i/>
        <w:u w:val="single"/>
      </w:rPr>
    </w:lvl>
  </w:abstractNum>
  <w:abstractNum w:abstractNumId="22">
    <w:nsid w:val="40D72965"/>
    <w:multiLevelType w:val="multilevel"/>
    <w:tmpl w:val="8A542FA8"/>
    <w:lvl w:ilvl="0">
      <w:start w:val="1"/>
      <w:numFmt w:val="bullet"/>
      <w:lvlText w:val=""/>
      <w:lvlJc w:val="left"/>
      <w:pPr>
        <w:ind w:left="468" w:hanging="468"/>
      </w:pPr>
      <w:rPr>
        <w:rFonts w:ascii="Symbol" w:hAnsi="Symbol" w:hint="default"/>
      </w:rPr>
    </w:lvl>
    <w:lvl w:ilvl="1">
      <w:start w:val="1"/>
      <w:numFmt w:val="bullet"/>
      <w:lvlText w:val=""/>
      <w:lvlJc w:val="left"/>
      <w:pPr>
        <w:ind w:left="1288" w:hanging="720"/>
      </w:pPr>
      <w:rPr>
        <w:rFonts w:ascii="Symbol" w:hAnsi="Symbol"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3DB5DD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3B3049"/>
    <w:multiLevelType w:val="multilevel"/>
    <w:tmpl w:val="2EF852E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8EB365D"/>
    <w:multiLevelType w:val="hybridMultilevel"/>
    <w:tmpl w:val="47CCBA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C12ABF"/>
    <w:multiLevelType w:val="hybridMultilevel"/>
    <w:tmpl w:val="1F0A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597EAB"/>
    <w:multiLevelType w:val="multilevel"/>
    <w:tmpl w:val="62AE049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E5F568C"/>
    <w:multiLevelType w:val="multilevel"/>
    <w:tmpl w:val="633C5BDA"/>
    <w:lvl w:ilvl="0">
      <w:start w:val="1"/>
      <w:numFmt w:val="decimal"/>
      <w:lvlText w:val="%1."/>
      <w:lvlJc w:val="left"/>
      <w:pPr>
        <w:ind w:left="468" w:hanging="468"/>
      </w:pPr>
      <w:rPr>
        <w:rFonts w:cs="Times New Roman" w:hint="default"/>
      </w:rPr>
    </w:lvl>
    <w:lvl w:ilvl="1">
      <w:start w:val="1"/>
      <w:numFmt w:val="decimal"/>
      <w:lvlText w:val="%1.%2."/>
      <w:lvlJc w:val="left"/>
      <w:pPr>
        <w:ind w:left="1288" w:hanging="720"/>
      </w:pPr>
      <w:rPr>
        <w:rFonts w:cs="Times New Roman"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507675EE"/>
    <w:multiLevelType w:val="hybridMultilevel"/>
    <w:tmpl w:val="3238DF32"/>
    <w:lvl w:ilvl="0" w:tplc="6A5A5824">
      <w:start w:val="1"/>
      <w:numFmt w:val="none"/>
      <w:lvlText w:val="c)"/>
      <w:lvlJc w:val="left"/>
      <w:pPr>
        <w:tabs>
          <w:tab w:val="num" w:pos="780"/>
        </w:tabs>
        <w:ind w:left="780" w:hanging="360"/>
      </w:pPr>
      <w:rPr>
        <w:rFonts w:hint="default"/>
      </w:rPr>
    </w:lvl>
    <w:lvl w:ilvl="1" w:tplc="42EA8E6C">
      <w:start w:val="3"/>
      <w:numFmt w:val="decimal"/>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32C779C"/>
    <w:multiLevelType w:val="multilevel"/>
    <w:tmpl w:val="02AE317E"/>
    <w:lvl w:ilvl="0">
      <w:start w:val="1"/>
      <w:numFmt w:val="decimal"/>
      <w:lvlText w:val="%1."/>
      <w:lvlJc w:val="left"/>
      <w:pPr>
        <w:ind w:left="468" w:hanging="468"/>
      </w:pPr>
      <w:rPr>
        <w:rFonts w:cs="Times New Roman" w:hint="default"/>
      </w:rPr>
    </w:lvl>
    <w:lvl w:ilvl="1">
      <w:start w:val="1"/>
      <w:numFmt w:val="bullet"/>
      <w:lvlText w:val=""/>
      <w:lvlJc w:val="left"/>
      <w:pPr>
        <w:ind w:left="1288" w:hanging="720"/>
      </w:pPr>
      <w:rPr>
        <w:rFonts w:ascii="Symbol" w:hAnsi="Symbol"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58F0CBD"/>
    <w:multiLevelType w:val="multilevel"/>
    <w:tmpl w:val="D47E7C04"/>
    <w:lvl w:ilvl="0">
      <w:start w:val="6"/>
      <w:numFmt w:val="decimal"/>
      <w:lvlText w:val="%1."/>
      <w:lvlJc w:val="left"/>
      <w:pPr>
        <w:ind w:left="828" w:hanging="360"/>
      </w:pPr>
      <w:rPr>
        <w:rFonts w:hint="default"/>
      </w:rPr>
    </w:lvl>
    <w:lvl w:ilvl="1">
      <w:start w:val="1"/>
      <w:numFmt w:val="decimal"/>
      <w:isLgl/>
      <w:lvlText w:val="%1.%2."/>
      <w:lvlJc w:val="left"/>
      <w:pPr>
        <w:ind w:left="1548" w:hanging="720"/>
      </w:pPr>
      <w:rPr>
        <w:rFonts w:hint="default"/>
        <w:b w:val="0"/>
      </w:rPr>
    </w:lvl>
    <w:lvl w:ilvl="2">
      <w:start w:val="1"/>
      <w:numFmt w:val="decimal"/>
      <w:isLgl/>
      <w:lvlText w:val="%1.%2.%3."/>
      <w:lvlJc w:val="left"/>
      <w:pPr>
        <w:ind w:left="1908"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788" w:hanging="1800"/>
      </w:pPr>
      <w:rPr>
        <w:rFonts w:hint="default"/>
      </w:rPr>
    </w:lvl>
    <w:lvl w:ilvl="8">
      <w:start w:val="1"/>
      <w:numFmt w:val="decimal"/>
      <w:isLgl/>
      <w:lvlText w:val="%1.%2.%3.%4.%5.%6.%7.%8.%9."/>
      <w:lvlJc w:val="left"/>
      <w:pPr>
        <w:ind w:left="5148" w:hanging="1800"/>
      </w:pPr>
      <w:rPr>
        <w:rFonts w:hint="default"/>
      </w:rPr>
    </w:lvl>
  </w:abstractNum>
  <w:abstractNum w:abstractNumId="32">
    <w:nsid w:val="581F5648"/>
    <w:multiLevelType w:val="hybridMultilevel"/>
    <w:tmpl w:val="ACD4F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7828BD"/>
    <w:multiLevelType w:val="hybridMultilevel"/>
    <w:tmpl w:val="130AB234"/>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34">
    <w:nsid w:val="5B935209"/>
    <w:multiLevelType w:val="hybridMultilevel"/>
    <w:tmpl w:val="7C764150"/>
    <w:lvl w:ilvl="0" w:tplc="0419000F">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5BF211BA"/>
    <w:multiLevelType w:val="hybridMultilevel"/>
    <w:tmpl w:val="8FB80C84"/>
    <w:lvl w:ilvl="0" w:tplc="04190001">
      <w:start w:val="1"/>
      <w:numFmt w:val="bullet"/>
      <w:lvlText w:val=""/>
      <w:lvlJc w:val="left"/>
      <w:pPr>
        <w:ind w:left="1567" w:hanging="360"/>
      </w:pPr>
      <w:rPr>
        <w:rFonts w:ascii="Symbol" w:hAnsi="Symbol" w:hint="default"/>
      </w:rPr>
    </w:lvl>
    <w:lvl w:ilvl="1" w:tplc="04190003" w:tentative="1">
      <w:start w:val="1"/>
      <w:numFmt w:val="bullet"/>
      <w:lvlText w:val="o"/>
      <w:lvlJc w:val="left"/>
      <w:pPr>
        <w:ind w:left="2287" w:hanging="360"/>
      </w:pPr>
      <w:rPr>
        <w:rFonts w:ascii="Courier New" w:hAnsi="Courier New" w:cs="Courier New" w:hint="default"/>
      </w:rPr>
    </w:lvl>
    <w:lvl w:ilvl="2" w:tplc="04190005" w:tentative="1">
      <w:start w:val="1"/>
      <w:numFmt w:val="bullet"/>
      <w:lvlText w:val=""/>
      <w:lvlJc w:val="left"/>
      <w:pPr>
        <w:ind w:left="3007" w:hanging="360"/>
      </w:pPr>
      <w:rPr>
        <w:rFonts w:ascii="Wingdings" w:hAnsi="Wingdings" w:hint="default"/>
      </w:rPr>
    </w:lvl>
    <w:lvl w:ilvl="3" w:tplc="04190001" w:tentative="1">
      <w:start w:val="1"/>
      <w:numFmt w:val="bullet"/>
      <w:lvlText w:val=""/>
      <w:lvlJc w:val="left"/>
      <w:pPr>
        <w:ind w:left="3727" w:hanging="360"/>
      </w:pPr>
      <w:rPr>
        <w:rFonts w:ascii="Symbol" w:hAnsi="Symbol" w:hint="default"/>
      </w:rPr>
    </w:lvl>
    <w:lvl w:ilvl="4" w:tplc="04190003" w:tentative="1">
      <w:start w:val="1"/>
      <w:numFmt w:val="bullet"/>
      <w:lvlText w:val="o"/>
      <w:lvlJc w:val="left"/>
      <w:pPr>
        <w:ind w:left="4447" w:hanging="360"/>
      </w:pPr>
      <w:rPr>
        <w:rFonts w:ascii="Courier New" w:hAnsi="Courier New" w:cs="Courier New" w:hint="default"/>
      </w:rPr>
    </w:lvl>
    <w:lvl w:ilvl="5" w:tplc="04190005" w:tentative="1">
      <w:start w:val="1"/>
      <w:numFmt w:val="bullet"/>
      <w:lvlText w:val=""/>
      <w:lvlJc w:val="left"/>
      <w:pPr>
        <w:ind w:left="5167" w:hanging="360"/>
      </w:pPr>
      <w:rPr>
        <w:rFonts w:ascii="Wingdings" w:hAnsi="Wingdings" w:hint="default"/>
      </w:rPr>
    </w:lvl>
    <w:lvl w:ilvl="6" w:tplc="04190001" w:tentative="1">
      <w:start w:val="1"/>
      <w:numFmt w:val="bullet"/>
      <w:lvlText w:val=""/>
      <w:lvlJc w:val="left"/>
      <w:pPr>
        <w:ind w:left="5887" w:hanging="360"/>
      </w:pPr>
      <w:rPr>
        <w:rFonts w:ascii="Symbol" w:hAnsi="Symbol" w:hint="default"/>
      </w:rPr>
    </w:lvl>
    <w:lvl w:ilvl="7" w:tplc="04190003" w:tentative="1">
      <w:start w:val="1"/>
      <w:numFmt w:val="bullet"/>
      <w:lvlText w:val="o"/>
      <w:lvlJc w:val="left"/>
      <w:pPr>
        <w:ind w:left="6607" w:hanging="360"/>
      </w:pPr>
      <w:rPr>
        <w:rFonts w:ascii="Courier New" w:hAnsi="Courier New" w:cs="Courier New" w:hint="default"/>
      </w:rPr>
    </w:lvl>
    <w:lvl w:ilvl="8" w:tplc="04190005" w:tentative="1">
      <w:start w:val="1"/>
      <w:numFmt w:val="bullet"/>
      <w:lvlText w:val=""/>
      <w:lvlJc w:val="left"/>
      <w:pPr>
        <w:ind w:left="7327" w:hanging="360"/>
      </w:pPr>
      <w:rPr>
        <w:rFonts w:ascii="Wingdings" w:hAnsi="Wingdings" w:hint="default"/>
      </w:rPr>
    </w:lvl>
  </w:abstractNum>
  <w:abstractNum w:abstractNumId="36">
    <w:nsid w:val="602D5A63"/>
    <w:multiLevelType w:val="multilevel"/>
    <w:tmpl w:val="98B4BBB2"/>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4C63C68"/>
    <w:multiLevelType w:val="hybridMultilevel"/>
    <w:tmpl w:val="0B9E0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506B9F"/>
    <w:multiLevelType w:val="multilevel"/>
    <w:tmpl w:val="02AE317E"/>
    <w:lvl w:ilvl="0">
      <w:start w:val="1"/>
      <w:numFmt w:val="decimal"/>
      <w:lvlText w:val="%1."/>
      <w:lvlJc w:val="left"/>
      <w:pPr>
        <w:ind w:left="468" w:hanging="468"/>
      </w:pPr>
      <w:rPr>
        <w:rFonts w:cs="Times New Roman" w:hint="default"/>
      </w:rPr>
    </w:lvl>
    <w:lvl w:ilvl="1">
      <w:start w:val="1"/>
      <w:numFmt w:val="bullet"/>
      <w:lvlText w:val=""/>
      <w:lvlJc w:val="left"/>
      <w:pPr>
        <w:ind w:left="1288" w:hanging="720"/>
      </w:pPr>
      <w:rPr>
        <w:rFonts w:ascii="Symbol" w:hAnsi="Symbol"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9720A3A"/>
    <w:multiLevelType w:val="multilevel"/>
    <w:tmpl w:val="C94CE180"/>
    <w:lvl w:ilvl="0">
      <w:start w:val="1"/>
      <w:numFmt w:val="decimal"/>
      <w:lvlText w:val="%1."/>
      <w:lvlJc w:val="left"/>
      <w:pPr>
        <w:ind w:left="2110" w:hanging="408"/>
      </w:pPr>
      <w:rPr>
        <w:rFonts w:hint="default"/>
        <w:b/>
        <w:i/>
        <w:u w:val="single"/>
      </w:rPr>
    </w:lvl>
    <w:lvl w:ilvl="1">
      <w:start w:val="1"/>
      <w:numFmt w:val="decimal"/>
      <w:lvlText w:val="%1.%2."/>
      <w:lvlJc w:val="left"/>
      <w:pPr>
        <w:ind w:left="1146" w:hanging="720"/>
      </w:pPr>
      <w:rPr>
        <w:rFonts w:hint="default"/>
        <w:b w:val="0"/>
        <w:i w:val="0"/>
        <w:color w:val="000000" w:themeColor="text1"/>
        <w:u w:val="none"/>
      </w:rPr>
    </w:lvl>
    <w:lvl w:ilvl="2">
      <w:start w:val="1"/>
      <w:numFmt w:val="decimal"/>
      <w:lvlText w:val="%1.%2.%3."/>
      <w:lvlJc w:val="left"/>
      <w:pPr>
        <w:ind w:left="1440" w:hanging="720"/>
      </w:pPr>
      <w:rPr>
        <w:rFonts w:hint="default"/>
        <w:b/>
        <w:i/>
        <w:u w:val="single"/>
      </w:rPr>
    </w:lvl>
    <w:lvl w:ilvl="3">
      <w:start w:val="1"/>
      <w:numFmt w:val="decimal"/>
      <w:lvlText w:val="%1.%2.%3.%4."/>
      <w:lvlJc w:val="left"/>
      <w:pPr>
        <w:ind w:left="2160" w:hanging="1080"/>
      </w:pPr>
      <w:rPr>
        <w:rFonts w:hint="default"/>
        <w:b/>
        <w:i/>
        <w:u w:val="single"/>
      </w:rPr>
    </w:lvl>
    <w:lvl w:ilvl="4">
      <w:start w:val="1"/>
      <w:numFmt w:val="decimal"/>
      <w:lvlText w:val="%1.%2.%3.%4.%5."/>
      <w:lvlJc w:val="left"/>
      <w:pPr>
        <w:ind w:left="2520" w:hanging="1080"/>
      </w:pPr>
      <w:rPr>
        <w:rFonts w:hint="default"/>
        <w:b/>
        <w:i/>
        <w:u w:val="single"/>
      </w:rPr>
    </w:lvl>
    <w:lvl w:ilvl="5">
      <w:start w:val="1"/>
      <w:numFmt w:val="decimal"/>
      <w:lvlText w:val="%1.%2.%3.%4.%5.%6."/>
      <w:lvlJc w:val="left"/>
      <w:pPr>
        <w:ind w:left="3240" w:hanging="1440"/>
      </w:pPr>
      <w:rPr>
        <w:rFonts w:hint="default"/>
        <w:b/>
        <w:i/>
        <w:u w:val="single"/>
      </w:rPr>
    </w:lvl>
    <w:lvl w:ilvl="6">
      <w:start w:val="1"/>
      <w:numFmt w:val="decimal"/>
      <w:lvlText w:val="%1.%2.%3.%4.%5.%6.%7."/>
      <w:lvlJc w:val="left"/>
      <w:pPr>
        <w:ind w:left="3600" w:hanging="1440"/>
      </w:pPr>
      <w:rPr>
        <w:rFonts w:hint="default"/>
        <w:b/>
        <w:i/>
        <w:u w:val="single"/>
      </w:rPr>
    </w:lvl>
    <w:lvl w:ilvl="7">
      <w:start w:val="1"/>
      <w:numFmt w:val="decimal"/>
      <w:lvlText w:val="%1.%2.%3.%4.%5.%6.%7.%8."/>
      <w:lvlJc w:val="left"/>
      <w:pPr>
        <w:ind w:left="4320" w:hanging="1800"/>
      </w:pPr>
      <w:rPr>
        <w:rFonts w:hint="default"/>
        <w:b/>
        <w:i/>
        <w:u w:val="single"/>
      </w:rPr>
    </w:lvl>
    <w:lvl w:ilvl="8">
      <w:start w:val="1"/>
      <w:numFmt w:val="decimal"/>
      <w:lvlText w:val="%1.%2.%3.%4.%5.%6.%7.%8.%9."/>
      <w:lvlJc w:val="left"/>
      <w:pPr>
        <w:ind w:left="4680" w:hanging="1800"/>
      </w:pPr>
      <w:rPr>
        <w:rFonts w:hint="default"/>
        <w:b/>
        <w:i/>
        <w:u w:val="single"/>
      </w:rPr>
    </w:lvl>
  </w:abstractNum>
  <w:abstractNum w:abstractNumId="40">
    <w:nsid w:val="6D257537"/>
    <w:multiLevelType w:val="hybridMultilevel"/>
    <w:tmpl w:val="11C636AC"/>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41">
    <w:nsid w:val="70390D2F"/>
    <w:multiLevelType w:val="hybridMultilevel"/>
    <w:tmpl w:val="C2748BF0"/>
    <w:lvl w:ilvl="0" w:tplc="04190001">
      <w:start w:val="1"/>
      <w:numFmt w:val="bullet"/>
      <w:lvlText w:val=""/>
      <w:lvlJc w:val="left"/>
      <w:pPr>
        <w:tabs>
          <w:tab w:val="num" w:pos="1080"/>
        </w:tabs>
        <w:ind w:left="1080" w:hanging="360"/>
      </w:pPr>
      <w:rPr>
        <w:rFonts w:ascii="Symbol" w:hAnsi="Symbol" w:hint="default"/>
      </w:rPr>
    </w:lvl>
    <w:lvl w:ilvl="1" w:tplc="04190019">
      <w:start w:val="1"/>
      <w:numFmt w:val="lowerLetter"/>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5162ED6"/>
    <w:multiLevelType w:val="hybridMultilevel"/>
    <w:tmpl w:val="1570C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CB7014"/>
    <w:multiLevelType w:val="hybridMultilevel"/>
    <w:tmpl w:val="FD6CC452"/>
    <w:lvl w:ilvl="0" w:tplc="04190001">
      <w:start w:val="1"/>
      <w:numFmt w:val="bullet"/>
      <w:lvlText w:val=""/>
      <w:lvlJc w:val="left"/>
      <w:pPr>
        <w:ind w:left="1614" w:hanging="360"/>
      </w:pPr>
      <w:rPr>
        <w:rFonts w:ascii="Symbol" w:hAnsi="Symbol" w:hint="default"/>
      </w:rPr>
    </w:lvl>
    <w:lvl w:ilvl="1" w:tplc="04190003" w:tentative="1">
      <w:start w:val="1"/>
      <w:numFmt w:val="bullet"/>
      <w:lvlText w:val="o"/>
      <w:lvlJc w:val="left"/>
      <w:pPr>
        <w:ind w:left="2334" w:hanging="360"/>
      </w:pPr>
      <w:rPr>
        <w:rFonts w:ascii="Courier New" w:hAnsi="Courier New" w:cs="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cs="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cs="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44">
    <w:nsid w:val="7855304D"/>
    <w:multiLevelType w:val="multilevel"/>
    <w:tmpl w:val="6E9CF7B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BDC7013"/>
    <w:multiLevelType w:val="multilevel"/>
    <w:tmpl w:val="C94CE180"/>
    <w:lvl w:ilvl="0">
      <w:start w:val="1"/>
      <w:numFmt w:val="decimal"/>
      <w:lvlText w:val="%1."/>
      <w:lvlJc w:val="left"/>
      <w:pPr>
        <w:ind w:left="2110" w:hanging="408"/>
      </w:pPr>
      <w:rPr>
        <w:rFonts w:hint="default"/>
        <w:b/>
        <w:i/>
        <w:u w:val="single"/>
      </w:rPr>
    </w:lvl>
    <w:lvl w:ilvl="1">
      <w:start w:val="1"/>
      <w:numFmt w:val="decimal"/>
      <w:lvlText w:val="%1.%2."/>
      <w:lvlJc w:val="left"/>
      <w:pPr>
        <w:ind w:left="1146" w:hanging="720"/>
      </w:pPr>
      <w:rPr>
        <w:rFonts w:hint="default"/>
        <w:b w:val="0"/>
        <w:i w:val="0"/>
        <w:color w:val="000000" w:themeColor="text1"/>
        <w:u w:val="none"/>
      </w:rPr>
    </w:lvl>
    <w:lvl w:ilvl="2">
      <w:start w:val="1"/>
      <w:numFmt w:val="decimal"/>
      <w:lvlText w:val="%1.%2.%3."/>
      <w:lvlJc w:val="left"/>
      <w:pPr>
        <w:ind w:left="1440" w:hanging="720"/>
      </w:pPr>
      <w:rPr>
        <w:rFonts w:hint="default"/>
        <w:b/>
        <w:i/>
        <w:u w:val="single"/>
      </w:rPr>
    </w:lvl>
    <w:lvl w:ilvl="3">
      <w:start w:val="1"/>
      <w:numFmt w:val="decimal"/>
      <w:lvlText w:val="%1.%2.%3.%4."/>
      <w:lvlJc w:val="left"/>
      <w:pPr>
        <w:ind w:left="2160" w:hanging="1080"/>
      </w:pPr>
      <w:rPr>
        <w:rFonts w:hint="default"/>
        <w:b/>
        <w:i/>
        <w:u w:val="single"/>
      </w:rPr>
    </w:lvl>
    <w:lvl w:ilvl="4">
      <w:start w:val="1"/>
      <w:numFmt w:val="decimal"/>
      <w:lvlText w:val="%1.%2.%3.%4.%5."/>
      <w:lvlJc w:val="left"/>
      <w:pPr>
        <w:ind w:left="2520" w:hanging="1080"/>
      </w:pPr>
      <w:rPr>
        <w:rFonts w:hint="default"/>
        <w:b/>
        <w:i/>
        <w:u w:val="single"/>
      </w:rPr>
    </w:lvl>
    <w:lvl w:ilvl="5">
      <w:start w:val="1"/>
      <w:numFmt w:val="decimal"/>
      <w:lvlText w:val="%1.%2.%3.%4.%5.%6."/>
      <w:lvlJc w:val="left"/>
      <w:pPr>
        <w:ind w:left="3240" w:hanging="1440"/>
      </w:pPr>
      <w:rPr>
        <w:rFonts w:hint="default"/>
        <w:b/>
        <w:i/>
        <w:u w:val="single"/>
      </w:rPr>
    </w:lvl>
    <w:lvl w:ilvl="6">
      <w:start w:val="1"/>
      <w:numFmt w:val="decimal"/>
      <w:lvlText w:val="%1.%2.%3.%4.%5.%6.%7."/>
      <w:lvlJc w:val="left"/>
      <w:pPr>
        <w:ind w:left="3600" w:hanging="1440"/>
      </w:pPr>
      <w:rPr>
        <w:rFonts w:hint="default"/>
        <w:b/>
        <w:i/>
        <w:u w:val="single"/>
      </w:rPr>
    </w:lvl>
    <w:lvl w:ilvl="7">
      <w:start w:val="1"/>
      <w:numFmt w:val="decimal"/>
      <w:lvlText w:val="%1.%2.%3.%4.%5.%6.%7.%8."/>
      <w:lvlJc w:val="left"/>
      <w:pPr>
        <w:ind w:left="4320" w:hanging="1800"/>
      </w:pPr>
      <w:rPr>
        <w:rFonts w:hint="default"/>
        <w:b/>
        <w:i/>
        <w:u w:val="single"/>
      </w:rPr>
    </w:lvl>
    <w:lvl w:ilvl="8">
      <w:start w:val="1"/>
      <w:numFmt w:val="decimal"/>
      <w:lvlText w:val="%1.%2.%3.%4.%5.%6.%7.%8.%9."/>
      <w:lvlJc w:val="left"/>
      <w:pPr>
        <w:ind w:left="4680" w:hanging="1800"/>
      </w:pPr>
      <w:rPr>
        <w:rFonts w:hint="default"/>
        <w:b/>
        <w:i/>
        <w:u w:val="single"/>
      </w:rPr>
    </w:lvl>
  </w:abstractNum>
  <w:num w:numId="1">
    <w:abstractNumId w:val="28"/>
  </w:num>
  <w:num w:numId="2">
    <w:abstractNumId w:val="19"/>
  </w:num>
  <w:num w:numId="3">
    <w:abstractNumId w:val="12"/>
  </w:num>
  <w:num w:numId="4">
    <w:abstractNumId w:val="34"/>
  </w:num>
  <w:num w:numId="5">
    <w:abstractNumId w:val="3"/>
  </w:num>
  <w:num w:numId="6">
    <w:abstractNumId w:val="32"/>
  </w:num>
  <w:num w:numId="7">
    <w:abstractNumId w:val="8"/>
  </w:num>
  <w:num w:numId="8">
    <w:abstractNumId w:val="25"/>
  </w:num>
  <w:num w:numId="9">
    <w:abstractNumId w:val="7"/>
  </w:num>
  <w:num w:numId="10">
    <w:abstractNumId w:val="37"/>
  </w:num>
  <w:num w:numId="11">
    <w:abstractNumId w:val="40"/>
  </w:num>
  <w:num w:numId="12">
    <w:abstractNumId w:val="31"/>
  </w:num>
  <w:num w:numId="13">
    <w:abstractNumId w:val="20"/>
  </w:num>
  <w:num w:numId="14">
    <w:abstractNumId w:val="6"/>
  </w:num>
  <w:num w:numId="15">
    <w:abstractNumId w:val="35"/>
  </w:num>
  <w:num w:numId="16">
    <w:abstractNumId w:val="1"/>
  </w:num>
  <w:num w:numId="17">
    <w:abstractNumId w:val="43"/>
  </w:num>
  <w:num w:numId="18">
    <w:abstractNumId w:val="0"/>
  </w:num>
  <w:num w:numId="19">
    <w:abstractNumId w:val="9"/>
  </w:num>
  <w:num w:numId="20">
    <w:abstractNumId w:val="33"/>
  </w:num>
  <w:num w:numId="21">
    <w:abstractNumId w:val="2"/>
  </w:num>
  <w:num w:numId="22">
    <w:abstractNumId w:val="38"/>
  </w:num>
  <w:num w:numId="23">
    <w:abstractNumId w:val="30"/>
  </w:num>
  <w:num w:numId="24">
    <w:abstractNumId w:val="10"/>
  </w:num>
  <w:num w:numId="25">
    <w:abstractNumId w:val="16"/>
  </w:num>
  <w:num w:numId="26">
    <w:abstractNumId w:val="14"/>
  </w:num>
  <w:num w:numId="27">
    <w:abstractNumId w:val="22"/>
  </w:num>
  <w:num w:numId="28">
    <w:abstractNumId w:val="23"/>
  </w:num>
  <w:num w:numId="29">
    <w:abstractNumId w:val="41"/>
  </w:num>
  <w:num w:numId="30">
    <w:abstractNumId w:val="29"/>
  </w:num>
  <w:num w:numId="31">
    <w:abstractNumId w:val="17"/>
  </w:num>
  <w:num w:numId="32">
    <w:abstractNumId w:val="26"/>
  </w:num>
  <w:num w:numId="33">
    <w:abstractNumId w:val="13"/>
  </w:num>
  <w:num w:numId="34">
    <w:abstractNumId w:val="11"/>
  </w:num>
  <w:num w:numId="35">
    <w:abstractNumId w:val="42"/>
  </w:num>
  <w:num w:numId="36">
    <w:abstractNumId w:val="24"/>
  </w:num>
  <w:num w:numId="37">
    <w:abstractNumId w:val="36"/>
  </w:num>
  <w:num w:numId="38">
    <w:abstractNumId w:val="4"/>
  </w:num>
  <w:num w:numId="39">
    <w:abstractNumId w:val="5"/>
  </w:num>
  <w:num w:numId="40">
    <w:abstractNumId w:val="27"/>
  </w:num>
  <w:num w:numId="41">
    <w:abstractNumId w:val="45"/>
  </w:num>
  <w:num w:numId="42">
    <w:abstractNumId w:val="18"/>
  </w:num>
  <w:num w:numId="43">
    <w:abstractNumId w:val="39"/>
  </w:num>
  <w:num w:numId="44">
    <w:abstractNumId w:val="15"/>
  </w:num>
  <w:num w:numId="45">
    <w:abstractNumId w:val="44"/>
  </w:num>
  <w:num w:numId="4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8692C"/>
    <w:rsid w:val="00002007"/>
    <w:rsid w:val="00005273"/>
    <w:rsid w:val="00005862"/>
    <w:rsid w:val="00006288"/>
    <w:rsid w:val="00007111"/>
    <w:rsid w:val="0001160D"/>
    <w:rsid w:val="00013916"/>
    <w:rsid w:val="00020C8E"/>
    <w:rsid w:val="00027A96"/>
    <w:rsid w:val="0003505E"/>
    <w:rsid w:val="00036A84"/>
    <w:rsid w:val="00041AF5"/>
    <w:rsid w:val="00045C67"/>
    <w:rsid w:val="00047342"/>
    <w:rsid w:val="00055697"/>
    <w:rsid w:val="00060115"/>
    <w:rsid w:val="0006105C"/>
    <w:rsid w:val="00080BA2"/>
    <w:rsid w:val="00083BA1"/>
    <w:rsid w:val="00087B78"/>
    <w:rsid w:val="000957E1"/>
    <w:rsid w:val="000A4ED9"/>
    <w:rsid w:val="000A6086"/>
    <w:rsid w:val="000B242E"/>
    <w:rsid w:val="000B5D6B"/>
    <w:rsid w:val="000C38E6"/>
    <w:rsid w:val="000C7726"/>
    <w:rsid w:val="000C775C"/>
    <w:rsid w:val="000D15B8"/>
    <w:rsid w:val="000D32F1"/>
    <w:rsid w:val="000D4354"/>
    <w:rsid w:val="000D73BB"/>
    <w:rsid w:val="000E4348"/>
    <w:rsid w:val="000E7149"/>
    <w:rsid w:val="000F2C5F"/>
    <w:rsid w:val="000F6ABD"/>
    <w:rsid w:val="000F715E"/>
    <w:rsid w:val="001008C5"/>
    <w:rsid w:val="001018D1"/>
    <w:rsid w:val="0010323F"/>
    <w:rsid w:val="001040B0"/>
    <w:rsid w:val="001122CD"/>
    <w:rsid w:val="001125E5"/>
    <w:rsid w:val="00115AE3"/>
    <w:rsid w:val="001254AE"/>
    <w:rsid w:val="001254E2"/>
    <w:rsid w:val="00126BE7"/>
    <w:rsid w:val="0014186C"/>
    <w:rsid w:val="00141F4A"/>
    <w:rsid w:val="00143756"/>
    <w:rsid w:val="00151F6F"/>
    <w:rsid w:val="00152EE9"/>
    <w:rsid w:val="00162494"/>
    <w:rsid w:val="0016334C"/>
    <w:rsid w:val="0016478E"/>
    <w:rsid w:val="00172A82"/>
    <w:rsid w:val="00174878"/>
    <w:rsid w:val="00177AFE"/>
    <w:rsid w:val="00177CC3"/>
    <w:rsid w:val="001811DD"/>
    <w:rsid w:val="00183722"/>
    <w:rsid w:val="001868F2"/>
    <w:rsid w:val="00193C94"/>
    <w:rsid w:val="00197571"/>
    <w:rsid w:val="001A375E"/>
    <w:rsid w:val="001A7798"/>
    <w:rsid w:val="001B029D"/>
    <w:rsid w:val="001B2E59"/>
    <w:rsid w:val="001C50DB"/>
    <w:rsid w:val="001C6E91"/>
    <w:rsid w:val="001D031B"/>
    <w:rsid w:val="001D2B5E"/>
    <w:rsid w:val="001E0E7D"/>
    <w:rsid w:val="001E2561"/>
    <w:rsid w:val="001E646D"/>
    <w:rsid w:val="001E6A85"/>
    <w:rsid w:val="001F60AF"/>
    <w:rsid w:val="001F742B"/>
    <w:rsid w:val="002008E7"/>
    <w:rsid w:val="00202527"/>
    <w:rsid w:val="00215E62"/>
    <w:rsid w:val="00217B15"/>
    <w:rsid w:val="002213AC"/>
    <w:rsid w:val="00222E0A"/>
    <w:rsid w:val="002304B8"/>
    <w:rsid w:val="002321D2"/>
    <w:rsid w:val="00232A07"/>
    <w:rsid w:val="00235775"/>
    <w:rsid w:val="00242C68"/>
    <w:rsid w:val="00244DAB"/>
    <w:rsid w:val="00247019"/>
    <w:rsid w:val="002538B8"/>
    <w:rsid w:val="0025491C"/>
    <w:rsid w:val="002577CD"/>
    <w:rsid w:val="0026375A"/>
    <w:rsid w:val="00263B09"/>
    <w:rsid w:val="00265C49"/>
    <w:rsid w:val="00273884"/>
    <w:rsid w:val="00277911"/>
    <w:rsid w:val="00280D7E"/>
    <w:rsid w:val="00280ECB"/>
    <w:rsid w:val="00287F76"/>
    <w:rsid w:val="00292B95"/>
    <w:rsid w:val="00294E87"/>
    <w:rsid w:val="0029548A"/>
    <w:rsid w:val="002B135D"/>
    <w:rsid w:val="002B322C"/>
    <w:rsid w:val="002B5E16"/>
    <w:rsid w:val="002C10B3"/>
    <w:rsid w:val="002C79F9"/>
    <w:rsid w:val="002D1C46"/>
    <w:rsid w:val="002D78F6"/>
    <w:rsid w:val="002E4ACD"/>
    <w:rsid w:val="002E5A08"/>
    <w:rsid w:val="002E7F0B"/>
    <w:rsid w:val="003034E0"/>
    <w:rsid w:val="003104B9"/>
    <w:rsid w:val="00314CD4"/>
    <w:rsid w:val="00316367"/>
    <w:rsid w:val="00324870"/>
    <w:rsid w:val="0032670B"/>
    <w:rsid w:val="00326D6D"/>
    <w:rsid w:val="0033518A"/>
    <w:rsid w:val="00345F27"/>
    <w:rsid w:val="00346C66"/>
    <w:rsid w:val="00350CA2"/>
    <w:rsid w:val="0036437E"/>
    <w:rsid w:val="00367188"/>
    <w:rsid w:val="00371406"/>
    <w:rsid w:val="00374416"/>
    <w:rsid w:val="003815B6"/>
    <w:rsid w:val="00382389"/>
    <w:rsid w:val="00383441"/>
    <w:rsid w:val="00384B38"/>
    <w:rsid w:val="00394E00"/>
    <w:rsid w:val="00397956"/>
    <w:rsid w:val="00397B8A"/>
    <w:rsid w:val="00397E14"/>
    <w:rsid w:val="003A17CA"/>
    <w:rsid w:val="003B40BF"/>
    <w:rsid w:val="003B7D66"/>
    <w:rsid w:val="003C00BF"/>
    <w:rsid w:val="003C704B"/>
    <w:rsid w:val="003D0669"/>
    <w:rsid w:val="003D23DC"/>
    <w:rsid w:val="003D5A2F"/>
    <w:rsid w:val="003D7C28"/>
    <w:rsid w:val="003F093B"/>
    <w:rsid w:val="003F0B9B"/>
    <w:rsid w:val="003F1DF2"/>
    <w:rsid w:val="00400477"/>
    <w:rsid w:val="0040077D"/>
    <w:rsid w:val="00402C29"/>
    <w:rsid w:val="004376FC"/>
    <w:rsid w:val="004506F5"/>
    <w:rsid w:val="00454E92"/>
    <w:rsid w:val="00464528"/>
    <w:rsid w:val="0047291C"/>
    <w:rsid w:val="004760A3"/>
    <w:rsid w:val="00476E58"/>
    <w:rsid w:val="004861E2"/>
    <w:rsid w:val="0048692C"/>
    <w:rsid w:val="00491379"/>
    <w:rsid w:val="00496992"/>
    <w:rsid w:val="00497176"/>
    <w:rsid w:val="004A2118"/>
    <w:rsid w:val="004A31B5"/>
    <w:rsid w:val="004A3D06"/>
    <w:rsid w:val="004D0181"/>
    <w:rsid w:val="004D0851"/>
    <w:rsid w:val="004D0D13"/>
    <w:rsid w:val="004D29F7"/>
    <w:rsid w:val="004D4A3C"/>
    <w:rsid w:val="004E235F"/>
    <w:rsid w:val="004E39B2"/>
    <w:rsid w:val="004E4F12"/>
    <w:rsid w:val="004E5FFF"/>
    <w:rsid w:val="004F2307"/>
    <w:rsid w:val="004F374E"/>
    <w:rsid w:val="004F6C09"/>
    <w:rsid w:val="00507C59"/>
    <w:rsid w:val="0051249D"/>
    <w:rsid w:val="00520CFF"/>
    <w:rsid w:val="00532A51"/>
    <w:rsid w:val="00537F32"/>
    <w:rsid w:val="0054058D"/>
    <w:rsid w:val="00551D8E"/>
    <w:rsid w:val="005537E2"/>
    <w:rsid w:val="005543A2"/>
    <w:rsid w:val="00554F29"/>
    <w:rsid w:val="00556F1F"/>
    <w:rsid w:val="0056135F"/>
    <w:rsid w:val="00564968"/>
    <w:rsid w:val="00570582"/>
    <w:rsid w:val="00571D86"/>
    <w:rsid w:val="0057370C"/>
    <w:rsid w:val="005838CA"/>
    <w:rsid w:val="005908BD"/>
    <w:rsid w:val="00591D55"/>
    <w:rsid w:val="0059208F"/>
    <w:rsid w:val="0059472C"/>
    <w:rsid w:val="005979FA"/>
    <w:rsid w:val="005A0833"/>
    <w:rsid w:val="005A7215"/>
    <w:rsid w:val="005A775A"/>
    <w:rsid w:val="005B45A5"/>
    <w:rsid w:val="005B4826"/>
    <w:rsid w:val="005C011D"/>
    <w:rsid w:val="005C5BA4"/>
    <w:rsid w:val="005C6C3F"/>
    <w:rsid w:val="005C7BE8"/>
    <w:rsid w:val="005C7EBA"/>
    <w:rsid w:val="005D1BB7"/>
    <w:rsid w:val="005D333F"/>
    <w:rsid w:val="005D64C8"/>
    <w:rsid w:val="005D70A3"/>
    <w:rsid w:val="005F269C"/>
    <w:rsid w:val="005F7801"/>
    <w:rsid w:val="0060009C"/>
    <w:rsid w:val="00600A4D"/>
    <w:rsid w:val="0060611F"/>
    <w:rsid w:val="00611F00"/>
    <w:rsid w:val="00612DA2"/>
    <w:rsid w:val="00616502"/>
    <w:rsid w:val="006203F9"/>
    <w:rsid w:val="00620A4D"/>
    <w:rsid w:val="006214BB"/>
    <w:rsid w:val="0062397E"/>
    <w:rsid w:val="0062787B"/>
    <w:rsid w:val="00632153"/>
    <w:rsid w:val="00635478"/>
    <w:rsid w:val="00641B12"/>
    <w:rsid w:val="00644724"/>
    <w:rsid w:val="0065115F"/>
    <w:rsid w:val="00652E11"/>
    <w:rsid w:val="00654C92"/>
    <w:rsid w:val="00654FE2"/>
    <w:rsid w:val="00682995"/>
    <w:rsid w:val="0068631B"/>
    <w:rsid w:val="006908F7"/>
    <w:rsid w:val="00691764"/>
    <w:rsid w:val="00695B27"/>
    <w:rsid w:val="00695B86"/>
    <w:rsid w:val="006A0D5B"/>
    <w:rsid w:val="006B43BE"/>
    <w:rsid w:val="006B673B"/>
    <w:rsid w:val="006C09C1"/>
    <w:rsid w:val="006C61E1"/>
    <w:rsid w:val="006D3634"/>
    <w:rsid w:val="006D5092"/>
    <w:rsid w:val="006E0BCA"/>
    <w:rsid w:val="006E36FA"/>
    <w:rsid w:val="006F2EED"/>
    <w:rsid w:val="007001CD"/>
    <w:rsid w:val="007148ED"/>
    <w:rsid w:val="0071582D"/>
    <w:rsid w:val="007227BA"/>
    <w:rsid w:val="007313F3"/>
    <w:rsid w:val="0073219C"/>
    <w:rsid w:val="00732D2B"/>
    <w:rsid w:val="00733832"/>
    <w:rsid w:val="00735385"/>
    <w:rsid w:val="007370B8"/>
    <w:rsid w:val="00750C33"/>
    <w:rsid w:val="007515E5"/>
    <w:rsid w:val="0075731F"/>
    <w:rsid w:val="00757990"/>
    <w:rsid w:val="007605F8"/>
    <w:rsid w:val="00764DF2"/>
    <w:rsid w:val="007656F6"/>
    <w:rsid w:val="00765A77"/>
    <w:rsid w:val="00766A4B"/>
    <w:rsid w:val="00772F97"/>
    <w:rsid w:val="00776DDE"/>
    <w:rsid w:val="00780223"/>
    <w:rsid w:val="00781E7B"/>
    <w:rsid w:val="007828CF"/>
    <w:rsid w:val="00782F9B"/>
    <w:rsid w:val="007848E8"/>
    <w:rsid w:val="00790B08"/>
    <w:rsid w:val="00792478"/>
    <w:rsid w:val="00793596"/>
    <w:rsid w:val="00795268"/>
    <w:rsid w:val="007A0510"/>
    <w:rsid w:val="007B5174"/>
    <w:rsid w:val="007B75CA"/>
    <w:rsid w:val="007C0B26"/>
    <w:rsid w:val="007C688A"/>
    <w:rsid w:val="007D02DE"/>
    <w:rsid w:val="007D0A3D"/>
    <w:rsid w:val="007D6A8C"/>
    <w:rsid w:val="007E2323"/>
    <w:rsid w:val="007F126F"/>
    <w:rsid w:val="007F1F1F"/>
    <w:rsid w:val="007F2053"/>
    <w:rsid w:val="007F5969"/>
    <w:rsid w:val="007F5DF7"/>
    <w:rsid w:val="007F6DA5"/>
    <w:rsid w:val="00800556"/>
    <w:rsid w:val="00800B3A"/>
    <w:rsid w:val="00807874"/>
    <w:rsid w:val="00810B3D"/>
    <w:rsid w:val="00822A61"/>
    <w:rsid w:val="00824AE6"/>
    <w:rsid w:val="00830088"/>
    <w:rsid w:val="008466CC"/>
    <w:rsid w:val="00846F88"/>
    <w:rsid w:val="00847E87"/>
    <w:rsid w:val="0085382C"/>
    <w:rsid w:val="00854959"/>
    <w:rsid w:val="00865F4E"/>
    <w:rsid w:val="008716DC"/>
    <w:rsid w:val="00880E8A"/>
    <w:rsid w:val="00882A98"/>
    <w:rsid w:val="00886366"/>
    <w:rsid w:val="00886E60"/>
    <w:rsid w:val="008871A9"/>
    <w:rsid w:val="00887512"/>
    <w:rsid w:val="00887F21"/>
    <w:rsid w:val="008A1534"/>
    <w:rsid w:val="008A2196"/>
    <w:rsid w:val="008A2BFA"/>
    <w:rsid w:val="008B6D4F"/>
    <w:rsid w:val="008B6FAF"/>
    <w:rsid w:val="008B7263"/>
    <w:rsid w:val="008C1E40"/>
    <w:rsid w:val="008C3B66"/>
    <w:rsid w:val="008C4833"/>
    <w:rsid w:val="008D18B5"/>
    <w:rsid w:val="008D45F4"/>
    <w:rsid w:val="008D5D5F"/>
    <w:rsid w:val="008D6602"/>
    <w:rsid w:val="008E5911"/>
    <w:rsid w:val="008F00E8"/>
    <w:rsid w:val="008F2D87"/>
    <w:rsid w:val="008F60BC"/>
    <w:rsid w:val="00901E27"/>
    <w:rsid w:val="00902D0E"/>
    <w:rsid w:val="00911A69"/>
    <w:rsid w:val="00913769"/>
    <w:rsid w:val="00915BC2"/>
    <w:rsid w:val="00920932"/>
    <w:rsid w:val="00925C19"/>
    <w:rsid w:val="009437E2"/>
    <w:rsid w:val="00944990"/>
    <w:rsid w:val="00945214"/>
    <w:rsid w:val="009452C1"/>
    <w:rsid w:val="009569C1"/>
    <w:rsid w:val="009570D3"/>
    <w:rsid w:val="00961EDA"/>
    <w:rsid w:val="009663C6"/>
    <w:rsid w:val="00967071"/>
    <w:rsid w:val="0097119C"/>
    <w:rsid w:val="00971EE9"/>
    <w:rsid w:val="00972B85"/>
    <w:rsid w:val="00973C06"/>
    <w:rsid w:val="00977871"/>
    <w:rsid w:val="00991138"/>
    <w:rsid w:val="009911EF"/>
    <w:rsid w:val="009918DD"/>
    <w:rsid w:val="00992B15"/>
    <w:rsid w:val="009A045D"/>
    <w:rsid w:val="009A2A54"/>
    <w:rsid w:val="009A54D4"/>
    <w:rsid w:val="009B3F32"/>
    <w:rsid w:val="009C343D"/>
    <w:rsid w:val="009C4AF9"/>
    <w:rsid w:val="009C504E"/>
    <w:rsid w:val="009D2DFE"/>
    <w:rsid w:val="009D40BB"/>
    <w:rsid w:val="009D4D95"/>
    <w:rsid w:val="009E03B2"/>
    <w:rsid w:val="009E44B8"/>
    <w:rsid w:val="009E6A00"/>
    <w:rsid w:val="009F0F3D"/>
    <w:rsid w:val="009F4D44"/>
    <w:rsid w:val="009F5233"/>
    <w:rsid w:val="009F6075"/>
    <w:rsid w:val="009F7759"/>
    <w:rsid w:val="009F7CC0"/>
    <w:rsid w:val="00A13D28"/>
    <w:rsid w:val="00A13ED8"/>
    <w:rsid w:val="00A145EF"/>
    <w:rsid w:val="00A15F84"/>
    <w:rsid w:val="00A23028"/>
    <w:rsid w:val="00A24B15"/>
    <w:rsid w:val="00A24F0F"/>
    <w:rsid w:val="00A3364C"/>
    <w:rsid w:val="00A35299"/>
    <w:rsid w:val="00A35E04"/>
    <w:rsid w:val="00A41B0B"/>
    <w:rsid w:val="00A438A7"/>
    <w:rsid w:val="00A4393A"/>
    <w:rsid w:val="00A46005"/>
    <w:rsid w:val="00A524F2"/>
    <w:rsid w:val="00A61517"/>
    <w:rsid w:val="00A64B40"/>
    <w:rsid w:val="00A665E7"/>
    <w:rsid w:val="00A700B2"/>
    <w:rsid w:val="00A717EF"/>
    <w:rsid w:val="00A72FE7"/>
    <w:rsid w:val="00A768DB"/>
    <w:rsid w:val="00A769B0"/>
    <w:rsid w:val="00A7753E"/>
    <w:rsid w:val="00A8061A"/>
    <w:rsid w:val="00A82277"/>
    <w:rsid w:val="00A9584B"/>
    <w:rsid w:val="00AC004E"/>
    <w:rsid w:val="00AC5B95"/>
    <w:rsid w:val="00AD240D"/>
    <w:rsid w:val="00AE0D19"/>
    <w:rsid w:val="00AE38E0"/>
    <w:rsid w:val="00AE4937"/>
    <w:rsid w:val="00AF2BF4"/>
    <w:rsid w:val="00B00167"/>
    <w:rsid w:val="00B06607"/>
    <w:rsid w:val="00B105CF"/>
    <w:rsid w:val="00B1385F"/>
    <w:rsid w:val="00B13A31"/>
    <w:rsid w:val="00B15209"/>
    <w:rsid w:val="00B23839"/>
    <w:rsid w:val="00B25EEF"/>
    <w:rsid w:val="00B3159C"/>
    <w:rsid w:val="00B32ACE"/>
    <w:rsid w:val="00B37013"/>
    <w:rsid w:val="00B436A0"/>
    <w:rsid w:val="00B439CC"/>
    <w:rsid w:val="00B609DD"/>
    <w:rsid w:val="00B62E30"/>
    <w:rsid w:val="00B66A4A"/>
    <w:rsid w:val="00B670EC"/>
    <w:rsid w:val="00B70E94"/>
    <w:rsid w:val="00B71359"/>
    <w:rsid w:val="00B81A96"/>
    <w:rsid w:val="00B8306A"/>
    <w:rsid w:val="00B95CAC"/>
    <w:rsid w:val="00BA05A7"/>
    <w:rsid w:val="00BA1547"/>
    <w:rsid w:val="00BA293C"/>
    <w:rsid w:val="00BA2E38"/>
    <w:rsid w:val="00BB0FB4"/>
    <w:rsid w:val="00BB18F4"/>
    <w:rsid w:val="00BC1252"/>
    <w:rsid w:val="00BC76F1"/>
    <w:rsid w:val="00BD1831"/>
    <w:rsid w:val="00BD3677"/>
    <w:rsid w:val="00BE7A24"/>
    <w:rsid w:val="00BF0DDE"/>
    <w:rsid w:val="00BF2D48"/>
    <w:rsid w:val="00BF67F8"/>
    <w:rsid w:val="00BF7AB7"/>
    <w:rsid w:val="00C0071B"/>
    <w:rsid w:val="00C128B7"/>
    <w:rsid w:val="00C15DC2"/>
    <w:rsid w:val="00C171B0"/>
    <w:rsid w:val="00C3128A"/>
    <w:rsid w:val="00C33D1C"/>
    <w:rsid w:val="00C3546A"/>
    <w:rsid w:val="00C4377D"/>
    <w:rsid w:val="00C44941"/>
    <w:rsid w:val="00C46442"/>
    <w:rsid w:val="00C50584"/>
    <w:rsid w:val="00C513B0"/>
    <w:rsid w:val="00C57865"/>
    <w:rsid w:val="00C65BF4"/>
    <w:rsid w:val="00C70E07"/>
    <w:rsid w:val="00C724E5"/>
    <w:rsid w:val="00C7270F"/>
    <w:rsid w:val="00C738B8"/>
    <w:rsid w:val="00C766E6"/>
    <w:rsid w:val="00C824EB"/>
    <w:rsid w:val="00C86C04"/>
    <w:rsid w:val="00CB02E0"/>
    <w:rsid w:val="00CB3C65"/>
    <w:rsid w:val="00CB5873"/>
    <w:rsid w:val="00CB5C37"/>
    <w:rsid w:val="00CC1BA0"/>
    <w:rsid w:val="00CC3937"/>
    <w:rsid w:val="00CC41D7"/>
    <w:rsid w:val="00CC5608"/>
    <w:rsid w:val="00CC69E9"/>
    <w:rsid w:val="00CD18D7"/>
    <w:rsid w:val="00CD5CF2"/>
    <w:rsid w:val="00CD77E2"/>
    <w:rsid w:val="00CE08B3"/>
    <w:rsid w:val="00CF0588"/>
    <w:rsid w:val="00CF1932"/>
    <w:rsid w:val="00CF2902"/>
    <w:rsid w:val="00D0043E"/>
    <w:rsid w:val="00D01878"/>
    <w:rsid w:val="00D01B73"/>
    <w:rsid w:val="00D040B1"/>
    <w:rsid w:val="00D06BB4"/>
    <w:rsid w:val="00D12C24"/>
    <w:rsid w:val="00D15B67"/>
    <w:rsid w:val="00D167A0"/>
    <w:rsid w:val="00D22F04"/>
    <w:rsid w:val="00D31CAC"/>
    <w:rsid w:val="00D35BFA"/>
    <w:rsid w:val="00D42FE0"/>
    <w:rsid w:val="00D45020"/>
    <w:rsid w:val="00D57FC8"/>
    <w:rsid w:val="00D73729"/>
    <w:rsid w:val="00D81D6E"/>
    <w:rsid w:val="00D83D01"/>
    <w:rsid w:val="00D843BC"/>
    <w:rsid w:val="00D94121"/>
    <w:rsid w:val="00D947F3"/>
    <w:rsid w:val="00D952EC"/>
    <w:rsid w:val="00D962A4"/>
    <w:rsid w:val="00DA559B"/>
    <w:rsid w:val="00DA6E5C"/>
    <w:rsid w:val="00DB4AD7"/>
    <w:rsid w:val="00DC2B18"/>
    <w:rsid w:val="00DC4AC4"/>
    <w:rsid w:val="00DC663C"/>
    <w:rsid w:val="00DC7D70"/>
    <w:rsid w:val="00DD153F"/>
    <w:rsid w:val="00DD661F"/>
    <w:rsid w:val="00DE1DE4"/>
    <w:rsid w:val="00DF158C"/>
    <w:rsid w:val="00DF190F"/>
    <w:rsid w:val="00DF68A5"/>
    <w:rsid w:val="00E000F4"/>
    <w:rsid w:val="00E0073F"/>
    <w:rsid w:val="00E05660"/>
    <w:rsid w:val="00E07F74"/>
    <w:rsid w:val="00E13E0F"/>
    <w:rsid w:val="00E15945"/>
    <w:rsid w:val="00E21C8A"/>
    <w:rsid w:val="00E24499"/>
    <w:rsid w:val="00E3380D"/>
    <w:rsid w:val="00E339FD"/>
    <w:rsid w:val="00E412CE"/>
    <w:rsid w:val="00E4407F"/>
    <w:rsid w:val="00E445DA"/>
    <w:rsid w:val="00E44F43"/>
    <w:rsid w:val="00E45123"/>
    <w:rsid w:val="00E46B9E"/>
    <w:rsid w:val="00E47000"/>
    <w:rsid w:val="00E61C61"/>
    <w:rsid w:val="00E642B6"/>
    <w:rsid w:val="00E647E8"/>
    <w:rsid w:val="00E75FE3"/>
    <w:rsid w:val="00E84603"/>
    <w:rsid w:val="00E8707E"/>
    <w:rsid w:val="00E91344"/>
    <w:rsid w:val="00EA02F3"/>
    <w:rsid w:val="00EA27FE"/>
    <w:rsid w:val="00EA2D4E"/>
    <w:rsid w:val="00EA5D9D"/>
    <w:rsid w:val="00EB005F"/>
    <w:rsid w:val="00EB1173"/>
    <w:rsid w:val="00EB1FE8"/>
    <w:rsid w:val="00EC208A"/>
    <w:rsid w:val="00EC63CA"/>
    <w:rsid w:val="00ED2400"/>
    <w:rsid w:val="00ED26FC"/>
    <w:rsid w:val="00ED39A1"/>
    <w:rsid w:val="00EE0329"/>
    <w:rsid w:val="00EE268E"/>
    <w:rsid w:val="00EE392B"/>
    <w:rsid w:val="00EF21B1"/>
    <w:rsid w:val="00EF3213"/>
    <w:rsid w:val="00EF64FA"/>
    <w:rsid w:val="00EF7F7E"/>
    <w:rsid w:val="00F01EF6"/>
    <w:rsid w:val="00F035C8"/>
    <w:rsid w:val="00F070D6"/>
    <w:rsid w:val="00F07C71"/>
    <w:rsid w:val="00F10ACE"/>
    <w:rsid w:val="00F11B6E"/>
    <w:rsid w:val="00F11C58"/>
    <w:rsid w:val="00F12F4F"/>
    <w:rsid w:val="00F1364A"/>
    <w:rsid w:val="00F16EF8"/>
    <w:rsid w:val="00F2238E"/>
    <w:rsid w:val="00F2288D"/>
    <w:rsid w:val="00F2445A"/>
    <w:rsid w:val="00F3112B"/>
    <w:rsid w:val="00F32F8B"/>
    <w:rsid w:val="00F43A2D"/>
    <w:rsid w:val="00F53D4E"/>
    <w:rsid w:val="00F55280"/>
    <w:rsid w:val="00F568EB"/>
    <w:rsid w:val="00F56CEC"/>
    <w:rsid w:val="00F648C4"/>
    <w:rsid w:val="00F65BCF"/>
    <w:rsid w:val="00F6602E"/>
    <w:rsid w:val="00F806D0"/>
    <w:rsid w:val="00F91170"/>
    <w:rsid w:val="00F92314"/>
    <w:rsid w:val="00F969D4"/>
    <w:rsid w:val="00FA50D5"/>
    <w:rsid w:val="00FB4A87"/>
    <w:rsid w:val="00FC1567"/>
    <w:rsid w:val="00FC421B"/>
    <w:rsid w:val="00FC5A16"/>
    <w:rsid w:val="00FD012C"/>
    <w:rsid w:val="00FD07FC"/>
    <w:rsid w:val="00FD10BA"/>
    <w:rsid w:val="00FE1429"/>
    <w:rsid w:val="00FE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AF8FFB-9422-4366-B76C-1B72CFA7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176"/>
    <w:rPr>
      <w:color w:val="000000"/>
      <w:sz w:val="24"/>
      <w:szCs w:val="24"/>
    </w:rPr>
  </w:style>
  <w:style w:type="paragraph" w:styleId="1">
    <w:name w:val="heading 1"/>
    <w:basedOn w:val="a"/>
    <w:next w:val="a"/>
    <w:link w:val="10"/>
    <w:uiPriority w:val="99"/>
    <w:qFormat/>
    <w:locked/>
    <w:rsid w:val="00A4600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7176"/>
    <w:rPr>
      <w:rFonts w:cs="Times New Roman"/>
      <w:color w:val="000080"/>
      <w:u w:val="single"/>
    </w:rPr>
  </w:style>
  <w:style w:type="character" w:customStyle="1" w:styleId="2">
    <w:name w:val="Подпись к картинке (2)_"/>
    <w:basedOn w:val="a0"/>
    <w:link w:val="20"/>
    <w:uiPriority w:val="99"/>
    <w:locked/>
    <w:rsid w:val="00497176"/>
    <w:rPr>
      <w:rFonts w:ascii="Times New Roman" w:hAnsi="Times New Roman" w:cs="Times New Roman"/>
    </w:rPr>
  </w:style>
  <w:style w:type="character" w:customStyle="1" w:styleId="3">
    <w:name w:val="Подпись к картинке (3)_"/>
    <w:basedOn w:val="a0"/>
    <w:link w:val="30"/>
    <w:uiPriority w:val="99"/>
    <w:locked/>
    <w:rsid w:val="00497176"/>
    <w:rPr>
      <w:rFonts w:ascii="Times New Roman" w:hAnsi="Times New Roman" w:cs="Times New Roman"/>
      <w:spacing w:val="0"/>
      <w:sz w:val="27"/>
      <w:szCs w:val="27"/>
    </w:rPr>
  </w:style>
  <w:style w:type="character" w:customStyle="1" w:styleId="a4">
    <w:name w:val="Подпись к картинке_"/>
    <w:basedOn w:val="a0"/>
    <w:link w:val="a5"/>
    <w:uiPriority w:val="99"/>
    <w:locked/>
    <w:rsid w:val="00497176"/>
    <w:rPr>
      <w:rFonts w:ascii="Times New Roman" w:hAnsi="Times New Roman" w:cs="Times New Roman"/>
      <w:spacing w:val="0"/>
      <w:sz w:val="23"/>
      <w:szCs w:val="23"/>
    </w:rPr>
  </w:style>
  <w:style w:type="character" w:customStyle="1" w:styleId="-1pt">
    <w:name w:val="Подпись к картинке + Интервал -1 pt"/>
    <w:basedOn w:val="a4"/>
    <w:uiPriority w:val="99"/>
    <w:rsid w:val="00497176"/>
    <w:rPr>
      <w:rFonts w:ascii="Times New Roman" w:hAnsi="Times New Roman" w:cs="Times New Roman"/>
      <w:spacing w:val="-20"/>
      <w:sz w:val="23"/>
      <w:szCs w:val="23"/>
    </w:rPr>
  </w:style>
  <w:style w:type="character" w:customStyle="1" w:styleId="-1pt1">
    <w:name w:val="Подпись к картинке + Интервал -1 pt1"/>
    <w:basedOn w:val="a4"/>
    <w:uiPriority w:val="99"/>
    <w:rsid w:val="00497176"/>
    <w:rPr>
      <w:rFonts w:ascii="Times New Roman" w:hAnsi="Times New Roman" w:cs="Times New Roman"/>
      <w:spacing w:val="-20"/>
      <w:sz w:val="23"/>
      <w:szCs w:val="23"/>
      <w:u w:val="single"/>
    </w:rPr>
  </w:style>
  <w:style w:type="character" w:customStyle="1" w:styleId="21">
    <w:name w:val="Основной текст (2)_"/>
    <w:basedOn w:val="a0"/>
    <w:link w:val="22"/>
    <w:uiPriority w:val="99"/>
    <w:locked/>
    <w:rsid w:val="00497176"/>
    <w:rPr>
      <w:rFonts w:ascii="Times New Roman" w:hAnsi="Times New Roman" w:cs="Times New Roman"/>
      <w:spacing w:val="0"/>
      <w:sz w:val="23"/>
      <w:szCs w:val="23"/>
    </w:rPr>
  </w:style>
  <w:style w:type="character" w:customStyle="1" w:styleId="2-1pt">
    <w:name w:val="Основной текст (2) + Интервал -1 pt"/>
    <w:basedOn w:val="21"/>
    <w:uiPriority w:val="99"/>
    <w:rsid w:val="00497176"/>
    <w:rPr>
      <w:rFonts w:ascii="Times New Roman" w:hAnsi="Times New Roman" w:cs="Times New Roman"/>
      <w:spacing w:val="-20"/>
      <w:sz w:val="23"/>
      <w:szCs w:val="23"/>
    </w:rPr>
  </w:style>
  <w:style w:type="character" w:customStyle="1" w:styleId="11">
    <w:name w:val="Заголовок №1_"/>
    <w:basedOn w:val="a0"/>
    <w:link w:val="12"/>
    <w:uiPriority w:val="99"/>
    <w:locked/>
    <w:rsid w:val="00497176"/>
    <w:rPr>
      <w:rFonts w:ascii="Times New Roman" w:hAnsi="Times New Roman" w:cs="Times New Roman"/>
      <w:spacing w:val="0"/>
      <w:sz w:val="27"/>
      <w:szCs w:val="27"/>
    </w:rPr>
  </w:style>
  <w:style w:type="character" w:customStyle="1" w:styleId="31">
    <w:name w:val="Основной текст (3)_"/>
    <w:basedOn w:val="a0"/>
    <w:link w:val="32"/>
    <w:uiPriority w:val="99"/>
    <w:locked/>
    <w:rsid w:val="00497176"/>
    <w:rPr>
      <w:rFonts w:ascii="Times New Roman" w:hAnsi="Times New Roman" w:cs="Times New Roman"/>
      <w:spacing w:val="-10"/>
      <w:sz w:val="19"/>
      <w:szCs w:val="19"/>
    </w:rPr>
  </w:style>
  <w:style w:type="character" w:customStyle="1" w:styleId="313">
    <w:name w:val="Основной текст (3) + 13"/>
    <w:aliases w:val="5 pt,Интервал 0 pt"/>
    <w:basedOn w:val="31"/>
    <w:uiPriority w:val="99"/>
    <w:rsid w:val="00497176"/>
    <w:rPr>
      <w:rFonts w:ascii="Times New Roman" w:hAnsi="Times New Roman" w:cs="Times New Roman"/>
      <w:spacing w:val="0"/>
      <w:sz w:val="27"/>
      <w:szCs w:val="27"/>
    </w:rPr>
  </w:style>
  <w:style w:type="character" w:customStyle="1" w:styleId="a6">
    <w:name w:val="Основной текст_"/>
    <w:basedOn w:val="a0"/>
    <w:link w:val="100"/>
    <w:uiPriority w:val="99"/>
    <w:locked/>
    <w:rsid w:val="00497176"/>
    <w:rPr>
      <w:rFonts w:ascii="Times New Roman" w:hAnsi="Times New Roman" w:cs="Times New Roman"/>
      <w:spacing w:val="0"/>
      <w:sz w:val="27"/>
      <w:szCs w:val="27"/>
    </w:rPr>
  </w:style>
  <w:style w:type="character" w:customStyle="1" w:styleId="-1pt0">
    <w:name w:val="Основной текст + Интервал -1 pt"/>
    <w:basedOn w:val="a6"/>
    <w:uiPriority w:val="99"/>
    <w:rsid w:val="00497176"/>
    <w:rPr>
      <w:rFonts w:ascii="Times New Roman" w:hAnsi="Times New Roman" w:cs="Times New Roman"/>
      <w:spacing w:val="-20"/>
      <w:sz w:val="27"/>
      <w:szCs w:val="27"/>
    </w:rPr>
  </w:style>
  <w:style w:type="character" w:customStyle="1" w:styleId="4">
    <w:name w:val="Основной текст (4)_"/>
    <w:basedOn w:val="a0"/>
    <w:link w:val="40"/>
    <w:uiPriority w:val="99"/>
    <w:locked/>
    <w:rsid w:val="00497176"/>
    <w:rPr>
      <w:rFonts w:ascii="Times New Roman" w:hAnsi="Times New Roman" w:cs="Times New Roman"/>
      <w:spacing w:val="0"/>
    </w:rPr>
  </w:style>
  <w:style w:type="character" w:customStyle="1" w:styleId="41">
    <w:name w:val="Заголовок №4_"/>
    <w:basedOn w:val="a0"/>
    <w:link w:val="42"/>
    <w:uiPriority w:val="99"/>
    <w:locked/>
    <w:rsid w:val="00497176"/>
    <w:rPr>
      <w:rFonts w:ascii="Times New Roman" w:hAnsi="Times New Roman" w:cs="Times New Roman"/>
      <w:spacing w:val="0"/>
      <w:sz w:val="28"/>
      <w:szCs w:val="28"/>
    </w:rPr>
  </w:style>
  <w:style w:type="character" w:customStyle="1" w:styleId="12pt">
    <w:name w:val="Основной текст + 12 pt"/>
    <w:basedOn w:val="a6"/>
    <w:rsid w:val="00497176"/>
    <w:rPr>
      <w:rFonts w:ascii="Times New Roman" w:hAnsi="Times New Roman" w:cs="Times New Roman"/>
      <w:spacing w:val="0"/>
      <w:sz w:val="24"/>
      <w:szCs w:val="24"/>
    </w:rPr>
  </w:style>
  <w:style w:type="character" w:customStyle="1" w:styleId="23">
    <w:name w:val="Заголовок №2_"/>
    <w:basedOn w:val="a0"/>
    <w:link w:val="24"/>
    <w:uiPriority w:val="99"/>
    <w:locked/>
    <w:rsid w:val="00497176"/>
    <w:rPr>
      <w:rFonts w:ascii="Times New Roman" w:hAnsi="Times New Roman" w:cs="Times New Roman"/>
      <w:spacing w:val="0"/>
      <w:sz w:val="27"/>
      <w:szCs w:val="27"/>
    </w:rPr>
  </w:style>
  <w:style w:type="character" w:customStyle="1" w:styleId="12pt19">
    <w:name w:val="Основной текст + 12 pt19"/>
    <w:basedOn w:val="a6"/>
    <w:uiPriority w:val="99"/>
    <w:rsid w:val="00497176"/>
    <w:rPr>
      <w:rFonts w:ascii="Times New Roman" w:hAnsi="Times New Roman" w:cs="Times New Roman"/>
      <w:spacing w:val="0"/>
      <w:sz w:val="24"/>
      <w:szCs w:val="24"/>
    </w:rPr>
  </w:style>
  <w:style w:type="character" w:customStyle="1" w:styleId="9">
    <w:name w:val="Основной текст + 9"/>
    <w:aliases w:val="5 pt8"/>
    <w:basedOn w:val="a6"/>
    <w:uiPriority w:val="99"/>
    <w:rsid w:val="00497176"/>
    <w:rPr>
      <w:rFonts w:ascii="Times New Roman" w:hAnsi="Times New Roman" w:cs="Times New Roman"/>
      <w:spacing w:val="0"/>
      <w:sz w:val="19"/>
      <w:szCs w:val="19"/>
    </w:rPr>
  </w:style>
  <w:style w:type="character" w:customStyle="1" w:styleId="12pt18">
    <w:name w:val="Основной текст + 12 pt18"/>
    <w:basedOn w:val="a6"/>
    <w:uiPriority w:val="99"/>
    <w:rsid w:val="00497176"/>
    <w:rPr>
      <w:rFonts w:ascii="Times New Roman" w:hAnsi="Times New Roman" w:cs="Times New Roman"/>
      <w:spacing w:val="0"/>
      <w:sz w:val="24"/>
      <w:szCs w:val="24"/>
    </w:rPr>
  </w:style>
  <w:style w:type="character" w:customStyle="1" w:styleId="12pt17">
    <w:name w:val="Основной текст + 12 pt17"/>
    <w:basedOn w:val="a6"/>
    <w:uiPriority w:val="99"/>
    <w:rsid w:val="00497176"/>
    <w:rPr>
      <w:rFonts w:ascii="Times New Roman" w:hAnsi="Times New Roman" w:cs="Times New Roman"/>
      <w:spacing w:val="0"/>
      <w:sz w:val="24"/>
      <w:szCs w:val="24"/>
    </w:rPr>
  </w:style>
  <w:style w:type="character" w:customStyle="1" w:styleId="12pt16">
    <w:name w:val="Основной текст + 12 pt16"/>
    <w:basedOn w:val="a6"/>
    <w:uiPriority w:val="99"/>
    <w:rsid w:val="00497176"/>
    <w:rPr>
      <w:rFonts w:ascii="Times New Roman" w:hAnsi="Times New Roman" w:cs="Times New Roman"/>
      <w:spacing w:val="0"/>
      <w:sz w:val="24"/>
      <w:szCs w:val="24"/>
    </w:rPr>
  </w:style>
  <w:style w:type="character" w:customStyle="1" w:styleId="14pt">
    <w:name w:val="Основной текст + 14 pt"/>
    <w:basedOn w:val="a6"/>
    <w:uiPriority w:val="99"/>
    <w:rsid w:val="00497176"/>
    <w:rPr>
      <w:rFonts w:ascii="Times New Roman" w:hAnsi="Times New Roman" w:cs="Times New Roman"/>
      <w:spacing w:val="0"/>
      <w:sz w:val="28"/>
      <w:szCs w:val="28"/>
    </w:rPr>
  </w:style>
  <w:style w:type="character" w:customStyle="1" w:styleId="94">
    <w:name w:val="Основной текст + 94"/>
    <w:aliases w:val="5 pt7"/>
    <w:basedOn w:val="a6"/>
    <w:uiPriority w:val="99"/>
    <w:rsid w:val="00497176"/>
    <w:rPr>
      <w:rFonts w:ascii="Times New Roman" w:hAnsi="Times New Roman" w:cs="Times New Roman"/>
      <w:spacing w:val="0"/>
      <w:sz w:val="19"/>
      <w:szCs w:val="19"/>
    </w:rPr>
  </w:style>
  <w:style w:type="character" w:customStyle="1" w:styleId="12pt15">
    <w:name w:val="Основной текст + 12 pt15"/>
    <w:basedOn w:val="a6"/>
    <w:uiPriority w:val="99"/>
    <w:rsid w:val="00497176"/>
    <w:rPr>
      <w:rFonts w:ascii="Times New Roman" w:hAnsi="Times New Roman" w:cs="Times New Roman"/>
      <w:spacing w:val="0"/>
      <w:sz w:val="24"/>
      <w:szCs w:val="24"/>
    </w:rPr>
  </w:style>
  <w:style w:type="character" w:customStyle="1" w:styleId="13pt">
    <w:name w:val="Основной текст + 13 pt"/>
    <w:basedOn w:val="a6"/>
    <w:uiPriority w:val="99"/>
    <w:rsid w:val="00497176"/>
    <w:rPr>
      <w:rFonts w:ascii="Times New Roman" w:hAnsi="Times New Roman" w:cs="Times New Roman"/>
      <w:spacing w:val="0"/>
      <w:sz w:val="26"/>
      <w:szCs w:val="26"/>
    </w:rPr>
  </w:style>
  <w:style w:type="character" w:customStyle="1" w:styleId="13">
    <w:name w:val="Основной текст1"/>
    <w:basedOn w:val="a6"/>
    <w:uiPriority w:val="99"/>
    <w:rsid w:val="00497176"/>
    <w:rPr>
      <w:rFonts w:ascii="Times New Roman" w:hAnsi="Times New Roman" w:cs="Times New Roman"/>
      <w:spacing w:val="0"/>
      <w:sz w:val="27"/>
      <w:szCs w:val="27"/>
    </w:rPr>
  </w:style>
  <w:style w:type="character" w:customStyle="1" w:styleId="12pt14">
    <w:name w:val="Основной текст + 12 pt14"/>
    <w:aliases w:val="Интервал -1 pt"/>
    <w:basedOn w:val="a6"/>
    <w:uiPriority w:val="99"/>
    <w:rsid w:val="00497176"/>
    <w:rPr>
      <w:rFonts w:ascii="Times New Roman" w:hAnsi="Times New Roman" w:cs="Times New Roman"/>
      <w:spacing w:val="-20"/>
      <w:sz w:val="24"/>
      <w:szCs w:val="24"/>
    </w:rPr>
  </w:style>
  <w:style w:type="character" w:customStyle="1" w:styleId="-1pt4">
    <w:name w:val="Основной текст + Интервал -1 pt4"/>
    <w:basedOn w:val="a6"/>
    <w:uiPriority w:val="99"/>
    <w:rsid w:val="00497176"/>
    <w:rPr>
      <w:rFonts w:ascii="Times New Roman" w:hAnsi="Times New Roman" w:cs="Times New Roman"/>
      <w:spacing w:val="-20"/>
      <w:sz w:val="27"/>
      <w:szCs w:val="27"/>
    </w:rPr>
  </w:style>
  <w:style w:type="character" w:customStyle="1" w:styleId="25">
    <w:name w:val="Основной текст2"/>
    <w:basedOn w:val="a6"/>
    <w:uiPriority w:val="99"/>
    <w:rsid w:val="00497176"/>
    <w:rPr>
      <w:rFonts w:ascii="Times New Roman" w:hAnsi="Times New Roman" w:cs="Times New Roman"/>
      <w:spacing w:val="0"/>
      <w:sz w:val="27"/>
      <w:szCs w:val="27"/>
    </w:rPr>
  </w:style>
  <w:style w:type="character" w:customStyle="1" w:styleId="-1pt3">
    <w:name w:val="Основной текст + Интервал -1 pt3"/>
    <w:basedOn w:val="a6"/>
    <w:uiPriority w:val="99"/>
    <w:rsid w:val="00497176"/>
    <w:rPr>
      <w:rFonts w:ascii="Times New Roman" w:hAnsi="Times New Roman" w:cs="Times New Roman"/>
      <w:spacing w:val="-30"/>
      <w:sz w:val="27"/>
      <w:szCs w:val="27"/>
    </w:rPr>
  </w:style>
  <w:style w:type="character" w:customStyle="1" w:styleId="5">
    <w:name w:val="Основной текст (5)_"/>
    <w:basedOn w:val="a0"/>
    <w:link w:val="51"/>
    <w:uiPriority w:val="99"/>
    <w:locked/>
    <w:rsid w:val="00497176"/>
    <w:rPr>
      <w:rFonts w:ascii="Times New Roman" w:hAnsi="Times New Roman" w:cs="Times New Roman"/>
      <w:spacing w:val="0"/>
      <w:sz w:val="27"/>
      <w:szCs w:val="27"/>
    </w:rPr>
  </w:style>
  <w:style w:type="character" w:customStyle="1" w:styleId="14pt4">
    <w:name w:val="Основной текст + 14 pt4"/>
    <w:basedOn w:val="a6"/>
    <w:uiPriority w:val="99"/>
    <w:rsid w:val="00497176"/>
    <w:rPr>
      <w:rFonts w:ascii="Times New Roman" w:hAnsi="Times New Roman" w:cs="Times New Roman"/>
      <w:spacing w:val="0"/>
      <w:sz w:val="28"/>
      <w:szCs w:val="28"/>
    </w:rPr>
  </w:style>
  <w:style w:type="character" w:customStyle="1" w:styleId="33">
    <w:name w:val="Основной текст3"/>
    <w:basedOn w:val="a6"/>
    <w:uiPriority w:val="99"/>
    <w:rsid w:val="00497176"/>
    <w:rPr>
      <w:rFonts w:ascii="Times New Roman" w:hAnsi="Times New Roman" w:cs="Times New Roman"/>
      <w:spacing w:val="0"/>
      <w:sz w:val="27"/>
      <w:szCs w:val="27"/>
    </w:rPr>
  </w:style>
  <w:style w:type="character" w:customStyle="1" w:styleId="514pt">
    <w:name w:val="Основной текст (5) + 14 pt"/>
    <w:basedOn w:val="5"/>
    <w:uiPriority w:val="99"/>
    <w:rsid w:val="00497176"/>
    <w:rPr>
      <w:rFonts w:ascii="Times New Roman" w:hAnsi="Times New Roman" w:cs="Times New Roman"/>
      <w:spacing w:val="0"/>
      <w:sz w:val="28"/>
      <w:szCs w:val="28"/>
    </w:rPr>
  </w:style>
  <w:style w:type="character" w:customStyle="1" w:styleId="50">
    <w:name w:val="Основной текст (5)"/>
    <w:basedOn w:val="5"/>
    <w:uiPriority w:val="99"/>
    <w:rsid w:val="00497176"/>
    <w:rPr>
      <w:rFonts w:ascii="Times New Roman" w:hAnsi="Times New Roman" w:cs="Times New Roman"/>
      <w:spacing w:val="0"/>
      <w:sz w:val="27"/>
      <w:szCs w:val="27"/>
    </w:rPr>
  </w:style>
  <w:style w:type="character" w:customStyle="1" w:styleId="12pt13">
    <w:name w:val="Основной текст + 12 pt13"/>
    <w:basedOn w:val="a6"/>
    <w:uiPriority w:val="99"/>
    <w:rsid w:val="00497176"/>
    <w:rPr>
      <w:rFonts w:ascii="Times New Roman" w:hAnsi="Times New Roman" w:cs="Times New Roman"/>
      <w:spacing w:val="0"/>
      <w:sz w:val="24"/>
      <w:szCs w:val="24"/>
    </w:rPr>
  </w:style>
  <w:style w:type="character" w:customStyle="1" w:styleId="12pt12">
    <w:name w:val="Основной текст + 12 pt12"/>
    <w:basedOn w:val="a6"/>
    <w:uiPriority w:val="99"/>
    <w:rsid w:val="00497176"/>
    <w:rPr>
      <w:rFonts w:ascii="Times New Roman" w:hAnsi="Times New Roman" w:cs="Times New Roman"/>
      <w:spacing w:val="0"/>
      <w:sz w:val="24"/>
      <w:szCs w:val="24"/>
    </w:rPr>
  </w:style>
  <w:style w:type="character" w:customStyle="1" w:styleId="93">
    <w:name w:val="Основной текст + 93"/>
    <w:aliases w:val="5 pt6"/>
    <w:basedOn w:val="a6"/>
    <w:uiPriority w:val="99"/>
    <w:rsid w:val="00497176"/>
    <w:rPr>
      <w:rFonts w:ascii="Times New Roman" w:hAnsi="Times New Roman" w:cs="Times New Roman"/>
      <w:spacing w:val="0"/>
      <w:sz w:val="19"/>
      <w:szCs w:val="19"/>
    </w:rPr>
  </w:style>
  <w:style w:type="character" w:customStyle="1" w:styleId="52">
    <w:name w:val="Основной текст (5)2"/>
    <w:basedOn w:val="5"/>
    <w:uiPriority w:val="99"/>
    <w:rsid w:val="00497176"/>
    <w:rPr>
      <w:rFonts w:ascii="Times New Roman" w:hAnsi="Times New Roman" w:cs="Times New Roman"/>
      <w:spacing w:val="0"/>
      <w:sz w:val="27"/>
      <w:szCs w:val="27"/>
    </w:rPr>
  </w:style>
  <w:style w:type="character" w:customStyle="1" w:styleId="-1pt2">
    <w:name w:val="Основной текст + Интервал -1 pt2"/>
    <w:basedOn w:val="a6"/>
    <w:uiPriority w:val="99"/>
    <w:rsid w:val="00497176"/>
    <w:rPr>
      <w:rFonts w:ascii="Times New Roman" w:hAnsi="Times New Roman" w:cs="Times New Roman"/>
      <w:spacing w:val="-20"/>
      <w:sz w:val="27"/>
      <w:szCs w:val="27"/>
    </w:rPr>
  </w:style>
  <w:style w:type="character" w:customStyle="1" w:styleId="512pt">
    <w:name w:val="Основной текст (5) + 12 pt"/>
    <w:basedOn w:val="5"/>
    <w:uiPriority w:val="99"/>
    <w:rsid w:val="00497176"/>
    <w:rPr>
      <w:rFonts w:ascii="Times New Roman" w:hAnsi="Times New Roman" w:cs="Times New Roman"/>
      <w:spacing w:val="0"/>
      <w:sz w:val="24"/>
      <w:szCs w:val="24"/>
    </w:rPr>
  </w:style>
  <w:style w:type="character" w:customStyle="1" w:styleId="12pt11">
    <w:name w:val="Основной текст + 12 pt11"/>
    <w:basedOn w:val="a6"/>
    <w:uiPriority w:val="99"/>
    <w:rsid w:val="00497176"/>
    <w:rPr>
      <w:rFonts w:ascii="Times New Roman" w:hAnsi="Times New Roman" w:cs="Times New Roman"/>
      <w:spacing w:val="0"/>
      <w:sz w:val="24"/>
      <w:szCs w:val="24"/>
    </w:rPr>
  </w:style>
  <w:style w:type="character" w:customStyle="1" w:styleId="12pt10">
    <w:name w:val="Основной текст + 12 pt10"/>
    <w:basedOn w:val="a6"/>
    <w:uiPriority w:val="99"/>
    <w:rsid w:val="00497176"/>
    <w:rPr>
      <w:rFonts w:ascii="Times New Roman" w:hAnsi="Times New Roman" w:cs="Times New Roman"/>
      <w:spacing w:val="0"/>
      <w:sz w:val="24"/>
      <w:szCs w:val="24"/>
    </w:rPr>
  </w:style>
  <w:style w:type="character" w:customStyle="1" w:styleId="12pt9">
    <w:name w:val="Основной текст + 12 pt9"/>
    <w:basedOn w:val="a6"/>
    <w:uiPriority w:val="99"/>
    <w:rsid w:val="00497176"/>
    <w:rPr>
      <w:rFonts w:ascii="Times New Roman" w:hAnsi="Times New Roman" w:cs="Times New Roman"/>
      <w:spacing w:val="0"/>
      <w:sz w:val="24"/>
      <w:szCs w:val="24"/>
    </w:rPr>
  </w:style>
  <w:style w:type="character" w:customStyle="1" w:styleId="413">
    <w:name w:val="Основной текст (4) + 13"/>
    <w:aliases w:val="5 pt5"/>
    <w:basedOn w:val="4"/>
    <w:uiPriority w:val="99"/>
    <w:rsid w:val="00497176"/>
    <w:rPr>
      <w:rFonts w:ascii="Times New Roman" w:hAnsi="Times New Roman" w:cs="Times New Roman"/>
      <w:spacing w:val="0"/>
      <w:sz w:val="27"/>
      <w:szCs w:val="27"/>
    </w:rPr>
  </w:style>
  <w:style w:type="character" w:customStyle="1" w:styleId="12pt8">
    <w:name w:val="Основной текст + 12 pt8"/>
    <w:basedOn w:val="a6"/>
    <w:uiPriority w:val="99"/>
    <w:rsid w:val="00497176"/>
    <w:rPr>
      <w:rFonts w:ascii="Times New Roman" w:hAnsi="Times New Roman" w:cs="Times New Roman"/>
      <w:spacing w:val="0"/>
      <w:sz w:val="24"/>
      <w:szCs w:val="24"/>
    </w:rPr>
  </w:style>
  <w:style w:type="character" w:customStyle="1" w:styleId="43">
    <w:name w:val="Основной текст4"/>
    <w:basedOn w:val="a6"/>
    <w:uiPriority w:val="99"/>
    <w:rsid w:val="00497176"/>
    <w:rPr>
      <w:rFonts w:ascii="Times New Roman" w:hAnsi="Times New Roman" w:cs="Times New Roman"/>
      <w:spacing w:val="0"/>
      <w:sz w:val="27"/>
      <w:szCs w:val="27"/>
    </w:rPr>
  </w:style>
  <w:style w:type="character" w:customStyle="1" w:styleId="53">
    <w:name w:val="Основной текст5"/>
    <w:basedOn w:val="a6"/>
    <w:uiPriority w:val="99"/>
    <w:rsid w:val="00497176"/>
    <w:rPr>
      <w:rFonts w:ascii="Times New Roman" w:hAnsi="Times New Roman" w:cs="Times New Roman"/>
      <w:spacing w:val="0"/>
      <w:sz w:val="27"/>
      <w:szCs w:val="27"/>
    </w:rPr>
  </w:style>
  <w:style w:type="character" w:customStyle="1" w:styleId="34">
    <w:name w:val="Заголовок №3_"/>
    <w:basedOn w:val="a0"/>
    <w:link w:val="35"/>
    <w:uiPriority w:val="99"/>
    <w:locked/>
    <w:rsid w:val="00497176"/>
    <w:rPr>
      <w:rFonts w:ascii="Times New Roman" w:hAnsi="Times New Roman" w:cs="Times New Roman"/>
      <w:spacing w:val="0"/>
      <w:sz w:val="27"/>
      <w:szCs w:val="27"/>
    </w:rPr>
  </w:style>
  <w:style w:type="character" w:customStyle="1" w:styleId="12pt7">
    <w:name w:val="Основной текст + 12 pt7"/>
    <w:basedOn w:val="a6"/>
    <w:uiPriority w:val="99"/>
    <w:rsid w:val="00497176"/>
    <w:rPr>
      <w:rFonts w:ascii="Times New Roman" w:hAnsi="Times New Roman" w:cs="Times New Roman"/>
      <w:spacing w:val="0"/>
      <w:sz w:val="24"/>
      <w:szCs w:val="24"/>
    </w:rPr>
  </w:style>
  <w:style w:type="character" w:customStyle="1" w:styleId="14pt3">
    <w:name w:val="Основной текст + 14 pt3"/>
    <w:basedOn w:val="a6"/>
    <w:uiPriority w:val="99"/>
    <w:rsid w:val="00497176"/>
    <w:rPr>
      <w:rFonts w:ascii="Times New Roman" w:hAnsi="Times New Roman" w:cs="Times New Roman"/>
      <w:spacing w:val="0"/>
      <w:sz w:val="28"/>
      <w:szCs w:val="28"/>
    </w:rPr>
  </w:style>
  <w:style w:type="character" w:customStyle="1" w:styleId="12pt6">
    <w:name w:val="Основной текст + 12 pt6"/>
    <w:basedOn w:val="a6"/>
    <w:uiPriority w:val="99"/>
    <w:rsid w:val="00497176"/>
    <w:rPr>
      <w:rFonts w:ascii="Times New Roman" w:hAnsi="Times New Roman" w:cs="Times New Roman"/>
      <w:spacing w:val="0"/>
      <w:sz w:val="24"/>
      <w:szCs w:val="24"/>
    </w:rPr>
  </w:style>
  <w:style w:type="character" w:customStyle="1" w:styleId="14pt2">
    <w:name w:val="Основной текст + 14 pt2"/>
    <w:basedOn w:val="a6"/>
    <w:uiPriority w:val="99"/>
    <w:rsid w:val="00497176"/>
    <w:rPr>
      <w:rFonts w:ascii="Times New Roman" w:hAnsi="Times New Roman" w:cs="Times New Roman"/>
      <w:spacing w:val="0"/>
      <w:sz w:val="28"/>
      <w:szCs w:val="28"/>
    </w:rPr>
  </w:style>
  <w:style w:type="character" w:customStyle="1" w:styleId="-1pt10">
    <w:name w:val="Основной текст + Интервал -1 pt1"/>
    <w:basedOn w:val="a6"/>
    <w:uiPriority w:val="99"/>
    <w:rsid w:val="00497176"/>
    <w:rPr>
      <w:rFonts w:ascii="Times New Roman" w:hAnsi="Times New Roman" w:cs="Times New Roman"/>
      <w:spacing w:val="-20"/>
      <w:sz w:val="27"/>
      <w:szCs w:val="27"/>
    </w:rPr>
  </w:style>
  <w:style w:type="character" w:customStyle="1" w:styleId="12pt5">
    <w:name w:val="Основной текст + 12 pt5"/>
    <w:basedOn w:val="a6"/>
    <w:uiPriority w:val="99"/>
    <w:rsid w:val="00497176"/>
    <w:rPr>
      <w:rFonts w:ascii="Times New Roman" w:hAnsi="Times New Roman" w:cs="Times New Roman"/>
      <w:spacing w:val="0"/>
      <w:sz w:val="24"/>
      <w:szCs w:val="24"/>
    </w:rPr>
  </w:style>
  <w:style w:type="character" w:customStyle="1" w:styleId="12pt4">
    <w:name w:val="Основной текст + 12 pt4"/>
    <w:aliases w:val="Интервал -1 pt1"/>
    <w:basedOn w:val="a6"/>
    <w:uiPriority w:val="99"/>
    <w:rsid w:val="00497176"/>
    <w:rPr>
      <w:rFonts w:ascii="Times New Roman" w:hAnsi="Times New Roman" w:cs="Times New Roman"/>
      <w:spacing w:val="-20"/>
      <w:sz w:val="24"/>
      <w:szCs w:val="24"/>
    </w:rPr>
  </w:style>
  <w:style w:type="character" w:customStyle="1" w:styleId="6">
    <w:name w:val="Основной текст (6)_"/>
    <w:basedOn w:val="a0"/>
    <w:link w:val="60"/>
    <w:uiPriority w:val="99"/>
    <w:locked/>
    <w:rsid w:val="00497176"/>
    <w:rPr>
      <w:rFonts w:ascii="Times New Roman" w:hAnsi="Times New Roman" w:cs="Times New Roman"/>
      <w:spacing w:val="0"/>
      <w:sz w:val="17"/>
      <w:szCs w:val="17"/>
    </w:rPr>
  </w:style>
  <w:style w:type="character" w:customStyle="1" w:styleId="14pt1">
    <w:name w:val="Основной текст + 14 pt1"/>
    <w:basedOn w:val="a6"/>
    <w:uiPriority w:val="99"/>
    <w:rsid w:val="00497176"/>
    <w:rPr>
      <w:rFonts w:ascii="Times New Roman" w:hAnsi="Times New Roman" w:cs="Times New Roman"/>
      <w:spacing w:val="0"/>
      <w:sz w:val="28"/>
      <w:szCs w:val="28"/>
    </w:rPr>
  </w:style>
  <w:style w:type="character" w:customStyle="1" w:styleId="12pt3">
    <w:name w:val="Основной текст + 12 pt3"/>
    <w:basedOn w:val="a6"/>
    <w:uiPriority w:val="99"/>
    <w:rsid w:val="00497176"/>
    <w:rPr>
      <w:rFonts w:ascii="Times New Roman" w:hAnsi="Times New Roman" w:cs="Times New Roman"/>
      <w:spacing w:val="0"/>
      <w:sz w:val="24"/>
      <w:szCs w:val="24"/>
    </w:rPr>
  </w:style>
  <w:style w:type="character" w:customStyle="1" w:styleId="92">
    <w:name w:val="Основной текст + 92"/>
    <w:aliases w:val="5 pt4"/>
    <w:basedOn w:val="a6"/>
    <w:uiPriority w:val="99"/>
    <w:rsid w:val="00497176"/>
    <w:rPr>
      <w:rFonts w:ascii="Times New Roman" w:hAnsi="Times New Roman" w:cs="Times New Roman"/>
      <w:spacing w:val="0"/>
      <w:sz w:val="19"/>
      <w:szCs w:val="19"/>
    </w:rPr>
  </w:style>
  <w:style w:type="character" w:customStyle="1" w:styleId="7">
    <w:name w:val="Основной текст (7)_"/>
    <w:basedOn w:val="a0"/>
    <w:link w:val="71"/>
    <w:uiPriority w:val="99"/>
    <w:locked/>
    <w:rsid w:val="00497176"/>
    <w:rPr>
      <w:rFonts w:ascii="Times New Roman" w:hAnsi="Times New Roman" w:cs="Times New Roman"/>
      <w:spacing w:val="0"/>
      <w:sz w:val="27"/>
      <w:szCs w:val="27"/>
    </w:rPr>
  </w:style>
  <w:style w:type="character" w:customStyle="1" w:styleId="4131">
    <w:name w:val="Основной текст (4) + 131"/>
    <w:aliases w:val="5 pt3"/>
    <w:basedOn w:val="4"/>
    <w:uiPriority w:val="99"/>
    <w:rsid w:val="00497176"/>
    <w:rPr>
      <w:rFonts w:ascii="Times New Roman" w:hAnsi="Times New Roman" w:cs="Times New Roman"/>
      <w:spacing w:val="0"/>
      <w:sz w:val="27"/>
      <w:szCs w:val="27"/>
    </w:rPr>
  </w:style>
  <w:style w:type="character" w:customStyle="1" w:styleId="61">
    <w:name w:val="Основной текст6"/>
    <w:basedOn w:val="a6"/>
    <w:uiPriority w:val="99"/>
    <w:rsid w:val="00497176"/>
    <w:rPr>
      <w:rFonts w:ascii="Times New Roman" w:hAnsi="Times New Roman" w:cs="Times New Roman"/>
      <w:spacing w:val="0"/>
      <w:sz w:val="27"/>
      <w:szCs w:val="27"/>
    </w:rPr>
  </w:style>
  <w:style w:type="character" w:customStyle="1" w:styleId="70">
    <w:name w:val="Основной текст (7)"/>
    <w:basedOn w:val="7"/>
    <w:uiPriority w:val="99"/>
    <w:rsid w:val="00497176"/>
    <w:rPr>
      <w:rFonts w:ascii="Times New Roman" w:hAnsi="Times New Roman" w:cs="Times New Roman"/>
      <w:spacing w:val="0"/>
      <w:sz w:val="27"/>
      <w:szCs w:val="27"/>
    </w:rPr>
  </w:style>
  <w:style w:type="character" w:customStyle="1" w:styleId="72">
    <w:name w:val="Основной текст7"/>
    <w:basedOn w:val="a6"/>
    <w:uiPriority w:val="99"/>
    <w:rsid w:val="00497176"/>
    <w:rPr>
      <w:rFonts w:ascii="Times New Roman" w:hAnsi="Times New Roman" w:cs="Times New Roman"/>
      <w:spacing w:val="0"/>
      <w:sz w:val="27"/>
      <w:szCs w:val="27"/>
    </w:rPr>
  </w:style>
  <w:style w:type="character" w:customStyle="1" w:styleId="12pt2">
    <w:name w:val="Основной текст + 12 pt2"/>
    <w:basedOn w:val="a6"/>
    <w:uiPriority w:val="99"/>
    <w:rsid w:val="00497176"/>
    <w:rPr>
      <w:rFonts w:ascii="Times New Roman" w:hAnsi="Times New Roman" w:cs="Times New Roman"/>
      <w:spacing w:val="0"/>
      <w:sz w:val="24"/>
      <w:szCs w:val="24"/>
    </w:rPr>
  </w:style>
  <w:style w:type="character" w:customStyle="1" w:styleId="13pt1">
    <w:name w:val="Основной текст + 13 pt1"/>
    <w:basedOn w:val="a6"/>
    <w:uiPriority w:val="99"/>
    <w:rsid w:val="00497176"/>
    <w:rPr>
      <w:rFonts w:ascii="Times New Roman" w:hAnsi="Times New Roman" w:cs="Times New Roman"/>
      <w:spacing w:val="0"/>
      <w:sz w:val="26"/>
      <w:szCs w:val="26"/>
    </w:rPr>
  </w:style>
  <w:style w:type="character" w:customStyle="1" w:styleId="101">
    <w:name w:val="Основной текст + 10"/>
    <w:aliases w:val="5 pt2"/>
    <w:basedOn w:val="a6"/>
    <w:uiPriority w:val="99"/>
    <w:rsid w:val="00497176"/>
    <w:rPr>
      <w:rFonts w:ascii="Times New Roman" w:hAnsi="Times New Roman" w:cs="Times New Roman"/>
      <w:spacing w:val="0"/>
      <w:sz w:val="21"/>
      <w:szCs w:val="21"/>
    </w:rPr>
  </w:style>
  <w:style w:type="character" w:customStyle="1" w:styleId="8">
    <w:name w:val="Основной текст8"/>
    <w:basedOn w:val="a6"/>
    <w:uiPriority w:val="99"/>
    <w:rsid w:val="00497176"/>
    <w:rPr>
      <w:rFonts w:ascii="Times New Roman" w:hAnsi="Times New Roman" w:cs="Times New Roman"/>
      <w:spacing w:val="0"/>
      <w:sz w:val="27"/>
      <w:szCs w:val="27"/>
    </w:rPr>
  </w:style>
  <w:style w:type="character" w:customStyle="1" w:styleId="90">
    <w:name w:val="Основной текст9"/>
    <w:basedOn w:val="a6"/>
    <w:uiPriority w:val="99"/>
    <w:rsid w:val="00497176"/>
    <w:rPr>
      <w:rFonts w:ascii="Times New Roman" w:hAnsi="Times New Roman" w:cs="Times New Roman"/>
      <w:spacing w:val="0"/>
      <w:sz w:val="27"/>
      <w:szCs w:val="27"/>
    </w:rPr>
  </w:style>
  <w:style w:type="character" w:customStyle="1" w:styleId="91">
    <w:name w:val="Основной текст + 91"/>
    <w:aliases w:val="5 pt1"/>
    <w:basedOn w:val="a6"/>
    <w:uiPriority w:val="99"/>
    <w:rsid w:val="00497176"/>
    <w:rPr>
      <w:rFonts w:ascii="Times New Roman" w:hAnsi="Times New Roman" w:cs="Times New Roman"/>
      <w:spacing w:val="0"/>
      <w:sz w:val="19"/>
      <w:szCs w:val="19"/>
    </w:rPr>
  </w:style>
  <w:style w:type="character" w:customStyle="1" w:styleId="12pt1">
    <w:name w:val="Основной текст + 12 pt1"/>
    <w:basedOn w:val="a6"/>
    <w:uiPriority w:val="99"/>
    <w:rsid w:val="00497176"/>
    <w:rPr>
      <w:rFonts w:ascii="Times New Roman" w:hAnsi="Times New Roman" w:cs="Times New Roman"/>
      <w:spacing w:val="0"/>
      <w:sz w:val="24"/>
      <w:szCs w:val="24"/>
    </w:rPr>
  </w:style>
  <w:style w:type="paragraph" w:customStyle="1" w:styleId="20">
    <w:name w:val="Подпись к картинке (2)"/>
    <w:basedOn w:val="a"/>
    <w:link w:val="2"/>
    <w:uiPriority w:val="99"/>
    <w:rsid w:val="00497176"/>
    <w:pPr>
      <w:shd w:val="clear" w:color="auto" w:fill="FFFFFF"/>
      <w:spacing w:line="240" w:lineRule="atLeast"/>
    </w:pPr>
    <w:rPr>
      <w:rFonts w:ascii="Times New Roman" w:eastAsia="Times New Roman" w:hAnsi="Times New Roman" w:cs="Times New Roman"/>
    </w:rPr>
  </w:style>
  <w:style w:type="paragraph" w:customStyle="1" w:styleId="30">
    <w:name w:val="Подпись к картинке (3)"/>
    <w:basedOn w:val="a"/>
    <w:link w:val="3"/>
    <w:uiPriority w:val="99"/>
    <w:rsid w:val="00497176"/>
    <w:pPr>
      <w:shd w:val="clear" w:color="auto" w:fill="FFFFFF"/>
      <w:spacing w:line="240" w:lineRule="atLeast"/>
    </w:pPr>
    <w:rPr>
      <w:rFonts w:ascii="Times New Roman" w:eastAsia="Times New Roman" w:hAnsi="Times New Roman" w:cs="Times New Roman"/>
      <w:sz w:val="27"/>
      <w:szCs w:val="27"/>
    </w:rPr>
  </w:style>
  <w:style w:type="paragraph" w:customStyle="1" w:styleId="a5">
    <w:name w:val="Подпись к картинке"/>
    <w:basedOn w:val="a"/>
    <w:link w:val="a4"/>
    <w:uiPriority w:val="99"/>
    <w:rsid w:val="00497176"/>
    <w:pPr>
      <w:shd w:val="clear" w:color="auto" w:fill="FFFFFF"/>
      <w:spacing w:line="240" w:lineRule="atLeast"/>
    </w:pPr>
    <w:rPr>
      <w:rFonts w:ascii="Times New Roman" w:eastAsia="Times New Roman" w:hAnsi="Times New Roman" w:cs="Times New Roman"/>
      <w:sz w:val="23"/>
      <w:szCs w:val="23"/>
    </w:rPr>
  </w:style>
  <w:style w:type="paragraph" w:customStyle="1" w:styleId="22">
    <w:name w:val="Основной текст (2)"/>
    <w:basedOn w:val="a"/>
    <w:link w:val="21"/>
    <w:uiPriority w:val="99"/>
    <w:rsid w:val="00497176"/>
    <w:pPr>
      <w:shd w:val="clear" w:color="auto" w:fill="FFFFFF"/>
      <w:spacing w:line="274" w:lineRule="exact"/>
    </w:pPr>
    <w:rPr>
      <w:rFonts w:ascii="Times New Roman" w:eastAsia="Times New Roman" w:hAnsi="Times New Roman" w:cs="Times New Roman"/>
      <w:sz w:val="23"/>
      <w:szCs w:val="23"/>
    </w:rPr>
  </w:style>
  <w:style w:type="paragraph" w:customStyle="1" w:styleId="12">
    <w:name w:val="Заголовок №1"/>
    <w:basedOn w:val="a"/>
    <w:link w:val="11"/>
    <w:uiPriority w:val="99"/>
    <w:rsid w:val="00497176"/>
    <w:pPr>
      <w:shd w:val="clear" w:color="auto" w:fill="FFFFFF"/>
      <w:spacing w:line="240" w:lineRule="atLeast"/>
      <w:outlineLvl w:val="0"/>
    </w:pPr>
    <w:rPr>
      <w:rFonts w:ascii="Times New Roman" w:eastAsia="Times New Roman" w:hAnsi="Times New Roman" w:cs="Times New Roman"/>
      <w:sz w:val="27"/>
      <w:szCs w:val="27"/>
    </w:rPr>
  </w:style>
  <w:style w:type="paragraph" w:customStyle="1" w:styleId="32">
    <w:name w:val="Основной текст (3)"/>
    <w:basedOn w:val="a"/>
    <w:link w:val="31"/>
    <w:uiPriority w:val="99"/>
    <w:rsid w:val="00497176"/>
    <w:pPr>
      <w:shd w:val="clear" w:color="auto" w:fill="FFFFFF"/>
      <w:spacing w:line="240" w:lineRule="atLeast"/>
    </w:pPr>
    <w:rPr>
      <w:rFonts w:ascii="Times New Roman" w:eastAsia="Times New Roman" w:hAnsi="Times New Roman" w:cs="Times New Roman"/>
      <w:i/>
      <w:iCs/>
      <w:spacing w:val="-10"/>
      <w:sz w:val="19"/>
      <w:szCs w:val="19"/>
    </w:rPr>
  </w:style>
  <w:style w:type="paragraph" w:customStyle="1" w:styleId="100">
    <w:name w:val="Основной текст10"/>
    <w:basedOn w:val="a"/>
    <w:link w:val="a6"/>
    <w:uiPriority w:val="99"/>
    <w:rsid w:val="00497176"/>
    <w:pPr>
      <w:shd w:val="clear" w:color="auto" w:fill="FFFFFF"/>
      <w:spacing w:line="72" w:lineRule="exact"/>
      <w:ind w:hanging="760"/>
    </w:pPr>
    <w:rPr>
      <w:rFonts w:ascii="Times New Roman" w:eastAsia="Times New Roman" w:hAnsi="Times New Roman" w:cs="Times New Roman"/>
      <w:sz w:val="27"/>
      <w:szCs w:val="27"/>
    </w:rPr>
  </w:style>
  <w:style w:type="paragraph" w:customStyle="1" w:styleId="40">
    <w:name w:val="Основной текст (4)"/>
    <w:basedOn w:val="a"/>
    <w:link w:val="4"/>
    <w:uiPriority w:val="99"/>
    <w:rsid w:val="00497176"/>
    <w:pPr>
      <w:shd w:val="clear" w:color="auto" w:fill="FFFFFF"/>
      <w:spacing w:line="240" w:lineRule="atLeast"/>
    </w:pPr>
    <w:rPr>
      <w:rFonts w:ascii="Times New Roman" w:eastAsia="Times New Roman" w:hAnsi="Times New Roman" w:cs="Times New Roman"/>
    </w:rPr>
  </w:style>
  <w:style w:type="paragraph" w:customStyle="1" w:styleId="42">
    <w:name w:val="Заголовок №4"/>
    <w:basedOn w:val="a"/>
    <w:link w:val="41"/>
    <w:uiPriority w:val="99"/>
    <w:rsid w:val="00497176"/>
    <w:pPr>
      <w:shd w:val="clear" w:color="auto" w:fill="FFFFFF"/>
      <w:spacing w:before="300" w:after="420" w:line="240" w:lineRule="atLeast"/>
      <w:outlineLvl w:val="3"/>
    </w:pPr>
    <w:rPr>
      <w:rFonts w:ascii="Times New Roman" w:eastAsia="Times New Roman" w:hAnsi="Times New Roman" w:cs="Times New Roman"/>
      <w:sz w:val="28"/>
      <w:szCs w:val="28"/>
    </w:rPr>
  </w:style>
  <w:style w:type="paragraph" w:customStyle="1" w:styleId="24">
    <w:name w:val="Заголовок №2"/>
    <w:basedOn w:val="a"/>
    <w:link w:val="23"/>
    <w:uiPriority w:val="99"/>
    <w:rsid w:val="00497176"/>
    <w:pPr>
      <w:shd w:val="clear" w:color="auto" w:fill="FFFFFF"/>
      <w:spacing w:line="240" w:lineRule="atLeast"/>
      <w:jc w:val="both"/>
      <w:outlineLvl w:val="1"/>
    </w:pPr>
    <w:rPr>
      <w:rFonts w:ascii="Times New Roman" w:eastAsia="Times New Roman" w:hAnsi="Times New Roman" w:cs="Times New Roman"/>
      <w:sz w:val="27"/>
      <w:szCs w:val="27"/>
    </w:rPr>
  </w:style>
  <w:style w:type="paragraph" w:customStyle="1" w:styleId="51">
    <w:name w:val="Основной текст (5)1"/>
    <w:basedOn w:val="a"/>
    <w:link w:val="5"/>
    <w:uiPriority w:val="99"/>
    <w:rsid w:val="00497176"/>
    <w:pPr>
      <w:shd w:val="clear" w:color="auto" w:fill="FFFFFF"/>
      <w:spacing w:line="240" w:lineRule="atLeast"/>
    </w:pPr>
    <w:rPr>
      <w:rFonts w:ascii="Times New Roman" w:eastAsia="Times New Roman" w:hAnsi="Times New Roman" w:cs="Times New Roman"/>
      <w:sz w:val="27"/>
      <w:szCs w:val="27"/>
    </w:rPr>
  </w:style>
  <w:style w:type="paragraph" w:customStyle="1" w:styleId="35">
    <w:name w:val="Заголовок №3"/>
    <w:basedOn w:val="a"/>
    <w:link w:val="34"/>
    <w:uiPriority w:val="99"/>
    <w:rsid w:val="00497176"/>
    <w:pPr>
      <w:shd w:val="clear" w:color="auto" w:fill="FFFFFF"/>
      <w:spacing w:line="240" w:lineRule="atLeast"/>
      <w:outlineLvl w:val="2"/>
    </w:pPr>
    <w:rPr>
      <w:rFonts w:ascii="Times New Roman" w:eastAsia="Times New Roman" w:hAnsi="Times New Roman" w:cs="Times New Roman"/>
      <w:sz w:val="27"/>
      <w:szCs w:val="27"/>
    </w:rPr>
  </w:style>
  <w:style w:type="paragraph" w:customStyle="1" w:styleId="60">
    <w:name w:val="Основной текст (6)"/>
    <w:basedOn w:val="a"/>
    <w:link w:val="6"/>
    <w:uiPriority w:val="99"/>
    <w:rsid w:val="00497176"/>
    <w:pPr>
      <w:shd w:val="clear" w:color="auto" w:fill="FFFFFF"/>
      <w:spacing w:line="240" w:lineRule="atLeast"/>
      <w:jc w:val="both"/>
    </w:pPr>
    <w:rPr>
      <w:rFonts w:ascii="Times New Roman" w:eastAsia="Times New Roman" w:hAnsi="Times New Roman" w:cs="Times New Roman"/>
      <w:b/>
      <w:bCs/>
      <w:sz w:val="17"/>
      <w:szCs w:val="17"/>
    </w:rPr>
  </w:style>
  <w:style w:type="paragraph" w:customStyle="1" w:styleId="71">
    <w:name w:val="Основной текст (7)1"/>
    <w:basedOn w:val="a"/>
    <w:link w:val="7"/>
    <w:uiPriority w:val="99"/>
    <w:rsid w:val="00497176"/>
    <w:pPr>
      <w:shd w:val="clear" w:color="auto" w:fill="FFFFFF"/>
      <w:spacing w:before="120" w:after="120" w:line="240" w:lineRule="atLeast"/>
      <w:jc w:val="both"/>
    </w:pPr>
    <w:rPr>
      <w:rFonts w:ascii="Times New Roman" w:eastAsia="Times New Roman" w:hAnsi="Times New Roman" w:cs="Times New Roman"/>
      <w:sz w:val="27"/>
      <w:szCs w:val="27"/>
    </w:rPr>
  </w:style>
  <w:style w:type="paragraph" w:styleId="a7">
    <w:name w:val="No Spacing"/>
    <w:uiPriority w:val="1"/>
    <w:qFormat/>
    <w:rsid w:val="00A13D28"/>
    <w:rPr>
      <w:color w:val="000000"/>
      <w:sz w:val="24"/>
      <w:szCs w:val="24"/>
    </w:rPr>
  </w:style>
  <w:style w:type="paragraph" w:styleId="a8">
    <w:name w:val="List Paragraph"/>
    <w:basedOn w:val="a"/>
    <w:uiPriority w:val="34"/>
    <w:qFormat/>
    <w:rsid w:val="00A13D28"/>
    <w:pPr>
      <w:ind w:left="720"/>
      <w:contextualSpacing/>
    </w:pPr>
  </w:style>
  <w:style w:type="character" w:customStyle="1" w:styleId="r">
    <w:name w:val="r"/>
    <w:basedOn w:val="a0"/>
    <w:uiPriority w:val="99"/>
    <w:rsid w:val="009918DD"/>
    <w:rPr>
      <w:rFonts w:cs="Times New Roman"/>
    </w:rPr>
  </w:style>
  <w:style w:type="paragraph" w:styleId="a9">
    <w:name w:val="Normal (Web)"/>
    <w:basedOn w:val="a"/>
    <w:uiPriority w:val="99"/>
    <w:unhideWhenUsed/>
    <w:rsid w:val="005A775A"/>
    <w:pPr>
      <w:spacing w:before="100" w:beforeAutospacing="1" w:after="100" w:afterAutospacing="1"/>
    </w:pPr>
    <w:rPr>
      <w:rFonts w:ascii="Times New Roman" w:eastAsia="Times New Roman" w:hAnsi="Times New Roman" w:cs="Times New Roman"/>
      <w:color w:val="auto"/>
    </w:rPr>
  </w:style>
  <w:style w:type="character" w:customStyle="1" w:styleId="4135pt">
    <w:name w:val="Основной текст (4) + 13;5 pt"/>
    <w:basedOn w:val="a0"/>
    <w:rsid w:val="00A15F84"/>
    <w:rPr>
      <w:rFonts w:ascii="Times New Roman" w:eastAsia="Times New Roman" w:hAnsi="Times New Roman" w:cs="Times New Roman"/>
      <w:b w:val="0"/>
      <w:bCs w:val="0"/>
      <w:i w:val="0"/>
      <w:iCs w:val="0"/>
      <w:smallCaps w:val="0"/>
      <w:strike w:val="0"/>
      <w:spacing w:val="0"/>
      <w:sz w:val="27"/>
      <w:szCs w:val="27"/>
    </w:rPr>
  </w:style>
  <w:style w:type="paragraph" w:styleId="aa">
    <w:name w:val="Balloon Text"/>
    <w:basedOn w:val="a"/>
    <w:link w:val="ab"/>
    <w:uiPriority w:val="99"/>
    <w:semiHidden/>
    <w:unhideWhenUsed/>
    <w:rsid w:val="00F11B6E"/>
    <w:rPr>
      <w:rFonts w:ascii="Tahoma" w:hAnsi="Tahoma" w:cs="Tahoma"/>
      <w:sz w:val="16"/>
      <w:szCs w:val="16"/>
    </w:rPr>
  </w:style>
  <w:style w:type="character" w:customStyle="1" w:styleId="ab">
    <w:name w:val="Текст выноски Знак"/>
    <w:basedOn w:val="a0"/>
    <w:link w:val="aa"/>
    <w:uiPriority w:val="99"/>
    <w:semiHidden/>
    <w:rsid w:val="00F11B6E"/>
    <w:rPr>
      <w:rFonts w:ascii="Tahoma" w:hAnsi="Tahoma" w:cs="Tahoma"/>
      <w:color w:val="000000"/>
      <w:sz w:val="16"/>
      <w:szCs w:val="16"/>
    </w:rPr>
  </w:style>
  <w:style w:type="paragraph" w:styleId="ac">
    <w:name w:val="header"/>
    <w:basedOn w:val="a"/>
    <w:link w:val="ad"/>
    <w:uiPriority w:val="99"/>
    <w:unhideWhenUsed/>
    <w:rsid w:val="00E13E0F"/>
    <w:pPr>
      <w:tabs>
        <w:tab w:val="center" w:pos="4677"/>
        <w:tab w:val="right" w:pos="9355"/>
      </w:tabs>
    </w:pPr>
  </w:style>
  <w:style w:type="character" w:customStyle="1" w:styleId="ad">
    <w:name w:val="Верхний колонтитул Знак"/>
    <w:basedOn w:val="a0"/>
    <w:link w:val="ac"/>
    <w:uiPriority w:val="99"/>
    <w:rsid w:val="00E13E0F"/>
    <w:rPr>
      <w:color w:val="000000"/>
      <w:sz w:val="24"/>
      <w:szCs w:val="24"/>
    </w:rPr>
  </w:style>
  <w:style w:type="paragraph" w:styleId="ae">
    <w:name w:val="footer"/>
    <w:basedOn w:val="a"/>
    <w:link w:val="af"/>
    <w:uiPriority w:val="99"/>
    <w:unhideWhenUsed/>
    <w:rsid w:val="00E13E0F"/>
    <w:pPr>
      <w:tabs>
        <w:tab w:val="center" w:pos="4677"/>
        <w:tab w:val="right" w:pos="9355"/>
      </w:tabs>
    </w:pPr>
  </w:style>
  <w:style w:type="character" w:customStyle="1" w:styleId="af">
    <w:name w:val="Нижний колонтитул Знак"/>
    <w:basedOn w:val="a0"/>
    <w:link w:val="ae"/>
    <w:uiPriority w:val="99"/>
    <w:rsid w:val="00E13E0F"/>
    <w:rPr>
      <w:color w:val="000000"/>
      <w:sz w:val="24"/>
      <w:szCs w:val="24"/>
    </w:rPr>
  </w:style>
  <w:style w:type="paragraph" w:customStyle="1" w:styleId="ConsPlusTitle">
    <w:name w:val="ConsPlusTitle"/>
    <w:rsid w:val="0085382C"/>
    <w:pPr>
      <w:widowControl w:val="0"/>
      <w:suppressAutoHyphens/>
      <w:autoSpaceDE w:val="0"/>
    </w:pPr>
    <w:rPr>
      <w:rFonts w:ascii="Arial" w:eastAsia="Arial" w:hAnsi="Arial" w:cs="Arial"/>
      <w:b/>
      <w:bCs/>
      <w:sz w:val="20"/>
      <w:szCs w:val="20"/>
      <w:lang w:eastAsia="ar-SA"/>
    </w:rPr>
  </w:style>
  <w:style w:type="paragraph" w:customStyle="1" w:styleId="ConsPlusNormal">
    <w:name w:val="ConsPlusNormal"/>
    <w:rsid w:val="0085382C"/>
    <w:pPr>
      <w:widowControl w:val="0"/>
      <w:suppressAutoHyphens/>
      <w:autoSpaceDE w:val="0"/>
      <w:ind w:firstLine="720"/>
    </w:pPr>
    <w:rPr>
      <w:rFonts w:ascii="Arial" w:eastAsia="Arial" w:hAnsi="Arial" w:cs="Arial"/>
      <w:sz w:val="20"/>
      <w:szCs w:val="20"/>
      <w:lang w:eastAsia="ar-SA"/>
    </w:rPr>
  </w:style>
  <w:style w:type="character" w:customStyle="1" w:styleId="af0">
    <w:name w:val="Гипертекстовая ссылка"/>
    <w:basedOn w:val="a0"/>
    <w:uiPriority w:val="99"/>
    <w:rsid w:val="0085382C"/>
    <w:rPr>
      <w:rFonts w:cs="Times New Roman"/>
      <w:color w:val="008000"/>
    </w:rPr>
  </w:style>
  <w:style w:type="paragraph" w:customStyle="1" w:styleId="210">
    <w:name w:val="Основной текст 21"/>
    <w:basedOn w:val="a"/>
    <w:rsid w:val="0085382C"/>
    <w:pPr>
      <w:suppressAutoHyphens/>
      <w:spacing w:after="120" w:line="480" w:lineRule="auto"/>
    </w:pPr>
    <w:rPr>
      <w:rFonts w:ascii="Times New Roman" w:eastAsia="Times New Roman" w:hAnsi="Times New Roman" w:cs="Times New Roman"/>
      <w:color w:val="auto"/>
      <w:lang w:eastAsia="ar-SA"/>
    </w:rPr>
  </w:style>
  <w:style w:type="paragraph" w:styleId="af1">
    <w:name w:val="Body Text"/>
    <w:basedOn w:val="a"/>
    <w:link w:val="af2"/>
    <w:rsid w:val="00D35BFA"/>
    <w:rPr>
      <w:rFonts w:ascii="Times New Roman" w:eastAsia="Times New Roman" w:hAnsi="Times New Roman" w:cs="Times New Roman"/>
      <w:color w:val="auto"/>
      <w:sz w:val="28"/>
      <w:szCs w:val="20"/>
    </w:rPr>
  </w:style>
  <w:style w:type="character" w:customStyle="1" w:styleId="af2">
    <w:name w:val="Основной текст Знак"/>
    <w:basedOn w:val="a0"/>
    <w:link w:val="af1"/>
    <w:rsid w:val="00D35BFA"/>
    <w:rPr>
      <w:rFonts w:ascii="Times New Roman" w:eastAsia="Times New Roman" w:hAnsi="Times New Roman" w:cs="Times New Roman"/>
      <w:sz w:val="28"/>
      <w:szCs w:val="20"/>
    </w:rPr>
  </w:style>
  <w:style w:type="table" w:styleId="af3">
    <w:name w:val="Table Grid"/>
    <w:basedOn w:val="a1"/>
    <w:locked/>
    <w:rsid w:val="00D35B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35775"/>
    <w:pPr>
      <w:autoSpaceDE w:val="0"/>
      <w:autoSpaceDN w:val="0"/>
      <w:adjustRightInd w:val="0"/>
    </w:pPr>
    <w:rPr>
      <w:rFonts w:ascii="Courier New" w:eastAsiaTheme="minorHAnsi" w:hAnsi="Courier New" w:cs="Courier New"/>
      <w:sz w:val="20"/>
      <w:szCs w:val="20"/>
      <w:lang w:eastAsia="en-US"/>
    </w:rPr>
  </w:style>
  <w:style w:type="paragraph" w:customStyle="1" w:styleId="s1">
    <w:name w:val="s_1"/>
    <w:basedOn w:val="a"/>
    <w:rsid w:val="002B135D"/>
    <w:pPr>
      <w:spacing w:before="100" w:beforeAutospacing="1" w:after="100" w:afterAutospacing="1"/>
    </w:pPr>
    <w:rPr>
      <w:rFonts w:ascii="Times New Roman" w:eastAsia="Times New Roman" w:hAnsi="Times New Roman" w:cs="Times New Roman"/>
      <w:color w:val="auto"/>
    </w:rPr>
  </w:style>
  <w:style w:type="character" w:styleId="af4">
    <w:name w:val="Emphasis"/>
    <w:basedOn w:val="a0"/>
    <w:uiPriority w:val="20"/>
    <w:qFormat/>
    <w:locked/>
    <w:rsid w:val="00A72FE7"/>
    <w:rPr>
      <w:i/>
      <w:iCs/>
    </w:rPr>
  </w:style>
  <w:style w:type="character" w:customStyle="1" w:styleId="10">
    <w:name w:val="Заголовок 1 Знак"/>
    <w:basedOn w:val="a0"/>
    <w:link w:val="1"/>
    <w:uiPriority w:val="99"/>
    <w:rsid w:val="00A46005"/>
    <w:rPr>
      <w:rFonts w:ascii="Times New Roman CYR" w:eastAsiaTheme="minorEastAsia" w:hAnsi="Times New Roman CYR" w:cs="Times New Roman CYR"/>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658750">
      <w:bodyDiv w:val="1"/>
      <w:marLeft w:val="0"/>
      <w:marRight w:val="0"/>
      <w:marTop w:val="0"/>
      <w:marBottom w:val="0"/>
      <w:divBdr>
        <w:top w:val="none" w:sz="0" w:space="0" w:color="auto"/>
        <w:left w:val="none" w:sz="0" w:space="0" w:color="auto"/>
        <w:bottom w:val="none" w:sz="0" w:space="0" w:color="auto"/>
        <w:right w:val="none" w:sz="0" w:space="0" w:color="auto"/>
      </w:divBdr>
    </w:div>
    <w:div w:id="681278304">
      <w:bodyDiv w:val="1"/>
      <w:marLeft w:val="0"/>
      <w:marRight w:val="0"/>
      <w:marTop w:val="0"/>
      <w:marBottom w:val="0"/>
      <w:divBdr>
        <w:top w:val="none" w:sz="0" w:space="0" w:color="auto"/>
        <w:left w:val="none" w:sz="0" w:space="0" w:color="auto"/>
        <w:bottom w:val="none" w:sz="0" w:space="0" w:color="auto"/>
        <w:right w:val="none" w:sz="0" w:space="0" w:color="auto"/>
      </w:divBdr>
    </w:div>
    <w:div w:id="837040117">
      <w:bodyDiv w:val="1"/>
      <w:marLeft w:val="0"/>
      <w:marRight w:val="0"/>
      <w:marTop w:val="0"/>
      <w:marBottom w:val="0"/>
      <w:divBdr>
        <w:top w:val="none" w:sz="0" w:space="0" w:color="auto"/>
        <w:left w:val="none" w:sz="0" w:space="0" w:color="auto"/>
        <w:bottom w:val="none" w:sz="0" w:space="0" w:color="auto"/>
        <w:right w:val="none" w:sz="0" w:space="0" w:color="auto"/>
      </w:divBdr>
    </w:div>
    <w:div w:id="1156069600">
      <w:bodyDiv w:val="1"/>
      <w:marLeft w:val="0"/>
      <w:marRight w:val="0"/>
      <w:marTop w:val="0"/>
      <w:marBottom w:val="0"/>
      <w:divBdr>
        <w:top w:val="none" w:sz="0" w:space="0" w:color="auto"/>
        <w:left w:val="none" w:sz="0" w:space="0" w:color="auto"/>
        <w:bottom w:val="none" w:sz="0" w:space="0" w:color="auto"/>
        <w:right w:val="none" w:sz="0" w:space="0" w:color="auto"/>
      </w:divBdr>
    </w:div>
    <w:div w:id="1317687575">
      <w:bodyDiv w:val="1"/>
      <w:marLeft w:val="0"/>
      <w:marRight w:val="0"/>
      <w:marTop w:val="0"/>
      <w:marBottom w:val="0"/>
      <w:divBdr>
        <w:top w:val="none" w:sz="0" w:space="0" w:color="auto"/>
        <w:left w:val="none" w:sz="0" w:space="0" w:color="auto"/>
        <w:bottom w:val="none" w:sz="0" w:space="0" w:color="auto"/>
        <w:right w:val="none" w:sz="0" w:space="0" w:color="auto"/>
      </w:divBdr>
    </w:div>
    <w:div w:id="1391883497">
      <w:bodyDiv w:val="1"/>
      <w:marLeft w:val="0"/>
      <w:marRight w:val="0"/>
      <w:marTop w:val="0"/>
      <w:marBottom w:val="0"/>
      <w:divBdr>
        <w:top w:val="none" w:sz="0" w:space="0" w:color="auto"/>
        <w:left w:val="none" w:sz="0" w:space="0" w:color="auto"/>
        <w:bottom w:val="none" w:sz="0" w:space="0" w:color="auto"/>
        <w:right w:val="none" w:sz="0" w:space="0" w:color="auto"/>
      </w:divBdr>
    </w:div>
    <w:div w:id="1607346557">
      <w:bodyDiv w:val="1"/>
      <w:marLeft w:val="0"/>
      <w:marRight w:val="0"/>
      <w:marTop w:val="0"/>
      <w:marBottom w:val="0"/>
      <w:divBdr>
        <w:top w:val="none" w:sz="0" w:space="0" w:color="auto"/>
        <w:left w:val="none" w:sz="0" w:space="0" w:color="auto"/>
        <w:bottom w:val="none" w:sz="0" w:space="0" w:color="auto"/>
        <w:right w:val="none" w:sz="0" w:space="0" w:color="auto"/>
      </w:divBdr>
    </w:div>
    <w:div w:id="1922519501">
      <w:bodyDiv w:val="1"/>
      <w:marLeft w:val="0"/>
      <w:marRight w:val="0"/>
      <w:marTop w:val="0"/>
      <w:marBottom w:val="0"/>
      <w:divBdr>
        <w:top w:val="none" w:sz="0" w:space="0" w:color="auto"/>
        <w:left w:val="none" w:sz="0" w:space="0" w:color="auto"/>
        <w:bottom w:val="none" w:sz="0" w:space="0" w:color="auto"/>
        <w:right w:val="none" w:sz="0" w:space="0" w:color="auto"/>
      </w:divBdr>
    </w:div>
    <w:div w:id="204258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ba.yandex.net/redirect?url=http://www.consultant.ru/document/cons_doc_LAW_209079/%23dst100012&amp;client=znatoki&amp;sign=11f90a9f06c5672ed16c1bb4542fcaf0" TargetMode="External"/><Relationship Id="rId18"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hyperlink" Target="http://internet.garant.ru/" TargetMode="External"/><Relationship Id="rId7" Type="http://schemas.openxmlformats.org/officeDocument/2006/relationships/endnotes" Target="endnotes.xml"/><Relationship Id="rId12" Type="http://schemas.openxmlformats.org/officeDocument/2006/relationships/hyperlink" Target="https://sba.yandex.net/redirect?url=http://www.consultant.ru/document/cons_doc_LAW_308815/f184ddd9da693cb68e264dc8dd028748257b9b03/%23dst101381&amp;client=znatoki&amp;sign=a68bc8263e409775073f2a7af3bce2be" TargetMode="External"/><Relationship Id="rId17" Type="http://schemas.openxmlformats.org/officeDocument/2006/relationships/hyperlink" Target="garantF1://78792.10" TargetMode="External"/><Relationship Id="rId2" Type="http://schemas.openxmlformats.org/officeDocument/2006/relationships/numbering" Target="numbering.xml"/><Relationship Id="rId16" Type="http://schemas.openxmlformats.org/officeDocument/2006/relationships/hyperlink" Target="https://internet.garant.ru/document/redirect/407335892/0"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407335892/0"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B249F-090A-4BFC-8F3C-BA714D53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34</Pages>
  <Words>13164</Words>
  <Characters>75037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2024-04-17T11:23:00Z</cp:lastPrinted>
  <dcterms:created xsi:type="dcterms:W3CDTF">2020-11-09T13:25:00Z</dcterms:created>
  <dcterms:modified xsi:type="dcterms:W3CDTF">2024-04-17T11:24:00Z</dcterms:modified>
</cp:coreProperties>
</file>